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Прутского сельсовета Павловского района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</w:p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И.В. Самсоненко</w:t>
      </w:r>
    </w:p>
    <w:p w:rsidR="003862F8" w:rsidRDefault="002B00F4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«21</w:t>
      </w:r>
      <w:r w:rsidR="003862F8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55282D">
        <w:rPr>
          <w:sz w:val="28"/>
          <w:szCs w:val="28"/>
        </w:rPr>
        <w:t xml:space="preserve"> 2022</w:t>
      </w:r>
      <w:r w:rsidR="003862F8">
        <w:rPr>
          <w:sz w:val="28"/>
          <w:szCs w:val="28"/>
        </w:rPr>
        <w:t xml:space="preserve"> года</w:t>
      </w: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ПОВЕСТКА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Pr="0052731F" w:rsidRDefault="0055282D" w:rsidP="00386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107B44">
        <w:rPr>
          <w:sz w:val="28"/>
          <w:szCs w:val="28"/>
        </w:rPr>
        <w:t xml:space="preserve">вторая </w:t>
      </w:r>
      <w:r w:rsidR="003862F8" w:rsidRPr="00785620">
        <w:rPr>
          <w:sz w:val="28"/>
          <w:szCs w:val="28"/>
        </w:rPr>
        <w:t>сессии</w:t>
      </w:r>
      <w:r w:rsidR="005B1A0F"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>седьмого созыва</w:t>
      </w:r>
    </w:p>
    <w:p w:rsidR="003862F8" w:rsidRDefault="003862F8" w:rsidP="003862F8">
      <w:pPr>
        <w:tabs>
          <w:tab w:val="right" w:pos="9639"/>
        </w:tabs>
        <w:rPr>
          <w:rFonts w:ascii="Arial" w:hAnsi="Arial" w:cs="Arial"/>
        </w:rPr>
      </w:pPr>
    </w:p>
    <w:p w:rsidR="003862F8" w:rsidRPr="00BB5C36" w:rsidRDefault="00107B44" w:rsidP="003862F8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21.06</w:t>
      </w:r>
      <w:r w:rsidR="0055282D">
        <w:rPr>
          <w:sz w:val="28"/>
          <w:szCs w:val="28"/>
        </w:rPr>
        <w:t>.2022</w:t>
      </w:r>
      <w:r w:rsidR="003862F8" w:rsidRPr="00BB5C36">
        <w:rPr>
          <w:sz w:val="28"/>
          <w:szCs w:val="28"/>
        </w:rPr>
        <w:tab/>
        <w:t>п. Прутской</w:t>
      </w:r>
    </w:p>
    <w:p w:rsidR="003862F8" w:rsidRPr="009168BB" w:rsidRDefault="003862F8" w:rsidP="003862F8">
      <w:pPr>
        <w:pStyle w:val="a8"/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68B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107B44" w:rsidRDefault="0055282D" w:rsidP="00107B44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B44">
        <w:rPr>
          <w:sz w:val="28"/>
          <w:szCs w:val="28"/>
        </w:rPr>
        <w:t>1.</w:t>
      </w:r>
      <w:r w:rsidR="00107B44" w:rsidRPr="00764FE5">
        <w:rPr>
          <w:sz w:val="28"/>
          <w:szCs w:val="28"/>
        </w:rPr>
        <w:t>О назначении выборов глав</w:t>
      </w:r>
      <w:r w:rsidR="00107B44">
        <w:rPr>
          <w:sz w:val="28"/>
          <w:szCs w:val="28"/>
        </w:rPr>
        <w:t>ы</w:t>
      </w:r>
      <w:r w:rsidR="00107B44">
        <w:rPr>
          <w:sz w:val="28"/>
          <w:szCs w:val="20"/>
        </w:rPr>
        <w:t xml:space="preserve"> муниципального образования</w:t>
      </w:r>
    </w:p>
    <w:p w:rsidR="00107B44" w:rsidRDefault="00107B44" w:rsidP="00107B44">
      <w:pPr>
        <w:ind w:left="851" w:right="-1"/>
        <w:jc w:val="both"/>
        <w:rPr>
          <w:sz w:val="28"/>
          <w:szCs w:val="20"/>
        </w:rPr>
      </w:pPr>
      <w:r>
        <w:rPr>
          <w:sz w:val="28"/>
          <w:szCs w:val="20"/>
        </w:rPr>
        <w:t>Прутской сельсовет Павловского района Алтайского края</w:t>
      </w:r>
    </w:p>
    <w:p w:rsidR="003862F8" w:rsidRPr="000308C8" w:rsidRDefault="003862F8" w:rsidP="00107B44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107B44" w:rsidRPr="005C0D02" w:rsidRDefault="00CB293F" w:rsidP="00107B44">
      <w:pPr>
        <w:widowControl w:val="0"/>
        <w:spacing w:line="24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 w:rsidR="00107B44">
        <w:rPr>
          <w:rStyle w:val="a5"/>
          <w:b w:val="0"/>
          <w:sz w:val="28"/>
          <w:szCs w:val="28"/>
        </w:rPr>
        <w:t>2.</w:t>
      </w:r>
      <w:r w:rsidR="00107B44" w:rsidRPr="005C0D02">
        <w:rPr>
          <w:sz w:val="28"/>
          <w:szCs w:val="28"/>
        </w:rPr>
        <w:t>О назначении выборов депутатов Собрания депутатов</w:t>
      </w:r>
    </w:p>
    <w:p w:rsidR="00107B44" w:rsidRPr="005C0D02" w:rsidRDefault="00107B44" w:rsidP="00107B44">
      <w:pPr>
        <w:ind w:left="851" w:right="-1"/>
        <w:rPr>
          <w:sz w:val="28"/>
          <w:szCs w:val="28"/>
        </w:rPr>
      </w:pPr>
      <w:r w:rsidRPr="005C0D02">
        <w:rPr>
          <w:sz w:val="28"/>
          <w:szCs w:val="28"/>
        </w:rPr>
        <w:t>Прутского сельсовета</w:t>
      </w:r>
    </w:p>
    <w:p w:rsidR="00D611C3" w:rsidRDefault="003862F8" w:rsidP="00D611C3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708A2">
        <w:rPr>
          <w:b/>
          <w:sz w:val="28"/>
          <w:szCs w:val="28"/>
        </w:rPr>
        <w:t>Д</w:t>
      </w:r>
      <w:r w:rsidR="00561347" w:rsidRPr="00EB68D4">
        <w:rPr>
          <w:b/>
          <w:sz w:val="28"/>
          <w:szCs w:val="28"/>
        </w:rPr>
        <w:t>окладчик: Самсоненко И.В.</w:t>
      </w:r>
    </w:p>
    <w:p w:rsidR="00EA61D6" w:rsidRPr="00D611C3" w:rsidRDefault="00EA61D6" w:rsidP="00D611C3">
      <w:pPr>
        <w:pStyle w:val="a6"/>
        <w:spacing w:after="0" w:afterAutospacing="0"/>
        <w:rPr>
          <w:rStyle w:val="a5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 w:rsidR="003C3CC1">
        <w:rPr>
          <w:rStyle w:val="a5"/>
          <w:b w:val="0"/>
          <w:sz w:val="28"/>
          <w:szCs w:val="28"/>
        </w:rPr>
        <w:t>3.О премировании главы сельсовета.</w:t>
      </w:r>
    </w:p>
    <w:p w:rsidR="003C3CC1" w:rsidRDefault="003C3CC1" w:rsidP="00EA61D6">
      <w:pPr>
        <w:ind w:firstLine="720"/>
        <w:rPr>
          <w:b/>
          <w:sz w:val="28"/>
          <w:szCs w:val="28"/>
        </w:rPr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D611C3" w:rsidRDefault="00BB553F" w:rsidP="00D611C3">
      <w:pPr>
        <w:ind w:left="709"/>
        <w:jc w:val="both"/>
        <w:outlineLvl w:val="0"/>
      </w:pPr>
      <w:r>
        <w:rPr>
          <w:b/>
          <w:bCs/>
        </w:rPr>
        <w:t xml:space="preserve">4. </w:t>
      </w:r>
      <w:r w:rsidR="00D611C3">
        <w:t>О внесении изменений в Решение Собрания депутатов сельсовета от 27.12.2021 №41"О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</w:r>
    </w:p>
    <w:p w:rsidR="00D611C3" w:rsidRPr="00D611C3" w:rsidRDefault="00D611C3" w:rsidP="00D611C3">
      <w:pPr>
        <w:ind w:left="709"/>
        <w:jc w:val="both"/>
        <w:outlineLvl w:val="0"/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Шевченко Т.И.</w:t>
      </w:r>
    </w:p>
    <w:p w:rsidR="00B073B7" w:rsidRDefault="00C8486F" w:rsidP="00C8486F">
      <w:pPr>
        <w:pStyle w:val="a6"/>
        <w:spacing w:after="0" w:afterAutospacing="0"/>
        <w:ind w:left="709"/>
      </w:pPr>
      <w:r>
        <w:rPr>
          <w:b/>
          <w:sz w:val="28"/>
          <w:szCs w:val="28"/>
        </w:rPr>
        <w:tab/>
        <w:t xml:space="preserve">5. </w:t>
      </w:r>
      <w:r w:rsidRPr="007F5A7B">
        <w:rPr>
          <w:sz w:val="28"/>
          <w:szCs w:val="28"/>
        </w:rPr>
        <w:t>Об утвержении</w:t>
      </w:r>
      <w:r>
        <w:rPr>
          <w:b/>
          <w:sz w:val="28"/>
          <w:szCs w:val="28"/>
        </w:rPr>
        <w:t xml:space="preserve"> </w:t>
      </w:r>
      <w:r>
        <w:t>Порядока установления и оценки применения обязательных требований, устанавливаемых нормативными правовыми актами муниципального образования Прутской сельсовет Павловского района Алтайского края.</w:t>
      </w:r>
    </w:p>
    <w:p w:rsidR="00C8486F" w:rsidRDefault="00C8486F" w:rsidP="00C8486F">
      <w:pPr>
        <w:ind w:firstLine="720"/>
        <w:rPr>
          <w:b/>
          <w:sz w:val="28"/>
          <w:szCs w:val="28"/>
        </w:rPr>
      </w:pPr>
      <w: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587560" w:rsidRDefault="00587560" w:rsidP="00587560">
      <w:pPr>
        <w:pStyle w:val="a6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6.</w:t>
      </w:r>
      <w:r w:rsidRPr="00587560">
        <w:rPr>
          <w:b/>
          <w:bCs/>
          <w:sz w:val="32"/>
          <w:szCs w:val="32"/>
        </w:rPr>
        <w:t xml:space="preserve"> </w:t>
      </w:r>
      <w:r w:rsidRPr="00587560">
        <w:rPr>
          <w:bCs/>
          <w:sz w:val="28"/>
          <w:szCs w:val="28"/>
        </w:rPr>
        <w:t xml:space="preserve">Об утверждении Порядка размещения сведений о </w:t>
      </w:r>
      <w:r w:rsidRPr="00587560">
        <w:rPr>
          <w:rStyle w:val="ad"/>
          <w:sz w:val="28"/>
          <w:szCs w:val="28"/>
        </w:rPr>
        <w:t>доходах</w:t>
      </w:r>
      <w:r w:rsidRPr="00587560">
        <w:rPr>
          <w:bCs/>
          <w:sz w:val="28"/>
          <w:szCs w:val="28"/>
        </w:rPr>
        <w:t xml:space="preserve">, </w:t>
      </w:r>
      <w:r w:rsidRPr="00587560">
        <w:rPr>
          <w:rStyle w:val="ad"/>
          <w:sz w:val="28"/>
          <w:szCs w:val="28"/>
        </w:rPr>
        <w:t>расходах</w:t>
      </w:r>
      <w:r w:rsidRPr="00587560">
        <w:rPr>
          <w:bCs/>
          <w:sz w:val="28"/>
          <w:szCs w:val="28"/>
        </w:rPr>
        <w:t xml:space="preserve">, об </w:t>
      </w:r>
      <w:r w:rsidRPr="00587560">
        <w:rPr>
          <w:rStyle w:val="ad"/>
          <w:sz w:val="28"/>
          <w:szCs w:val="28"/>
        </w:rPr>
        <w:t>имуществе</w:t>
      </w:r>
      <w:r w:rsidRPr="00587560">
        <w:rPr>
          <w:bCs/>
          <w:sz w:val="28"/>
          <w:szCs w:val="28"/>
        </w:rPr>
        <w:t xml:space="preserve"> и </w:t>
      </w:r>
      <w:r w:rsidRPr="00587560">
        <w:rPr>
          <w:rStyle w:val="ad"/>
          <w:sz w:val="28"/>
          <w:szCs w:val="28"/>
        </w:rPr>
        <w:t>обязательствахимущественногохарактера</w:t>
      </w:r>
      <w:r w:rsidRPr="00587560">
        <w:rPr>
          <w:bCs/>
          <w:sz w:val="28"/>
          <w:szCs w:val="28"/>
        </w:rPr>
        <w:t xml:space="preserve"> лиц, замещающих </w:t>
      </w:r>
      <w:r w:rsidRPr="00587560">
        <w:rPr>
          <w:rStyle w:val="ad"/>
          <w:sz w:val="28"/>
          <w:szCs w:val="28"/>
        </w:rPr>
        <w:t>муниципальные</w:t>
      </w:r>
      <w:r w:rsidRPr="00587560">
        <w:rPr>
          <w:bCs/>
          <w:sz w:val="28"/>
          <w:szCs w:val="28"/>
        </w:rPr>
        <w:t xml:space="preserve"> должности </w:t>
      </w:r>
      <w:r w:rsidRPr="00587560">
        <w:rPr>
          <w:rStyle w:val="ad"/>
          <w:sz w:val="28"/>
          <w:szCs w:val="28"/>
        </w:rPr>
        <w:t>муниципального</w:t>
      </w:r>
      <w:r w:rsidRPr="0058756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Прутской</w:t>
      </w:r>
      <w:r w:rsidRPr="00587560">
        <w:rPr>
          <w:bCs/>
          <w:sz w:val="28"/>
          <w:szCs w:val="28"/>
        </w:rPr>
        <w:t xml:space="preserve"> сельсовет и должности </w:t>
      </w:r>
      <w:r w:rsidRPr="00587560">
        <w:rPr>
          <w:rStyle w:val="ad"/>
          <w:sz w:val="28"/>
          <w:szCs w:val="28"/>
        </w:rPr>
        <w:t>муниципальной</w:t>
      </w:r>
      <w:r w:rsidRPr="00587560">
        <w:rPr>
          <w:bCs/>
          <w:sz w:val="28"/>
          <w:szCs w:val="28"/>
        </w:rPr>
        <w:t xml:space="preserve"> службы, и членов их семей на </w:t>
      </w:r>
      <w:r w:rsidRPr="00587560">
        <w:rPr>
          <w:rStyle w:val="ad"/>
          <w:sz w:val="28"/>
          <w:szCs w:val="28"/>
        </w:rPr>
        <w:t>официальных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вместного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587560" w:rsidRDefault="00587560" w:rsidP="00587560">
      <w:pPr>
        <w:ind w:firstLine="720"/>
        <w:rPr>
          <w:b/>
          <w:sz w:val="28"/>
          <w:szCs w:val="28"/>
        </w:rPr>
      </w:pPr>
      <w:r w:rsidRPr="000308C8">
        <w:rPr>
          <w:b/>
          <w:sz w:val="28"/>
          <w:szCs w:val="28"/>
        </w:rPr>
        <w:lastRenderedPageBreak/>
        <w:t>Докладчик:</w:t>
      </w:r>
      <w:r>
        <w:rPr>
          <w:b/>
          <w:sz w:val="28"/>
          <w:szCs w:val="28"/>
        </w:rPr>
        <w:t>Киюцина О.С.</w:t>
      </w:r>
    </w:p>
    <w:p w:rsidR="00587560" w:rsidRPr="00587560" w:rsidRDefault="00587560" w:rsidP="00587560">
      <w:pPr>
        <w:pStyle w:val="a6"/>
        <w:ind w:firstLine="709"/>
        <w:rPr>
          <w:sz w:val="28"/>
          <w:szCs w:val="28"/>
        </w:rPr>
      </w:pPr>
    </w:p>
    <w:p w:rsidR="00C8486F" w:rsidRDefault="00C8486F" w:rsidP="00D611C3">
      <w:pPr>
        <w:pStyle w:val="a6"/>
        <w:spacing w:after="0" w:afterAutospacing="0"/>
        <w:rPr>
          <w:b/>
          <w:sz w:val="28"/>
          <w:szCs w:val="28"/>
        </w:rPr>
      </w:pP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РОССИЙСКАЯ ФЕДЕРАЦИЯ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7C0730" w:rsidRDefault="003862F8" w:rsidP="003862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3862F8" w:rsidRPr="007320FD" w:rsidRDefault="0055282D" w:rsidP="003862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107B44">
        <w:rPr>
          <w:sz w:val="28"/>
          <w:szCs w:val="28"/>
        </w:rPr>
        <w:t>второй</w:t>
      </w:r>
      <w:r w:rsidR="005B1A0F"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 xml:space="preserve"> </w:t>
      </w:r>
      <w:r w:rsidR="003862F8" w:rsidRPr="00A663BE">
        <w:rPr>
          <w:sz w:val="28"/>
          <w:szCs w:val="28"/>
        </w:rPr>
        <w:t>сессии</w:t>
      </w:r>
      <w:r w:rsidR="003862F8" w:rsidRPr="007320FD">
        <w:rPr>
          <w:sz w:val="28"/>
          <w:szCs w:val="28"/>
        </w:rPr>
        <w:t xml:space="preserve"> Собрания депутатов </w:t>
      </w:r>
      <w:r w:rsidR="003862F8">
        <w:rPr>
          <w:sz w:val="28"/>
          <w:szCs w:val="28"/>
        </w:rPr>
        <w:t>седьмого</w:t>
      </w:r>
      <w:r w:rsidR="003862F8" w:rsidRPr="007320FD">
        <w:rPr>
          <w:sz w:val="28"/>
          <w:szCs w:val="28"/>
        </w:rPr>
        <w:t xml:space="preserve"> созыва</w:t>
      </w:r>
    </w:p>
    <w:p w:rsidR="003862F8" w:rsidRDefault="003862F8" w:rsidP="003862F8">
      <w:pPr>
        <w:ind w:firstLine="720"/>
        <w:jc w:val="center"/>
        <w:rPr>
          <w:b/>
          <w:bCs/>
          <w:sz w:val="32"/>
          <w:szCs w:val="32"/>
        </w:rPr>
      </w:pPr>
    </w:p>
    <w:p w:rsidR="003862F8" w:rsidRDefault="00107B44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21.06</w:t>
      </w:r>
      <w:r w:rsidR="0055282D">
        <w:rPr>
          <w:sz w:val="28"/>
          <w:szCs w:val="28"/>
        </w:rPr>
        <w:t>.2022</w:t>
      </w:r>
      <w:r w:rsidR="003862F8">
        <w:rPr>
          <w:sz w:val="28"/>
          <w:szCs w:val="28"/>
        </w:rPr>
        <w:t xml:space="preserve">                                                                              п.   Прутской</w:t>
      </w:r>
    </w:p>
    <w:p w:rsidR="003862F8" w:rsidRDefault="003862F8" w:rsidP="003862F8">
      <w:pPr>
        <w:ind w:firstLine="720"/>
        <w:rPr>
          <w:b/>
          <w:bCs/>
          <w:sz w:val="28"/>
          <w:szCs w:val="28"/>
        </w:rPr>
      </w:pPr>
    </w:p>
    <w:p w:rsidR="003862F8" w:rsidRDefault="003862F8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– И.В. Самсоненко – глава сельсовета;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– И.С.  Орлова 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сессии – 8, Гофман Т.П.- отсутствует по уважительной причине; Лоринец А.А.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Кворум имееся.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ПОВЕСТКА ДНЯ</w:t>
      </w:r>
    </w:p>
    <w:p w:rsidR="00107B44" w:rsidRDefault="003862F8" w:rsidP="00107B44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B44">
        <w:rPr>
          <w:sz w:val="28"/>
          <w:szCs w:val="28"/>
        </w:rPr>
        <w:t>1.</w:t>
      </w:r>
      <w:r w:rsidR="00107B44" w:rsidRPr="00764FE5">
        <w:rPr>
          <w:sz w:val="28"/>
          <w:szCs w:val="28"/>
        </w:rPr>
        <w:t>О назначении выборов глав</w:t>
      </w:r>
      <w:r w:rsidR="00107B44">
        <w:rPr>
          <w:sz w:val="28"/>
          <w:szCs w:val="28"/>
        </w:rPr>
        <w:t>ы</w:t>
      </w:r>
      <w:r w:rsidR="00107B44">
        <w:rPr>
          <w:sz w:val="28"/>
          <w:szCs w:val="20"/>
        </w:rPr>
        <w:t xml:space="preserve"> муниципального образования</w:t>
      </w:r>
    </w:p>
    <w:p w:rsidR="00107B44" w:rsidRDefault="00107B44" w:rsidP="00107B44">
      <w:pPr>
        <w:ind w:left="851" w:right="-1"/>
        <w:jc w:val="both"/>
        <w:rPr>
          <w:sz w:val="28"/>
          <w:szCs w:val="20"/>
        </w:rPr>
      </w:pPr>
      <w:r>
        <w:rPr>
          <w:sz w:val="28"/>
          <w:szCs w:val="20"/>
        </w:rPr>
        <w:t>Прутской сельсовет Павловского района Алтайского края</w:t>
      </w:r>
    </w:p>
    <w:p w:rsidR="0055282D" w:rsidRDefault="0055282D" w:rsidP="00107B44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308C8">
        <w:rPr>
          <w:b/>
          <w:sz w:val="28"/>
          <w:szCs w:val="28"/>
        </w:rPr>
        <w:t>Докладчик:</w:t>
      </w:r>
      <w:r w:rsidR="00834E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Киюцина О.С.</w:t>
      </w:r>
    </w:p>
    <w:p w:rsidR="0055282D" w:rsidRPr="0055282D" w:rsidRDefault="0055282D" w:rsidP="0055282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первому вопросу повестки сессии слушали заместителя главы сельсовета Киюцину О.С., которая сообщила, что </w:t>
      </w:r>
      <w:r w:rsidR="005965DD">
        <w:rPr>
          <w:sz w:val="28"/>
          <w:szCs w:val="28"/>
        </w:rPr>
        <w:t>в связи с началом подготовки к единому дню голосования необходимо назначить дату выборов главы.</w:t>
      </w:r>
    </w:p>
    <w:p w:rsidR="005965DD" w:rsidRPr="000D2525" w:rsidRDefault="005965DD" w:rsidP="005965D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0D2525">
        <w:rPr>
          <w:color w:val="000000"/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 и </w:t>
      </w:r>
      <w:r w:rsidRPr="00D25F01">
        <w:rPr>
          <w:sz w:val="28"/>
          <w:szCs w:val="28"/>
        </w:rPr>
        <w:t>пунктом 2 статьи 7</w:t>
      </w:r>
      <w:r w:rsidRPr="000D2525">
        <w:rPr>
          <w:color w:val="000000"/>
          <w:sz w:val="28"/>
          <w:szCs w:val="28"/>
        </w:rPr>
        <w:t xml:space="preserve"> Устава</w:t>
      </w:r>
      <w:r w:rsidRPr="000D2525">
        <w:rPr>
          <w:sz w:val="28"/>
          <w:szCs w:val="28"/>
        </w:rPr>
        <w:t xml:space="preserve"> муниципального образования Прутской сельсовет и на основании решения Избирательной комиссии Алтайского края от 27.04.2022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Избирательную комиссию муниципального образования Прутской сельсовет Павловского района Алтайского края ,</w:t>
      </w:r>
    </w:p>
    <w:p w:rsidR="005965DD" w:rsidRPr="000D2525" w:rsidRDefault="005965DD" w:rsidP="005965D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0D2525">
        <w:rPr>
          <w:sz w:val="28"/>
          <w:szCs w:val="28"/>
        </w:rPr>
        <w:t>:</w:t>
      </w:r>
    </w:p>
    <w:p w:rsidR="005965DD" w:rsidRPr="000D2525" w:rsidRDefault="005965DD" w:rsidP="005965D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1. Назначить выборы главы Прутско</w:t>
      </w:r>
      <w:r>
        <w:rPr>
          <w:sz w:val="28"/>
          <w:szCs w:val="28"/>
        </w:rPr>
        <w:t>го</w:t>
      </w:r>
      <w:r w:rsidRPr="000D25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D2525">
        <w:rPr>
          <w:sz w:val="28"/>
          <w:szCs w:val="28"/>
        </w:rPr>
        <w:t xml:space="preserve"> Павловского района </w:t>
      </w:r>
      <w:r w:rsidRPr="000D2525">
        <w:rPr>
          <w:sz w:val="28"/>
          <w:szCs w:val="28"/>
        </w:rPr>
        <w:lastRenderedPageBreak/>
        <w:t>Алтайского края на  11 сентября 2022 года.</w:t>
      </w:r>
    </w:p>
    <w:p w:rsidR="005965DD" w:rsidRPr="000D2525" w:rsidRDefault="005965DD" w:rsidP="005965DD">
      <w:pPr>
        <w:widowControl w:val="0"/>
        <w:ind w:right="-1"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2. Отметить, что число избирателей, зарегистрированных на территории муниципального избирательного округа по состоянию на 1 янв</w:t>
      </w:r>
      <w:r>
        <w:rPr>
          <w:sz w:val="28"/>
          <w:szCs w:val="28"/>
        </w:rPr>
        <w:t>аря 2022 года, составляет 2028</w:t>
      </w:r>
      <w:r w:rsidRPr="000D2525">
        <w:rPr>
          <w:sz w:val="28"/>
          <w:szCs w:val="28"/>
        </w:rPr>
        <w:t xml:space="preserve"> человек.</w:t>
      </w:r>
    </w:p>
    <w:p w:rsidR="005965DD" w:rsidRPr="000D2525" w:rsidRDefault="005965DD" w:rsidP="005965DD">
      <w:pPr>
        <w:widowControl w:val="0"/>
        <w:ind w:firstLine="709"/>
        <w:jc w:val="both"/>
        <w:rPr>
          <w:i/>
          <w:sz w:val="28"/>
          <w:szCs w:val="28"/>
        </w:rPr>
      </w:pPr>
      <w:r w:rsidRPr="000D2525">
        <w:rPr>
          <w:sz w:val="28"/>
          <w:szCs w:val="28"/>
        </w:rPr>
        <w:t xml:space="preserve">3. Направить настоящее решение в </w:t>
      </w:r>
      <w:r w:rsidRPr="00E564C9">
        <w:rPr>
          <w:sz w:val="28"/>
          <w:szCs w:val="28"/>
        </w:rPr>
        <w:t>участковую комиссия избирательного участка, участка референдума № 1240</w:t>
      </w:r>
      <w:r>
        <w:rPr>
          <w:sz w:val="28"/>
          <w:szCs w:val="28"/>
        </w:rPr>
        <w:t xml:space="preserve">, </w:t>
      </w:r>
      <w:r w:rsidRPr="000D2525">
        <w:rPr>
          <w:sz w:val="28"/>
          <w:szCs w:val="28"/>
        </w:rPr>
        <w:t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Прутской сельсовет Павловского района Алтайского края</w:t>
      </w:r>
    </w:p>
    <w:p w:rsidR="005965DD" w:rsidRPr="000D2525" w:rsidRDefault="005965DD" w:rsidP="00596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2525">
        <w:rPr>
          <w:sz w:val="28"/>
          <w:szCs w:val="28"/>
        </w:rPr>
        <w:t>. Опубликовать настоящее решение  в газете «Новая жизнь» в течение 5 дней со дня его принятия.</w:t>
      </w:r>
    </w:p>
    <w:p w:rsidR="003862F8" w:rsidRDefault="003862F8" w:rsidP="00813280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Принято - единогласно </w:t>
      </w:r>
    </w:p>
    <w:p w:rsidR="00107B44" w:rsidRPr="005C0D02" w:rsidRDefault="003862F8" w:rsidP="00107B44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107B44">
        <w:rPr>
          <w:rStyle w:val="a5"/>
          <w:b w:val="0"/>
          <w:sz w:val="28"/>
          <w:szCs w:val="28"/>
        </w:rPr>
        <w:t>2.</w:t>
      </w:r>
      <w:r w:rsidR="00107B44" w:rsidRPr="005C0D02">
        <w:rPr>
          <w:sz w:val="28"/>
          <w:szCs w:val="28"/>
        </w:rPr>
        <w:t>О назначении выборов депутатов Собрания депутатов</w:t>
      </w:r>
    </w:p>
    <w:p w:rsidR="00107B44" w:rsidRPr="005C0D02" w:rsidRDefault="00107B44" w:rsidP="00107B44">
      <w:pPr>
        <w:ind w:left="851" w:right="-1"/>
        <w:rPr>
          <w:sz w:val="28"/>
          <w:szCs w:val="28"/>
        </w:rPr>
      </w:pPr>
      <w:r w:rsidRPr="005C0D02">
        <w:rPr>
          <w:sz w:val="28"/>
          <w:szCs w:val="28"/>
        </w:rPr>
        <w:t>Прутского сельсовета</w:t>
      </w:r>
    </w:p>
    <w:p w:rsidR="00107B44" w:rsidRDefault="00107B44" w:rsidP="00107B44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</w:t>
      </w:r>
      <w:r w:rsidRPr="00EB68D4">
        <w:rPr>
          <w:b/>
          <w:sz w:val="28"/>
          <w:szCs w:val="28"/>
        </w:rPr>
        <w:t>окладчик: Самсоненко И.В.</w:t>
      </w:r>
    </w:p>
    <w:p w:rsidR="00380125" w:rsidRDefault="00380125" w:rsidP="00380125">
      <w:pPr>
        <w:pStyle w:val="26"/>
        <w:shd w:val="clear" w:color="auto" w:fill="auto"/>
        <w:tabs>
          <w:tab w:val="left" w:pos="0"/>
        </w:tabs>
        <w:spacing w:before="0"/>
        <w:ind w:right="-1"/>
        <w:rPr>
          <w:sz w:val="28"/>
          <w:szCs w:val="28"/>
        </w:rPr>
      </w:pPr>
      <w:r w:rsidRPr="00176950">
        <w:rPr>
          <w:color w:val="000000"/>
        </w:rPr>
        <w:t xml:space="preserve">В соответствии со статьей 10 Федерального закона от 12 июня </w:t>
      </w:r>
      <w:r w:rsidRPr="00176950">
        <w:rPr>
          <w:color w:val="000000"/>
        </w:rPr>
        <w:br/>
        <w:t>2002 года № 67-ФЗ № «Об основных гарантиях избирательных прав и прав на участие в референдуме граждан Российской Федерации», стать</w:t>
      </w:r>
      <w:r>
        <w:rPr>
          <w:color w:val="000000"/>
        </w:rPr>
        <w:t>ей</w:t>
      </w:r>
      <w:r w:rsidRPr="00176950">
        <w:rPr>
          <w:color w:val="000000"/>
        </w:rPr>
        <w:t xml:space="preserve"> 156</w:t>
      </w:r>
      <w:r>
        <w:rPr>
          <w:color w:val="000000"/>
        </w:rPr>
        <w:t xml:space="preserve"> </w:t>
      </w:r>
      <w:r w:rsidRPr="00176950">
        <w:rPr>
          <w:color w:val="000000"/>
        </w:rPr>
        <w:t>Кодекса Алтайского края о выборах, референдуме, отзыве от 8 июля 2003 года № 35-ЗС и пунктом ___ статьи ___ Устава</w:t>
      </w:r>
      <w:r w:rsidRPr="005C220B">
        <w:rPr>
          <w:sz w:val="28"/>
          <w:szCs w:val="28"/>
        </w:rPr>
        <w:t xml:space="preserve"> </w:t>
      </w:r>
      <w:r w:rsidRPr="005C0D02">
        <w:rPr>
          <w:sz w:val="28"/>
          <w:szCs w:val="28"/>
        </w:rPr>
        <w:t>муниципального образования Прутской сельсовет</w:t>
      </w:r>
      <w:r w:rsidRPr="005E40C2">
        <w:t xml:space="preserve"> и на основании решения Избирательной комиссии Алтайского </w:t>
      </w:r>
      <w:r w:rsidRPr="00986A95">
        <w:t>края от 27.04.2022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>
        <w:t xml:space="preserve">назначит выборы главы сельсовета и депутатов Собрания депутатов Прутского сельсовета на 11.09.2022г., возложить организацию и проведение выборов на </w:t>
      </w:r>
      <w:r w:rsidRPr="00081FC7">
        <w:rPr>
          <w:sz w:val="28"/>
          <w:szCs w:val="28"/>
        </w:rPr>
        <w:t>Избирательную комиссию муниципального образования Прутской сельсовет Павловского района Алтайского края</w:t>
      </w:r>
      <w:r>
        <w:rPr>
          <w:sz w:val="28"/>
          <w:szCs w:val="28"/>
        </w:rPr>
        <w:t>.</w:t>
      </w:r>
    </w:p>
    <w:p w:rsidR="00380125" w:rsidRDefault="00380125" w:rsidP="00380125">
      <w:pPr>
        <w:pStyle w:val="26"/>
        <w:shd w:val="clear" w:color="auto" w:fill="auto"/>
        <w:tabs>
          <w:tab w:val="left" w:pos="0"/>
        </w:tabs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Администрации Прутского сельсовета определить место дислокации комиссии п. Прутской ул. Центральная , 43в( СДК).</w:t>
      </w:r>
    </w:p>
    <w:p w:rsidR="00380125" w:rsidRDefault="00380125" w:rsidP="00380125">
      <w:pPr>
        <w:pStyle w:val="26"/>
        <w:shd w:val="clear" w:color="auto" w:fill="auto"/>
        <w:tabs>
          <w:tab w:val="left" w:pos="0"/>
        </w:tabs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380125" w:rsidRPr="006923FC" w:rsidRDefault="00380125" w:rsidP="00380125">
      <w:pPr>
        <w:widowControl w:val="0"/>
        <w:ind w:right="-1" w:firstLine="709"/>
        <w:jc w:val="both"/>
        <w:rPr>
          <w:sz w:val="26"/>
          <w:szCs w:val="26"/>
        </w:rPr>
      </w:pPr>
      <w:r w:rsidRPr="006923FC">
        <w:rPr>
          <w:sz w:val="26"/>
          <w:szCs w:val="26"/>
        </w:rPr>
        <w:t xml:space="preserve">1. Назначить выборы депутатов </w:t>
      </w:r>
      <w:r w:rsidRPr="005C0D02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r w:rsidRPr="005C0D02">
        <w:rPr>
          <w:sz w:val="28"/>
          <w:szCs w:val="28"/>
        </w:rPr>
        <w:t>Прутского сельсовета</w:t>
      </w:r>
      <w:r w:rsidRPr="006923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восьмого </w:t>
      </w:r>
      <w:r w:rsidRPr="006923FC">
        <w:rPr>
          <w:sz w:val="26"/>
          <w:szCs w:val="26"/>
        </w:rPr>
        <w:t xml:space="preserve"> созыва на </w:t>
      </w:r>
      <w:r>
        <w:rPr>
          <w:sz w:val="26"/>
          <w:szCs w:val="26"/>
        </w:rPr>
        <w:t>11.09. 2022</w:t>
      </w:r>
      <w:r w:rsidRPr="006923FC">
        <w:rPr>
          <w:sz w:val="26"/>
          <w:szCs w:val="26"/>
        </w:rPr>
        <w:t xml:space="preserve"> года.</w:t>
      </w:r>
    </w:p>
    <w:p w:rsidR="00380125" w:rsidRPr="00814369" w:rsidRDefault="00380125" w:rsidP="00380125">
      <w:pPr>
        <w:widowControl w:val="0"/>
        <w:ind w:right="-1" w:firstLine="709"/>
        <w:jc w:val="both"/>
        <w:rPr>
          <w:sz w:val="28"/>
          <w:szCs w:val="28"/>
        </w:rPr>
      </w:pPr>
      <w:r w:rsidRPr="006923FC">
        <w:rPr>
          <w:sz w:val="26"/>
          <w:szCs w:val="26"/>
        </w:rPr>
        <w:t xml:space="preserve">2. При проведении выборов применять схему </w:t>
      </w:r>
      <w:r>
        <w:rPr>
          <w:sz w:val="26"/>
          <w:szCs w:val="26"/>
        </w:rPr>
        <w:t>одномандатных округов, образуемых для проведения выборов депутатов Собрания депутатов Прутского сельсовета</w:t>
      </w:r>
      <w:r w:rsidRPr="00D3753B">
        <w:rPr>
          <w:sz w:val="28"/>
          <w:szCs w:val="28"/>
        </w:rPr>
        <w:t xml:space="preserve"> </w:t>
      </w:r>
      <w:r w:rsidRPr="00081FC7">
        <w:rPr>
          <w:sz w:val="28"/>
          <w:szCs w:val="28"/>
        </w:rPr>
        <w:t>Павловского района Алтайского края</w:t>
      </w:r>
      <w:r>
        <w:rPr>
          <w:sz w:val="26"/>
          <w:szCs w:val="26"/>
        </w:rPr>
        <w:t xml:space="preserve"> </w:t>
      </w:r>
      <w:r w:rsidRPr="00814369">
        <w:rPr>
          <w:sz w:val="28"/>
          <w:szCs w:val="28"/>
        </w:rPr>
        <w:t xml:space="preserve"> ,</w:t>
      </w:r>
    </w:p>
    <w:p w:rsidR="00380125" w:rsidRPr="006923FC" w:rsidRDefault="00380125" w:rsidP="00380125">
      <w:pPr>
        <w:widowControl w:val="0"/>
        <w:spacing w:line="240" w:lineRule="atLeast"/>
        <w:jc w:val="both"/>
        <w:rPr>
          <w:sz w:val="26"/>
          <w:szCs w:val="26"/>
        </w:rPr>
      </w:pPr>
      <w:r w:rsidRPr="006923FC">
        <w:rPr>
          <w:sz w:val="26"/>
          <w:szCs w:val="26"/>
        </w:rPr>
        <w:t xml:space="preserve">утвержденную решением </w:t>
      </w:r>
      <w:r w:rsidRPr="005C0D02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r w:rsidRPr="005C0D02">
        <w:rPr>
          <w:sz w:val="28"/>
          <w:szCs w:val="28"/>
        </w:rPr>
        <w:t>Прутского сельсовета</w:t>
      </w:r>
      <w:r>
        <w:rPr>
          <w:sz w:val="28"/>
          <w:szCs w:val="28"/>
        </w:rPr>
        <w:t xml:space="preserve"> </w:t>
      </w:r>
      <w:r w:rsidRPr="00081FC7">
        <w:rPr>
          <w:sz w:val="28"/>
          <w:szCs w:val="28"/>
        </w:rPr>
        <w:t>Павловского района Алтайского края</w:t>
      </w:r>
      <w:r>
        <w:rPr>
          <w:sz w:val="28"/>
          <w:szCs w:val="28"/>
        </w:rPr>
        <w:t xml:space="preserve"> </w:t>
      </w:r>
      <w:r w:rsidRPr="006923FC">
        <w:rPr>
          <w:sz w:val="18"/>
          <w:szCs w:val="18"/>
        </w:rPr>
        <w:t xml:space="preserve">   </w:t>
      </w:r>
      <w:r w:rsidRPr="006923F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02.11.2021 </w:t>
      </w:r>
      <w:r w:rsidRPr="006923FC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33.</w:t>
      </w:r>
    </w:p>
    <w:p w:rsidR="00380125" w:rsidRPr="001D44F9" w:rsidRDefault="00380125" w:rsidP="0038012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1D44F9">
        <w:rPr>
          <w:sz w:val="26"/>
          <w:szCs w:val="26"/>
        </w:rPr>
        <w:t xml:space="preserve">. Направить настоящее решение в </w:t>
      </w:r>
      <w:r w:rsidRPr="00081FC7">
        <w:rPr>
          <w:sz w:val="28"/>
          <w:szCs w:val="28"/>
        </w:rPr>
        <w:t>Избирательную комиссию муниципального образования Прутской сельсовет Павловского района Алтайского края</w:t>
      </w:r>
      <w:r w:rsidRPr="00081FC7">
        <w:rPr>
          <w:sz w:val="26"/>
          <w:szCs w:val="26"/>
        </w:rPr>
        <w:t>,</w:t>
      </w:r>
    </w:p>
    <w:p w:rsidR="00380125" w:rsidRPr="006923FC" w:rsidRDefault="00380125" w:rsidP="00380125">
      <w:pPr>
        <w:widowControl w:val="0"/>
        <w:jc w:val="both"/>
        <w:rPr>
          <w:i/>
          <w:sz w:val="18"/>
          <w:szCs w:val="18"/>
        </w:rPr>
      </w:pPr>
      <w:r w:rsidRPr="001D44F9">
        <w:rPr>
          <w:sz w:val="26"/>
          <w:szCs w:val="26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</w:t>
      </w:r>
      <w:r w:rsidRPr="005C0D02">
        <w:rPr>
          <w:sz w:val="28"/>
          <w:szCs w:val="28"/>
        </w:rPr>
        <w:t xml:space="preserve">муниципального </w:t>
      </w:r>
      <w:r w:rsidRPr="005C0D02">
        <w:rPr>
          <w:sz w:val="28"/>
          <w:szCs w:val="28"/>
        </w:rPr>
        <w:lastRenderedPageBreak/>
        <w:t>образования Прутской сельсовет</w:t>
      </w:r>
      <w:r>
        <w:rPr>
          <w:i/>
          <w:sz w:val="18"/>
          <w:szCs w:val="18"/>
        </w:rPr>
        <w:t xml:space="preserve">     </w:t>
      </w:r>
      <w:r w:rsidRPr="00081FC7">
        <w:rPr>
          <w:sz w:val="28"/>
          <w:szCs w:val="28"/>
        </w:rPr>
        <w:t>Павловского района Алтайского края</w:t>
      </w:r>
      <w:r>
        <w:rPr>
          <w:sz w:val="28"/>
          <w:szCs w:val="28"/>
        </w:rPr>
        <w:t>.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380125" w:rsidRDefault="00380125" w:rsidP="00380125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Pr="006923FC">
        <w:rPr>
          <w:sz w:val="26"/>
          <w:szCs w:val="26"/>
        </w:rPr>
        <w:t xml:space="preserve">. Опубликовать настоящее решение не позднее чем через 5 дней со дня его принятия в газете </w:t>
      </w:r>
      <w:r>
        <w:rPr>
          <w:sz w:val="28"/>
          <w:szCs w:val="28"/>
        </w:rPr>
        <w:t>« Новая жизнь».</w:t>
      </w:r>
    </w:p>
    <w:p w:rsidR="00380125" w:rsidRDefault="00380125" w:rsidP="00380125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: единогласно.</w:t>
      </w:r>
    </w:p>
    <w:p w:rsidR="003C3CC1" w:rsidRDefault="003C3CC1" w:rsidP="003C3CC1">
      <w:pPr>
        <w:ind w:firstLine="72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</w:t>
      </w:r>
      <w:r w:rsidRPr="003C3CC1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О премировании главы сельсовета.</w:t>
      </w:r>
    </w:p>
    <w:p w:rsidR="005965DD" w:rsidRDefault="005965DD" w:rsidP="003C3CC1">
      <w:pPr>
        <w:ind w:firstLine="720"/>
        <w:rPr>
          <w:rStyle w:val="a5"/>
          <w:b w:val="0"/>
          <w:sz w:val="28"/>
          <w:szCs w:val="28"/>
        </w:rPr>
      </w:pPr>
    </w:p>
    <w:p w:rsidR="003C3CC1" w:rsidRDefault="003C3CC1" w:rsidP="003C3CC1">
      <w:pPr>
        <w:ind w:firstLine="720"/>
        <w:rPr>
          <w:b/>
          <w:sz w:val="28"/>
          <w:szCs w:val="28"/>
        </w:rPr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Киюцина О.С.</w:t>
      </w:r>
    </w:p>
    <w:p w:rsidR="00380125" w:rsidRDefault="00380125" w:rsidP="003C3CC1">
      <w:pPr>
        <w:ind w:firstLine="720"/>
        <w:rPr>
          <w:sz w:val="28"/>
          <w:szCs w:val="28"/>
        </w:rPr>
      </w:pPr>
      <w:r w:rsidRPr="00C17A13">
        <w:rPr>
          <w:sz w:val="28"/>
          <w:szCs w:val="28"/>
        </w:rPr>
        <w:t xml:space="preserve">По данному вопросу слушали </w:t>
      </w:r>
      <w:r w:rsidR="00C17A13">
        <w:rPr>
          <w:sz w:val="28"/>
          <w:szCs w:val="28"/>
        </w:rPr>
        <w:t>заместителя главы сельсовета , , т.к работа главы получила положительную оценку Собрание депутатов  дает разрешение на премирование главы сельсовета.</w:t>
      </w:r>
    </w:p>
    <w:p w:rsidR="00C17A13" w:rsidRDefault="00C17A13" w:rsidP="00C17A1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: единогласно.</w:t>
      </w:r>
    </w:p>
    <w:p w:rsidR="00D611C3" w:rsidRDefault="00D611C3" w:rsidP="00D611C3">
      <w:pPr>
        <w:ind w:left="709"/>
        <w:jc w:val="both"/>
        <w:outlineLvl w:val="0"/>
      </w:pPr>
      <w:r>
        <w:rPr>
          <w:b/>
          <w:bCs/>
        </w:rPr>
        <w:t xml:space="preserve">4. </w:t>
      </w:r>
      <w:r>
        <w:t>О внесении изменений в Решение Собрания депутатов сельсовета от 27.12.2021 №41"О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</w:r>
    </w:p>
    <w:p w:rsidR="00D611C3" w:rsidRPr="00D611C3" w:rsidRDefault="00D611C3" w:rsidP="00D611C3">
      <w:pPr>
        <w:ind w:left="709"/>
        <w:jc w:val="both"/>
        <w:outlineLvl w:val="0"/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Шевченко Т.И.</w:t>
      </w:r>
    </w:p>
    <w:p w:rsidR="00D611C3" w:rsidRDefault="00D611C3" w:rsidP="00AE300C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слушали Шевченко Т.И.</w:t>
      </w:r>
      <w:r w:rsidR="005965DD">
        <w:rPr>
          <w:sz w:val="28"/>
          <w:szCs w:val="28"/>
        </w:rPr>
        <w:t>, которая дала пояснения об изменениях , которые необходимо внести в бюджет согласно приложению.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965DD" w:rsidTr="00CD2A06">
        <w:tc>
          <w:tcPr>
            <w:tcW w:w="2500" w:type="pct"/>
          </w:tcPr>
          <w:p w:rsidR="005965DD" w:rsidRDefault="005965DD" w:rsidP="00CD2A06"/>
          <w:p w:rsidR="005965DD" w:rsidRDefault="005965DD" w:rsidP="00CD2A06"/>
          <w:p w:rsidR="005965DD" w:rsidRPr="00B95929" w:rsidRDefault="005965DD" w:rsidP="00CD2A06"/>
        </w:tc>
        <w:tc>
          <w:tcPr>
            <w:tcW w:w="2500" w:type="pct"/>
          </w:tcPr>
          <w:p w:rsidR="005965DD" w:rsidRDefault="005965DD" w:rsidP="00CD2A06"/>
          <w:p w:rsidR="005965DD" w:rsidRDefault="005965DD" w:rsidP="00CD2A06"/>
          <w:p w:rsidR="005965DD" w:rsidRDefault="005965DD" w:rsidP="00CD2A06">
            <w:r>
              <w:t>ПРИЛОЖЕНИЕ 1</w:t>
            </w:r>
          </w:p>
        </w:tc>
      </w:tr>
      <w:tr w:rsidR="005965DD" w:rsidTr="00CD2A06">
        <w:tc>
          <w:tcPr>
            <w:tcW w:w="2500" w:type="pct"/>
          </w:tcPr>
          <w:p w:rsidR="005965DD" w:rsidRPr="00D82C49" w:rsidRDefault="005965DD" w:rsidP="00CD2A06"/>
        </w:tc>
        <w:tc>
          <w:tcPr>
            <w:tcW w:w="2500" w:type="pct"/>
          </w:tcPr>
          <w:p w:rsidR="005965DD" w:rsidRDefault="005965DD" w:rsidP="00CD2A06">
            <w:r>
              <w:t>к решению</w:t>
            </w:r>
          </w:p>
        </w:tc>
      </w:tr>
      <w:tr w:rsidR="005965DD" w:rsidRPr="00496BEE" w:rsidTr="00CD2A06">
        <w:tc>
          <w:tcPr>
            <w:tcW w:w="2500" w:type="pct"/>
          </w:tcPr>
          <w:p w:rsidR="005965DD" w:rsidRDefault="005965DD" w:rsidP="00CD2A06"/>
        </w:tc>
        <w:tc>
          <w:tcPr>
            <w:tcW w:w="2500" w:type="pct"/>
          </w:tcPr>
          <w:p w:rsidR="005965DD" w:rsidRDefault="005965DD" w:rsidP="00CD2A06">
            <w:pPr>
              <w:jc w:val="both"/>
              <w:outlineLvl w:val="0"/>
            </w:pPr>
            <w:r w:rsidRPr="00B95929">
              <w:t xml:space="preserve"> </w:t>
            </w:r>
            <w:r>
              <w:t>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      </w:r>
          </w:p>
          <w:p w:rsidR="005965DD" w:rsidRPr="0063479D" w:rsidRDefault="005965DD" w:rsidP="00CD2A06"/>
        </w:tc>
      </w:tr>
    </w:tbl>
    <w:p w:rsidR="005965DD" w:rsidRPr="0063479D" w:rsidRDefault="005965DD" w:rsidP="005965DD"/>
    <w:p w:rsidR="005965DD" w:rsidRDefault="005965DD" w:rsidP="005965DD">
      <w:r>
        <w:t xml:space="preserve">         Изменения в бюджет Прутского сельсовета Павловского района Алтайского края на 2022 год:</w:t>
      </w:r>
    </w:p>
    <w:p w:rsidR="005965DD" w:rsidRPr="00B07ECA" w:rsidRDefault="005965DD" w:rsidP="005965DD">
      <w:pPr>
        <w:jc w:val="both"/>
      </w:pPr>
      <w:r w:rsidRPr="00B07ECA">
        <w:t xml:space="preserve">          1. Утвердить основные характеристики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 на 202</w:t>
      </w:r>
      <w:r>
        <w:t>2</w:t>
      </w:r>
      <w:r w:rsidRPr="00B07ECA">
        <w:t xml:space="preserve"> год:</w:t>
      </w:r>
    </w:p>
    <w:p w:rsidR="005965DD" w:rsidRPr="00B07ECA" w:rsidRDefault="005965DD" w:rsidP="005965DD">
      <w:pPr>
        <w:jc w:val="both"/>
      </w:pPr>
      <w:r w:rsidRPr="00A10EAB">
        <w:rPr>
          <w:color w:val="FF0000"/>
        </w:rPr>
        <w:tab/>
      </w:r>
      <w:r w:rsidRPr="00B07ECA">
        <w:t xml:space="preserve">1) общий объем доходов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</w:t>
      </w:r>
    </w:p>
    <w:p w:rsidR="005965DD" w:rsidRPr="00B07ECA" w:rsidRDefault="005965DD" w:rsidP="005965DD">
      <w:pPr>
        <w:jc w:val="both"/>
      </w:pPr>
      <w:r w:rsidRPr="00B07ECA">
        <w:t xml:space="preserve">В сумме </w:t>
      </w:r>
      <w:r>
        <w:t xml:space="preserve">19438,7 </w:t>
      </w:r>
      <w:r w:rsidRPr="00B07ECA">
        <w:t xml:space="preserve">тыс.рублей, в том числе объем межбюджетных трансфертов, получаемых из других бюджетов сумме </w:t>
      </w:r>
      <w:r>
        <w:t>17351,7</w:t>
      </w:r>
      <w:r w:rsidRPr="00B07ECA">
        <w:t xml:space="preserve"> тыс.руб.</w:t>
      </w:r>
    </w:p>
    <w:p w:rsidR="005965DD" w:rsidRPr="00B07ECA" w:rsidRDefault="005965DD" w:rsidP="005965DD">
      <w:pPr>
        <w:jc w:val="both"/>
      </w:pPr>
      <w:r w:rsidRPr="00B07ECA">
        <w:tab/>
        <w:t xml:space="preserve">2) </w:t>
      </w:r>
      <w:r>
        <w:t xml:space="preserve">общий объем </w:t>
      </w:r>
      <w:r w:rsidRPr="00B07ECA">
        <w:t xml:space="preserve">расходов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 в сумме </w:t>
      </w:r>
      <w:r>
        <w:rPr>
          <w:lang w:eastAsia="en-US"/>
        </w:rPr>
        <w:t>19438,7</w:t>
      </w:r>
      <w:r w:rsidRPr="00B07ECA">
        <w:rPr>
          <w:lang w:eastAsia="en-US"/>
        </w:rPr>
        <w:t xml:space="preserve"> </w:t>
      </w:r>
      <w:r w:rsidRPr="00B07ECA">
        <w:t xml:space="preserve">тыс.руб. </w:t>
      </w:r>
    </w:p>
    <w:p w:rsidR="005965DD" w:rsidRDefault="005965DD" w:rsidP="005965DD">
      <w:pPr>
        <w:rPr>
          <w:caps/>
          <w:lang w:eastAsia="en-US"/>
        </w:rPr>
      </w:pPr>
      <w:r>
        <w:t xml:space="preserve">           </w:t>
      </w:r>
    </w:p>
    <w:p w:rsidR="005965DD" w:rsidRPr="00DE430D" w:rsidRDefault="005965DD" w:rsidP="005965DD">
      <w:pPr>
        <w:ind w:firstLine="708"/>
        <w:rPr>
          <w:lang w:eastAsia="en-US"/>
        </w:rPr>
      </w:pPr>
      <w:r>
        <w:rPr>
          <w:lang w:eastAsia="en-US"/>
        </w:rPr>
        <w:t>3.приложение 3 изложить в следующей редакции:</w:t>
      </w:r>
    </w:p>
    <w:p w:rsidR="005965DD" w:rsidRDefault="005965DD" w:rsidP="005965DD">
      <w:pPr>
        <w:ind w:left="5580"/>
        <w:outlineLvl w:val="0"/>
        <w:rPr>
          <w:caps/>
        </w:rPr>
      </w:pPr>
    </w:p>
    <w:p w:rsidR="005965DD" w:rsidRPr="0063479D" w:rsidRDefault="005965DD" w:rsidP="005965DD">
      <w:r w:rsidRPr="0063479D"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t>2</w:t>
      </w:r>
      <w:r w:rsidRPr="0063479D">
        <w:t xml:space="preserve">  год</w:t>
      </w:r>
    </w:p>
    <w:p w:rsidR="005965DD" w:rsidRPr="0063479D" w:rsidRDefault="005965DD" w:rsidP="005965DD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7"/>
        <w:gridCol w:w="1106"/>
        <w:gridCol w:w="1106"/>
        <w:gridCol w:w="2038"/>
      </w:tblGrid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Сумма, тыс. рублей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4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3035,0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B4042C" w:rsidRDefault="005965DD" w:rsidP="00CD2A06">
            <w:r w:rsidRPr="00B4042C">
              <w:t xml:space="preserve">Функционирование высшего должностного лица </w:t>
            </w:r>
            <w:r w:rsidRPr="00B4042C">
              <w:lastRenderedPageBreak/>
              <w:t>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B4042C" w:rsidRDefault="005965DD" w:rsidP="00CD2A06">
            <w:r w:rsidRPr="00B4042C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B4042C" w:rsidRDefault="005965DD" w:rsidP="00CD2A06">
            <w:r w:rsidRPr="00B4042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2018,0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29,0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547,0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285,3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285,3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3242,0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3242,0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10204,4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2917,6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7286,8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2617,0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1232,0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1385,0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Социальнаяполитика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632EAC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Другие вопросы в области социальной политики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19438,7</w:t>
            </w:r>
          </w:p>
        </w:tc>
      </w:tr>
    </w:tbl>
    <w:p w:rsidR="005965DD" w:rsidRDefault="005965DD" w:rsidP="005965DD"/>
    <w:p w:rsidR="005965DD" w:rsidRDefault="005965DD" w:rsidP="005965DD">
      <w:r w:rsidRPr="00AA47FE">
        <w:t>4.приложение 5 изложить в следующей редакции:</w:t>
      </w:r>
    </w:p>
    <w:p w:rsidR="005965DD" w:rsidRDefault="005965DD" w:rsidP="005965DD"/>
    <w:p w:rsidR="005965DD" w:rsidRPr="009A3814" w:rsidRDefault="005965DD" w:rsidP="005965DD">
      <w:pPr>
        <w:jc w:val="center"/>
      </w:pPr>
      <w:r w:rsidRPr="009A3814">
        <w:t>Ведомственная структура расходов бюджета сельского поселения на 202</w:t>
      </w:r>
      <w:r>
        <w:t>2</w:t>
      </w:r>
      <w:r w:rsidRPr="009A3814">
        <w:t xml:space="preserve"> год</w:t>
      </w:r>
    </w:p>
    <w:p w:rsidR="005965DD" w:rsidRPr="009A3814" w:rsidRDefault="005965DD" w:rsidP="005965DD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17"/>
        <w:gridCol w:w="724"/>
        <w:gridCol w:w="455"/>
        <w:gridCol w:w="533"/>
        <w:gridCol w:w="2053"/>
        <w:gridCol w:w="707"/>
        <w:gridCol w:w="1168"/>
      </w:tblGrid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Рз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Пр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Вр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Сумма, тыс. рублей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7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19438,7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3035,0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Фонд оплаты труда </w:t>
            </w:r>
            <w:r w:rsidRPr="009A3814">
              <w:lastRenderedPageBreak/>
              <w:t>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338,0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101,0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2018,0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525F79">
              <w:t>2018,0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525F79">
              <w:t>2018,0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525F79">
              <w:t>2018,0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628,0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32EAC" w:rsidRDefault="005965DD" w:rsidP="00CD2A06">
            <w:pPr>
              <w:jc w:val="center"/>
            </w:pPr>
            <w:r>
              <w:t>186,0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Прочая закупка товаров, работ и </w:t>
            </w:r>
            <w:r w:rsidRPr="009A3814">
              <w:lastRenderedPageBreak/>
              <w:t>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567,0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lastRenderedPageBreak/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399,0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136,0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930D2" w:rsidRDefault="005965DD" w:rsidP="00CD2A06">
            <w:pPr>
              <w:jc w:val="center"/>
            </w:pPr>
            <w:r>
              <w:t>98,0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Уплата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853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E7D1E" w:rsidRDefault="005965DD" w:rsidP="00CD2A06">
            <w:pPr>
              <w:jc w:val="center"/>
            </w:pPr>
            <w:r>
              <w:t>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Резервный фонд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29,0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46E07">
              <w:t>29,0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46E07">
              <w:t>29,0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46E07">
              <w:t>29,0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870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46E07">
              <w:t>29,0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Другие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547,0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</w:t>
            </w:r>
            <w:r>
              <w:t xml:space="preserve">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404,0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930D2" w:rsidRDefault="005965DD" w:rsidP="00CD2A06">
            <w:pPr>
              <w:jc w:val="center"/>
            </w:pPr>
            <w:r>
              <w:t>23,0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Мероприятия по стимулированию инвестиционной активности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E2132">
              <w:t>23,0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Оценка недвижимости,</w:t>
            </w:r>
            <w:r>
              <w:rPr>
                <w:spacing w:val="-4"/>
              </w:rPr>
              <w:t xml:space="preserve"> </w:t>
            </w:r>
            <w:r w:rsidRPr="006A714A">
              <w:rPr>
                <w:spacing w:val="-4"/>
              </w:rPr>
              <w:t>признание прав и регулирование отношений по государственной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E2132">
              <w:t>23,0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E2132">
              <w:t>23,0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FE2132">
              <w:t>23,0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285,3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982DC6">
              <w:t>285,3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982DC6">
              <w:t>285,3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982DC6">
              <w:t>285,3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982DC6">
              <w:t>285,3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197,0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58,0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30,3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3242,0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342,0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Развитие улично-дорожной сети в городах,рабочих поселках,поселках городского типа и селах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2900,0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2900,0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10204,4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rPr>
                <w:color w:val="000000"/>
              </w:rPr>
            </w:pPr>
            <w:r w:rsidRPr="003B7D0C">
              <w:rPr>
                <w:color w:val="000000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r w:rsidRPr="003B7D0C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 w:rsidRPr="003B7D0C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 w:rsidRPr="003B7D0C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/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Муниципальная прграмма»Комплексное развитие систем коммунальной инфраструктуры Павловского района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36A44"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Подпрграмма «Увеличение объема и улучшение качества питьевой воды»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36A44"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 xml:space="preserve">Закупка товаров, работ и услуг для </w:t>
            </w:r>
            <w:r w:rsidRPr="005E4040">
              <w:rPr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r w:rsidRPr="005E4040"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36A44"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36A44"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36A44">
              <w:t>2917,6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930D2" w:rsidRDefault="005965DD" w:rsidP="00CD2A06">
            <w:pPr>
              <w:jc w:val="center"/>
            </w:pPr>
            <w:r>
              <w:t>7286,8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825B30">
              <w:t>7286,8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825B30">
              <w:t>7286,8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23136" w:rsidRDefault="005965DD" w:rsidP="00CD2A06">
            <w:pPr>
              <w:jc w:val="center"/>
            </w:pPr>
            <w:r>
              <w:t>302,0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23136" w:rsidRDefault="005965DD" w:rsidP="00CD2A06">
            <w:pPr>
              <w:jc w:val="center"/>
            </w:pPr>
            <w:r>
              <w:t>302,0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170,0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170,0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>
              <w:t>6814,8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>
              <w:t>6814,8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>
              <w:t>2617,0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020A8E" w:rsidRDefault="005965DD" w:rsidP="00CD2A06">
            <w:pPr>
              <w:jc w:val="center"/>
            </w:pPr>
            <w:r>
              <w:t>1232,0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295603">
              <w:t>1232,0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</w:t>
            </w:r>
            <w:r>
              <w:t>содержание сельских домов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295603">
              <w:t>1232,0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295603">
              <w:t>1232,0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020A8E" w:rsidRDefault="005965DD" w:rsidP="00CD2A06">
            <w:pPr>
              <w:jc w:val="center"/>
            </w:pPr>
            <w:r>
              <w:t>830,0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77FC3" w:rsidRDefault="005965DD" w:rsidP="00CD2A06">
            <w:pPr>
              <w:jc w:val="center"/>
            </w:pPr>
            <w:r>
              <w:t>402,0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020A8E" w:rsidRDefault="005965DD" w:rsidP="00CD2A06">
            <w:pPr>
              <w:jc w:val="center"/>
            </w:pPr>
            <w:r>
              <w:t>1385,0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  <w:r w:rsidRPr="009A3814">
              <w:t xml:space="preserve">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B603F">
              <w:t>1385,0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B603F">
              <w:t>1385,0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B603F">
              <w:t>1385,0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020A8E" w:rsidRDefault="005965DD" w:rsidP="00CD2A06">
            <w:pPr>
              <w:jc w:val="center"/>
            </w:pPr>
            <w:r>
              <w:t>1064,0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Взносы по обязательному </w:t>
            </w:r>
            <w:r w:rsidRPr="009A3814">
              <w:lastRenderedPageBreak/>
              <w:t>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4E00B7" w:rsidRDefault="005965DD" w:rsidP="00CD2A06">
            <w:pPr>
              <w:jc w:val="center"/>
            </w:pPr>
            <w:r>
              <w:t>321,0</w:t>
            </w:r>
          </w:p>
        </w:tc>
      </w:tr>
      <w:tr w:rsidR="005965DD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lastRenderedPageBreak/>
              <w:t xml:space="preserve"> 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 xml:space="preserve"> Другие вопросы в области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Социальное обеспечение и иные выплаты населению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 xml:space="preserve">303 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320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AA7F77" w:rsidRDefault="005965DD" w:rsidP="00CD2A06">
            <w:pPr>
              <w:jc w:val="center"/>
            </w:pPr>
            <w:r>
              <w:t>321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</w:tbl>
    <w:p w:rsidR="005965DD" w:rsidRPr="0063479D" w:rsidRDefault="005965DD" w:rsidP="005965DD"/>
    <w:p w:rsidR="005965DD" w:rsidRDefault="005965DD" w:rsidP="005965DD">
      <w:pPr>
        <w:rPr>
          <w:caps/>
        </w:rPr>
      </w:pPr>
      <w:r>
        <w:rPr>
          <w:lang w:eastAsia="en-US"/>
        </w:rPr>
        <w:t>5.приложение 7 изложить в следующей редакции:</w:t>
      </w:r>
    </w:p>
    <w:p w:rsidR="005965DD" w:rsidRDefault="005965DD" w:rsidP="005965DD">
      <w:pPr>
        <w:outlineLvl w:val="0"/>
      </w:pPr>
    </w:p>
    <w:p w:rsidR="005965DD" w:rsidRDefault="005965DD" w:rsidP="005965DD">
      <w:pPr>
        <w:jc w:val="center"/>
        <w:outlineLvl w:val="0"/>
      </w:pPr>
    </w:p>
    <w:p w:rsidR="005965DD" w:rsidRPr="009A3814" w:rsidRDefault="005965DD" w:rsidP="005965DD">
      <w:pPr>
        <w:jc w:val="center"/>
      </w:pPr>
      <w:r w:rsidRPr="009A3814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t>2</w:t>
      </w:r>
      <w:r w:rsidRPr="009A3814">
        <w:t xml:space="preserve"> год</w:t>
      </w:r>
    </w:p>
    <w:p w:rsidR="005965DD" w:rsidRPr="009A3814" w:rsidRDefault="005965DD" w:rsidP="005965DD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7"/>
        <w:gridCol w:w="458"/>
        <w:gridCol w:w="537"/>
        <w:gridCol w:w="1944"/>
        <w:gridCol w:w="648"/>
        <w:gridCol w:w="1123"/>
      </w:tblGrid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Рз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Сумма, тыс. рублей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6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>
              <w:t>19438,7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>
              <w:t>3035,0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439,0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C176B4">
              <w:t>439,0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C176B4">
              <w:t>439,0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C176B4">
              <w:t>439,0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338,0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Взносы по обязательному социальному </w:t>
            </w:r>
            <w:r w:rsidRPr="009A3814">
              <w:lastRenderedPageBreak/>
              <w:t>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101,0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>
              <w:t>2018,0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6E7251">
              <w:t>2018,0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6E7251">
              <w:t>2018,0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6E7251">
              <w:t>2018,0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628,0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186,0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567,0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399,0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136,0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77FC3" w:rsidRDefault="005965DD" w:rsidP="00CD2A06">
            <w:pPr>
              <w:jc w:val="center"/>
            </w:pPr>
            <w:r>
              <w:t>98,0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29,0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4C2260">
              <w:t>29,0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4C2260">
              <w:t>29,0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4C2260">
              <w:t>29,0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547,0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Расходы на обеспечение деятельности</w:t>
            </w:r>
            <w:r>
              <w:t xml:space="preserve">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524,0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404,0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120,0</w:t>
            </w:r>
          </w:p>
        </w:tc>
      </w:tr>
      <w:tr w:rsidR="005965DD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77FC3" w:rsidRDefault="005965DD" w:rsidP="00CD2A06">
            <w:pPr>
              <w:jc w:val="center"/>
            </w:pPr>
            <w:r>
              <w:t>23,0</w:t>
            </w:r>
          </w:p>
        </w:tc>
      </w:tr>
      <w:tr w:rsidR="005965DD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3276D">
              <w:t>23,0</w:t>
            </w:r>
          </w:p>
        </w:tc>
      </w:tr>
      <w:tr w:rsidR="005965DD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3276D">
              <w:t>23,0</w:t>
            </w:r>
          </w:p>
        </w:tc>
      </w:tr>
      <w:tr w:rsidR="005965DD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3276D">
              <w:t>23,0</w:t>
            </w:r>
          </w:p>
        </w:tc>
      </w:tr>
      <w:tr w:rsidR="005965DD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r w:rsidRPr="006A714A"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3276D">
              <w:t>23,0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285,3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54F72">
              <w:t>285,3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54F72">
              <w:t>285,3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54F72">
              <w:t>285,3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54F72">
              <w:t>285,3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197,0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58,0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30,3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 w:rsidRPr="007C7F53">
              <w:t>3</w:t>
            </w:r>
            <w:r>
              <w:t>2</w:t>
            </w:r>
            <w:r w:rsidRPr="007C7F53">
              <w:t>42,0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Содержание, ремонт, реконструкция и </w:t>
            </w:r>
            <w:r w:rsidRPr="009A3814"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342,0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342,0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Развитие улично-дорожной сети в городах,рабочих поселках,поселках городского типа и селах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>
              <w:t>2900,0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A714A" w:rsidRDefault="005965DD" w:rsidP="00CD2A06">
            <w:pPr>
              <w:jc w:val="center"/>
            </w:pPr>
            <w:r w:rsidRPr="006A714A"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>
              <w:t>2900,0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10204,4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rPr>
                <w:color w:val="000000"/>
              </w:rPr>
            </w:pPr>
            <w:r w:rsidRPr="003B7D0C">
              <w:rPr>
                <w:color w:val="000000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 w:rsidRPr="003B7D0C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>
            <w:pPr>
              <w:jc w:val="center"/>
            </w:pPr>
            <w:r w:rsidRPr="003B7D0C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/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3B7D0C" w:rsidRDefault="005965DD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7C7F53" w:rsidRDefault="005965DD" w:rsidP="00CD2A06">
            <w:pPr>
              <w:jc w:val="center"/>
            </w:pPr>
            <w:r>
              <w:t>2917,6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Муниципальная прграмма»Комплексное развитие систем коммунальной инфраструктуры Павловского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1D5D">
              <w:t>2917,6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Подпрграмма «Увеличение объема и улучшение качества питьевой воды»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1D5D">
              <w:t>2917,6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1D5D">
              <w:t>2917,6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1D5D">
              <w:t>2917,6</w:t>
            </w:r>
          </w:p>
        </w:tc>
      </w:tr>
      <w:tr w:rsidR="005965DD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5E4040" w:rsidRDefault="005965DD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1D5D">
              <w:t>2917,6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677FC3" w:rsidRDefault="005965DD" w:rsidP="00CD2A06">
            <w:pPr>
              <w:jc w:val="center"/>
            </w:pPr>
            <w:r>
              <w:t>7286,8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412F">
              <w:t>7286,8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71412F">
              <w:t>7286,8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186231" w:rsidRDefault="005965DD" w:rsidP="00CD2A06">
            <w:pPr>
              <w:jc w:val="center"/>
            </w:pPr>
            <w:r>
              <w:t>302,0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186231" w:rsidRDefault="005965DD" w:rsidP="00CD2A06">
            <w:pPr>
              <w:jc w:val="center"/>
            </w:pPr>
            <w:r>
              <w:t>302,0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170,0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170,0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186231" w:rsidRDefault="005965DD" w:rsidP="00CD2A06">
            <w:pPr>
              <w:jc w:val="center"/>
            </w:pPr>
            <w:r>
              <w:t>6814,8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186231" w:rsidRDefault="005965DD" w:rsidP="00CD2A06">
            <w:pPr>
              <w:jc w:val="center"/>
            </w:pPr>
            <w:r>
              <w:t>6814,8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478C6" w:rsidRDefault="005965DD" w:rsidP="00CD2A06">
            <w:pPr>
              <w:jc w:val="center"/>
            </w:pPr>
            <w:r>
              <w:t>2617,0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2648E">
              <w:t>2617,0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2648E">
              <w:t>2617,0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</w:t>
            </w:r>
            <w:r>
              <w:t>содержание сельских домов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2648E">
              <w:t>2617,0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E2648E">
              <w:t>2617,0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478C6" w:rsidRDefault="005965DD" w:rsidP="00CD2A06">
            <w:pPr>
              <w:jc w:val="center"/>
            </w:pPr>
            <w:r>
              <w:t>830,0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186231" w:rsidRDefault="005965DD" w:rsidP="00CD2A06">
            <w:pPr>
              <w:jc w:val="center"/>
            </w:pPr>
            <w:r>
              <w:t>402,0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CB1CB2" w:rsidRDefault="005965DD" w:rsidP="00CD2A06">
            <w:pPr>
              <w:jc w:val="center"/>
            </w:pPr>
            <w:r>
              <w:t>1385,0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8F33B4">
              <w:t>1385,0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8F33B4">
              <w:t>1385,0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 xml:space="preserve">Учебно-методические кабинеты, централизованные бухгалтерии, группы </w:t>
            </w:r>
            <w:r w:rsidRPr="009A3814"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8F33B4">
              <w:t>1385,0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lastRenderedPageBreak/>
              <w:t>Фонд оплаты труда государственных (муниципальных)органов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CB1CB2" w:rsidRDefault="005965DD" w:rsidP="00CD2A06">
            <w:pPr>
              <w:jc w:val="center"/>
            </w:pPr>
            <w:r>
              <w:t>1064,0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 w:rsidRPr="009A3814"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CB1CB2" w:rsidRDefault="005965DD" w:rsidP="00CD2A06">
            <w:pPr>
              <w:jc w:val="center"/>
            </w:pPr>
            <w:r>
              <w:t>321,0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 xml:space="preserve"> 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>
              <w:t>55,0</w:t>
            </w:r>
          </w:p>
        </w:tc>
      </w:tr>
      <w:tr w:rsidR="005965DD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 xml:space="preserve"> Другие вопросы в области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  <w:tr w:rsidR="005965DD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9A3814" w:rsidRDefault="005965DD" w:rsidP="00CD2A06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Pr="00DC744E" w:rsidRDefault="005965DD" w:rsidP="00CD2A06">
            <w:pPr>
              <w:jc w:val="center"/>
            </w:pPr>
            <w: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65DD" w:rsidRDefault="005965DD" w:rsidP="00CD2A06">
            <w:pPr>
              <w:jc w:val="center"/>
            </w:pPr>
            <w:r w:rsidRPr="0015187A">
              <w:t>55,0</w:t>
            </w:r>
          </w:p>
        </w:tc>
      </w:tr>
    </w:tbl>
    <w:p w:rsidR="007F5A7B" w:rsidRDefault="007F5A7B" w:rsidP="007F5A7B">
      <w:pPr>
        <w:pStyle w:val="a6"/>
        <w:spacing w:after="0" w:afterAutospacing="0"/>
        <w:ind w:left="709"/>
      </w:pPr>
      <w:r>
        <w:rPr>
          <w:b/>
          <w:sz w:val="28"/>
          <w:szCs w:val="28"/>
        </w:rPr>
        <w:t xml:space="preserve">5. </w:t>
      </w:r>
      <w:r w:rsidRPr="007F5A7B">
        <w:rPr>
          <w:sz w:val="28"/>
          <w:szCs w:val="28"/>
        </w:rPr>
        <w:t>Об утвержении</w:t>
      </w:r>
      <w:r>
        <w:rPr>
          <w:b/>
          <w:sz w:val="28"/>
          <w:szCs w:val="28"/>
        </w:rPr>
        <w:t xml:space="preserve"> </w:t>
      </w:r>
      <w:r>
        <w:t>Порядока установления и оценки применения обязательных требований, устанавливаемых нормативными правовыми актами муниципального образования Прутской сельсовет Павловского района Алтайского края.</w:t>
      </w:r>
    </w:p>
    <w:p w:rsidR="007F5A7B" w:rsidRDefault="007F5A7B" w:rsidP="007F5A7B">
      <w:pPr>
        <w:ind w:firstLine="720"/>
        <w:rPr>
          <w:b/>
          <w:sz w:val="28"/>
          <w:szCs w:val="28"/>
        </w:rPr>
      </w:pPr>
      <w: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5965DD" w:rsidRDefault="007F5A7B" w:rsidP="005965DD">
      <w:r>
        <w:t>По данному вопросу слушали Киюцину О.С., она ознакомила депутатов с поступившей рекомендацией Проквратуры Павловского района о необходимости принятия данного нормативно правого акта</w:t>
      </w:r>
    </w:p>
    <w:p w:rsidR="007F5A7B" w:rsidRDefault="000152FB" w:rsidP="005965DD">
      <w:r>
        <w:t>Голосовали – « единогласно».</w:t>
      </w:r>
    </w:p>
    <w:p w:rsidR="00587560" w:rsidRDefault="00587560" w:rsidP="00587560">
      <w:pPr>
        <w:pStyle w:val="a6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6.</w:t>
      </w:r>
      <w:r w:rsidRPr="00587560">
        <w:rPr>
          <w:b/>
          <w:bCs/>
          <w:sz w:val="32"/>
          <w:szCs w:val="32"/>
        </w:rPr>
        <w:t xml:space="preserve"> </w:t>
      </w:r>
      <w:r w:rsidRPr="00587560">
        <w:rPr>
          <w:bCs/>
          <w:sz w:val="28"/>
          <w:szCs w:val="28"/>
        </w:rPr>
        <w:t xml:space="preserve">Об утверждении Порядка размещения сведений о </w:t>
      </w:r>
      <w:r w:rsidRPr="00587560">
        <w:rPr>
          <w:rStyle w:val="ad"/>
          <w:sz w:val="28"/>
          <w:szCs w:val="28"/>
        </w:rPr>
        <w:t>доходах</w:t>
      </w:r>
      <w:r w:rsidRPr="00587560">
        <w:rPr>
          <w:bCs/>
          <w:sz w:val="28"/>
          <w:szCs w:val="28"/>
        </w:rPr>
        <w:t xml:space="preserve">, </w:t>
      </w:r>
      <w:r w:rsidRPr="00587560">
        <w:rPr>
          <w:rStyle w:val="ad"/>
          <w:sz w:val="28"/>
          <w:szCs w:val="28"/>
        </w:rPr>
        <w:t>расходах</w:t>
      </w:r>
      <w:r w:rsidRPr="00587560">
        <w:rPr>
          <w:bCs/>
          <w:sz w:val="28"/>
          <w:szCs w:val="28"/>
        </w:rPr>
        <w:t xml:space="preserve">, об </w:t>
      </w:r>
      <w:r w:rsidRPr="00587560">
        <w:rPr>
          <w:rStyle w:val="ad"/>
          <w:sz w:val="28"/>
          <w:szCs w:val="28"/>
        </w:rPr>
        <w:t>имуществе</w:t>
      </w:r>
      <w:r w:rsidRPr="00587560">
        <w:rPr>
          <w:bCs/>
          <w:sz w:val="28"/>
          <w:szCs w:val="28"/>
        </w:rPr>
        <w:t xml:space="preserve"> и </w:t>
      </w:r>
      <w:r w:rsidRPr="00587560">
        <w:rPr>
          <w:rStyle w:val="ad"/>
          <w:sz w:val="28"/>
          <w:szCs w:val="28"/>
        </w:rPr>
        <w:t>обязательствахимущественногохарактера</w:t>
      </w:r>
      <w:r w:rsidRPr="00587560">
        <w:rPr>
          <w:bCs/>
          <w:sz w:val="28"/>
          <w:szCs w:val="28"/>
        </w:rPr>
        <w:t xml:space="preserve"> лиц, замещающих </w:t>
      </w:r>
      <w:r w:rsidRPr="00587560">
        <w:rPr>
          <w:rStyle w:val="ad"/>
          <w:sz w:val="28"/>
          <w:szCs w:val="28"/>
        </w:rPr>
        <w:t>муниципальные</w:t>
      </w:r>
      <w:r w:rsidRPr="00587560">
        <w:rPr>
          <w:bCs/>
          <w:sz w:val="28"/>
          <w:szCs w:val="28"/>
        </w:rPr>
        <w:t xml:space="preserve"> должности </w:t>
      </w:r>
      <w:r w:rsidRPr="00587560">
        <w:rPr>
          <w:rStyle w:val="ad"/>
          <w:sz w:val="28"/>
          <w:szCs w:val="28"/>
        </w:rPr>
        <w:t>муниципального</w:t>
      </w:r>
      <w:r w:rsidRPr="0058756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Прутской</w:t>
      </w:r>
      <w:r w:rsidRPr="00587560">
        <w:rPr>
          <w:bCs/>
          <w:sz w:val="28"/>
          <w:szCs w:val="28"/>
        </w:rPr>
        <w:t xml:space="preserve"> сельсовет и должности </w:t>
      </w:r>
      <w:r w:rsidRPr="00587560">
        <w:rPr>
          <w:rStyle w:val="ad"/>
          <w:sz w:val="28"/>
          <w:szCs w:val="28"/>
        </w:rPr>
        <w:t>муниципальной</w:t>
      </w:r>
      <w:r w:rsidRPr="00587560">
        <w:rPr>
          <w:bCs/>
          <w:sz w:val="28"/>
          <w:szCs w:val="28"/>
        </w:rPr>
        <w:t xml:space="preserve"> службы, и членов их семей на </w:t>
      </w:r>
      <w:r w:rsidRPr="00587560">
        <w:rPr>
          <w:rStyle w:val="ad"/>
          <w:sz w:val="28"/>
          <w:szCs w:val="28"/>
        </w:rPr>
        <w:t>официальных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органов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.</w:t>
      </w:r>
    </w:p>
    <w:p w:rsidR="00587560" w:rsidRDefault="00587560" w:rsidP="00587560">
      <w:pPr>
        <w:pStyle w:val="a6"/>
        <w:ind w:firstLine="709"/>
        <w:rPr>
          <w:bCs/>
          <w:sz w:val="28"/>
          <w:szCs w:val="28"/>
        </w:rPr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587560" w:rsidRDefault="00587560" w:rsidP="00587560">
      <w:pPr>
        <w:pStyle w:val="a6"/>
        <w:ind w:firstLine="709"/>
        <w:rPr>
          <w:bCs/>
          <w:sz w:val="28"/>
          <w:szCs w:val="28"/>
        </w:rPr>
      </w:pPr>
      <w:r>
        <w:t xml:space="preserve">По данному вопросу слушали Киюцину О.С., она ознакомила присутствующих с </w:t>
      </w:r>
      <w:r w:rsidRPr="00587560">
        <w:rPr>
          <w:bCs/>
          <w:sz w:val="28"/>
          <w:szCs w:val="28"/>
        </w:rPr>
        <w:t xml:space="preserve">Порядка размещения сведений о </w:t>
      </w:r>
      <w:r w:rsidRPr="00587560">
        <w:rPr>
          <w:rStyle w:val="ad"/>
          <w:sz w:val="28"/>
          <w:szCs w:val="28"/>
        </w:rPr>
        <w:t>доходах</w:t>
      </w:r>
      <w:r w:rsidRPr="00587560">
        <w:rPr>
          <w:bCs/>
          <w:sz w:val="28"/>
          <w:szCs w:val="28"/>
        </w:rPr>
        <w:t xml:space="preserve">, </w:t>
      </w:r>
      <w:r w:rsidRPr="00587560">
        <w:rPr>
          <w:rStyle w:val="ad"/>
          <w:sz w:val="28"/>
          <w:szCs w:val="28"/>
        </w:rPr>
        <w:t>расходах</w:t>
      </w:r>
      <w:r w:rsidRPr="00587560">
        <w:rPr>
          <w:bCs/>
          <w:sz w:val="28"/>
          <w:szCs w:val="28"/>
        </w:rPr>
        <w:t xml:space="preserve">, об </w:t>
      </w:r>
      <w:r w:rsidRPr="00587560">
        <w:rPr>
          <w:rStyle w:val="ad"/>
          <w:sz w:val="28"/>
          <w:szCs w:val="28"/>
        </w:rPr>
        <w:t>имуществе</w:t>
      </w:r>
      <w:r w:rsidRPr="00587560">
        <w:rPr>
          <w:bCs/>
          <w:sz w:val="28"/>
          <w:szCs w:val="28"/>
        </w:rPr>
        <w:t xml:space="preserve"> и </w:t>
      </w:r>
      <w:r w:rsidRPr="00587560">
        <w:rPr>
          <w:rStyle w:val="ad"/>
          <w:sz w:val="28"/>
          <w:szCs w:val="28"/>
        </w:rPr>
        <w:t>обязательствахимущественногохарактера</w:t>
      </w:r>
      <w:r w:rsidRPr="00587560">
        <w:rPr>
          <w:bCs/>
          <w:sz w:val="28"/>
          <w:szCs w:val="28"/>
        </w:rPr>
        <w:t xml:space="preserve"> лиц, замещающих </w:t>
      </w:r>
      <w:r w:rsidRPr="00587560">
        <w:rPr>
          <w:rStyle w:val="ad"/>
          <w:sz w:val="28"/>
          <w:szCs w:val="28"/>
        </w:rPr>
        <w:t>муниципальные</w:t>
      </w:r>
      <w:r w:rsidRPr="00587560">
        <w:rPr>
          <w:bCs/>
          <w:sz w:val="28"/>
          <w:szCs w:val="28"/>
        </w:rPr>
        <w:t xml:space="preserve"> должности </w:t>
      </w:r>
      <w:r w:rsidRPr="00587560">
        <w:rPr>
          <w:rStyle w:val="ad"/>
          <w:sz w:val="28"/>
          <w:szCs w:val="28"/>
        </w:rPr>
        <w:t>муниципального</w:t>
      </w:r>
      <w:r w:rsidRPr="0058756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Прутской</w:t>
      </w:r>
      <w:r w:rsidRPr="00587560">
        <w:rPr>
          <w:bCs/>
          <w:sz w:val="28"/>
          <w:szCs w:val="28"/>
        </w:rPr>
        <w:t xml:space="preserve"> сельсовет и должности </w:t>
      </w:r>
      <w:r w:rsidRPr="00587560">
        <w:rPr>
          <w:rStyle w:val="ad"/>
          <w:sz w:val="28"/>
          <w:szCs w:val="28"/>
        </w:rPr>
        <w:t>муниципальной</w:t>
      </w:r>
      <w:r w:rsidRPr="00587560">
        <w:rPr>
          <w:bCs/>
          <w:sz w:val="28"/>
          <w:szCs w:val="28"/>
        </w:rPr>
        <w:t xml:space="preserve"> службы, и членов их семей на </w:t>
      </w:r>
      <w:r w:rsidRPr="00587560">
        <w:rPr>
          <w:rStyle w:val="ad"/>
          <w:sz w:val="28"/>
          <w:szCs w:val="28"/>
        </w:rPr>
        <w:t>официальных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lastRenderedPageBreak/>
        <w:t>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органов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587560">
        <w:rPr>
          <w:rStyle w:val="ad"/>
          <w:sz w:val="28"/>
          <w:szCs w:val="28"/>
        </w:rPr>
        <w:t xml:space="preserve"> 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вместного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.</w:t>
      </w:r>
    </w:p>
    <w:p w:rsidR="00587560" w:rsidRDefault="00587560" w:rsidP="00587560">
      <w:pPr>
        <w:pStyle w:val="a6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 : утвердить</w:t>
      </w:r>
    </w:p>
    <w:p w:rsidR="000152FB" w:rsidRDefault="000152FB" w:rsidP="005965DD"/>
    <w:p w:rsidR="000152FB" w:rsidRPr="00DC744E" w:rsidRDefault="000152FB" w:rsidP="005965DD">
      <w:r>
        <w:t>Секретарь                                                                  Орлова И.С.</w:t>
      </w:r>
    </w:p>
    <w:p w:rsidR="005965DD" w:rsidRDefault="005965DD" w:rsidP="00AE300C">
      <w:pPr>
        <w:widowControl w:val="0"/>
        <w:ind w:right="-1" w:firstLine="709"/>
        <w:jc w:val="both"/>
        <w:rPr>
          <w:sz w:val="28"/>
          <w:szCs w:val="28"/>
        </w:rPr>
      </w:pPr>
    </w:p>
    <w:p w:rsidR="000159CD" w:rsidRDefault="000159CD" w:rsidP="00AE300C">
      <w:pPr>
        <w:widowControl w:val="0"/>
        <w:ind w:right="-1" w:firstLine="709"/>
        <w:jc w:val="both"/>
        <w:rPr>
          <w:i/>
          <w:sz w:val="18"/>
          <w:szCs w:val="18"/>
        </w:rPr>
      </w:pPr>
    </w:p>
    <w:p w:rsidR="00AE300C" w:rsidRDefault="00AE300C" w:rsidP="00AE300C">
      <w:pPr>
        <w:pStyle w:val="26"/>
        <w:shd w:val="clear" w:color="auto" w:fill="auto"/>
        <w:tabs>
          <w:tab w:val="left" w:pos="0"/>
        </w:tabs>
        <w:spacing w:before="0"/>
        <w:ind w:right="-1"/>
        <w:rPr>
          <w:sz w:val="28"/>
          <w:szCs w:val="28"/>
        </w:rPr>
      </w:pPr>
    </w:p>
    <w:p w:rsidR="003862F8" w:rsidRDefault="003862F8" w:rsidP="00AE300C">
      <w:pPr>
        <w:pStyle w:val="26"/>
        <w:shd w:val="clear" w:color="auto" w:fill="auto"/>
        <w:tabs>
          <w:tab w:val="left" w:pos="0"/>
        </w:tabs>
        <w:spacing w:before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862F8" w:rsidRDefault="003862F8" w:rsidP="00AE3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3862F8" w:rsidRDefault="003862F8" w:rsidP="00AE3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3862F8" w:rsidRDefault="003862F8" w:rsidP="00AE300C">
      <w:pPr>
        <w:jc w:val="center"/>
        <w:rPr>
          <w:sz w:val="28"/>
          <w:szCs w:val="28"/>
        </w:rPr>
      </w:pPr>
    </w:p>
    <w:p w:rsidR="003862F8" w:rsidRDefault="003862F8" w:rsidP="00757BE5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3862F8" w:rsidRPr="005C220B" w:rsidRDefault="005C220B" w:rsidP="003862F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21.06</w:t>
      </w:r>
      <w:r w:rsidR="003862F8">
        <w:rPr>
          <w:sz w:val="28"/>
          <w:szCs w:val="28"/>
        </w:rPr>
        <w:t>.20</w:t>
      </w:r>
      <w:r w:rsidR="00757BE5">
        <w:rPr>
          <w:sz w:val="28"/>
          <w:szCs w:val="28"/>
        </w:rPr>
        <w:t>2</w:t>
      </w:r>
      <w:r w:rsidR="009A52F5">
        <w:rPr>
          <w:sz w:val="28"/>
          <w:szCs w:val="28"/>
        </w:rPr>
        <w:t>2</w:t>
      </w:r>
      <w:r w:rsidR="003862F8" w:rsidRPr="00446785">
        <w:rPr>
          <w:sz w:val="20"/>
          <w:szCs w:val="20"/>
        </w:rPr>
        <w:t xml:space="preserve">   </w:t>
      </w:r>
      <w:r w:rsidR="00757BE5">
        <w:rPr>
          <w:sz w:val="20"/>
          <w:szCs w:val="20"/>
        </w:rPr>
        <w:t xml:space="preserve">                                        </w:t>
      </w:r>
      <w:r w:rsidR="003862F8" w:rsidRPr="00446785">
        <w:rPr>
          <w:sz w:val="20"/>
          <w:szCs w:val="20"/>
        </w:rPr>
        <w:t xml:space="preserve">  п. Прутской</w:t>
      </w:r>
      <w:r w:rsidR="003862F8">
        <w:rPr>
          <w:sz w:val="28"/>
          <w:szCs w:val="28"/>
        </w:rPr>
        <w:t xml:space="preserve">                         </w:t>
      </w:r>
      <w:r w:rsidR="003209C9">
        <w:rPr>
          <w:sz w:val="28"/>
          <w:szCs w:val="28"/>
        </w:rPr>
        <w:t xml:space="preserve">                        № </w:t>
      </w:r>
      <w:r w:rsidRPr="005C220B">
        <w:rPr>
          <w:sz w:val="28"/>
          <w:szCs w:val="28"/>
        </w:rPr>
        <w:t>59</w:t>
      </w:r>
    </w:p>
    <w:p w:rsidR="003862F8" w:rsidRDefault="003862F8" w:rsidP="003862F8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 w:rsidRPr="00F6766F">
        <w:rPr>
          <w:sz w:val="28"/>
          <w:szCs w:val="28"/>
        </w:rPr>
        <w:t xml:space="preserve">Об утверждении повестки дня </w:t>
      </w:r>
      <w:r>
        <w:rPr>
          <w:sz w:val="28"/>
          <w:szCs w:val="28"/>
        </w:rPr>
        <w:t>сессии</w:t>
      </w: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F6766F">
        <w:rPr>
          <w:sz w:val="28"/>
          <w:szCs w:val="28"/>
        </w:rPr>
        <w:t xml:space="preserve"> депутатов</w:t>
      </w:r>
      <w:r w:rsidR="00757BE5">
        <w:rPr>
          <w:sz w:val="28"/>
          <w:szCs w:val="28"/>
        </w:rPr>
        <w:t xml:space="preserve"> </w:t>
      </w:r>
      <w:r w:rsidRPr="00F6766F">
        <w:rPr>
          <w:sz w:val="28"/>
          <w:szCs w:val="28"/>
        </w:rPr>
        <w:t>Прутского сельсовета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pacing w:val="-2"/>
          <w:sz w:val="28"/>
          <w:szCs w:val="28"/>
        </w:rPr>
        <w:t xml:space="preserve">Рассмотрев предлагаемую повестку дня заседания,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b/>
          <w:sz w:val="28"/>
          <w:szCs w:val="28"/>
        </w:rPr>
        <w:t xml:space="preserve">                    РЕШИЛ: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z w:val="28"/>
          <w:szCs w:val="28"/>
        </w:rPr>
        <w:t xml:space="preserve">Утвердить   повестку   дня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EB0026" w:rsidRDefault="003862F8" w:rsidP="00EB0026">
      <w:pPr>
        <w:pStyle w:val="a9"/>
        <w:spacing w:after="0"/>
        <w:rPr>
          <w:sz w:val="28"/>
          <w:szCs w:val="28"/>
        </w:rPr>
      </w:pPr>
      <w:r w:rsidRPr="00F6766F">
        <w:rPr>
          <w:sz w:val="28"/>
          <w:szCs w:val="28"/>
        </w:rPr>
        <w:t xml:space="preserve"> </w:t>
      </w:r>
      <w:r w:rsidR="00EB0026">
        <w:rPr>
          <w:sz w:val="28"/>
          <w:szCs w:val="28"/>
        </w:rPr>
        <w:t>включив в неё следующие вопросы</w:t>
      </w:r>
    </w:p>
    <w:p w:rsidR="006550A0" w:rsidRDefault="00EB0026" w:rsidP="006550A0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0A0">
        <w:rPr>
          <w:sz w:val="28"/>
          <w:szCs w:val="28"/>
        </w:rPr>
        <w:t>1.</w:t>
      </w:r>
      <w:r w:rsidR="006550A0" w:rsidRPr="00764FE5">
        <w:rPr>
          <w:sz w:val="28"/>
          <w:szCs w:val="28"/>
        </w:rPr>
        <w:t>О назначении выборов глав</w:t>
      </w:r>
      <w:r w:rsidR="006550A0">
        <w:rPr>
          <w:sz w:val="28"/>
          <w:szCs w:val="28"/>
        </w:rPr>
        <w:t>ы</w:t>
      </w:r>
      <w:r w:rsidR="006550A0">
        <w:rPr>
          <w:sz w:val="28"/>
          <w:szCs w:val="20"/>
        </w:rPr>
        <w:t xml:space="preserve"> муниципального образования</w:t>
      </w:r>
    </w:p>
    <w:p w:rsidR="006550A0" w:rsidRDefault="006550A0" w:rsidP="006550A0">
      <w:pPr>
        <w:ind w:left="851" w:right="-1"/>
        <w:jc w:val="both"/>
        <w:rPr>
          <w:sz w:val="28"/>
          <w:szCs w:val="20"/>
        </w:rPr>
      </w:pPr>
      <w:r>
        <w:rPr>
          <w:sz w:val="28"/>
          <w:szCs w:val="20"/>
        </w:rPr>
        <w:t>Прутской сельсовет Павловского района Алтайского края</w:t>
      </w:r>
    </w:p>
    <w:p w:rsidR="006550A0" w:rsidRPr="000308C8" w:rsidRDefault="006550A0" w:rsidP="006550A0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5E044A" w:rsidRDefault="006550A0" w:rsidP="006550A0">
      <w:pPr>
        <w:widowControl w:val="0"/>
        <w:spacing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</w:p>
    <w:p w:rsidR="006550A0" w:rsidRPr="005C0D02" w:rsidRDefault="006550A0" w:rsidP="005E044A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2.</w:t>
      </w:r>
      <w:r w:rsidRPr="005C0D02">
        <w:rPr>
          <w:sz w:val="28"/>
          <w:szCs w:val="28"/>
        </w:rPr>
        <w:t>О назначении выборов депутатов Собрания депутатов</w:t>
      </w:r>
    </w:p>
    <w:p w:rsidR="006550A0" w:rsidRPr="005C0D02" w:rsidRDefault="006550A0" w:rsidP="005E044A">
      <w:pPr>
        <w:ind w:right="-1"/>
        <w:jc w:val="both"/>
        <w:rPr>
          <w:sz w:val="28"/>
          <w:szCs w:val="28"/>
        </w:rPr>
      </w:pPr>
      <w:r w:rsidRPr="005C0D02">
        <w:rPr>
          <w:sz w:val="28"/>
          <w:szCs w:val="28"/>
        </w:rPr>
        <w:t>Прутского сельсовета</w:t>
      </w:r>
    </w:p>
    <w:p w:rsidR="006550A0" w:rsidRDefault="006550A0" w:rsidP="006550A0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</w:t>
      </w:r>
      <w:r w:rsidRPr="00EB68D4">
        <w:rPr>
          <w:b/>
          <w:sz w:val="28"/>
          <w:szCs w:val="28"/>
        </w:rPr>
        <w:t>окладчик: Самсоненко И.В.</w:t>
      </w:r>
    </w:p>
    <w:p w:rsidR="003C3CC1" w:rsidRDefault="003C3CC1" w:rsidP="005965DD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3.О премировании главы сельсовета.</w:t>
      </w:r>
    </w:p>
    <w:p w:rsidR="003C3CC1" w:rsidRDefault="003C3CC1" w:rsidP="003C3CC1">
      <w:pPr>
        <w:ind w:firstLine="720"/>
        <w:rPr>
          <w:b/>
          <w:sz w:val="28"/>
          <w:szCs w:val="28"/>
        </w:rPr>
      </w:pPr>
      <w:r w:rsidRPr="000308C8">
        <w:rPr>
          <w:b/>
          <w:sz w:val="28"/>
          <w:szCs w:val="28"/>
        </w:rPr>
        <w:t>Докладчик:</w:t>
      </w:r>
      <w:r w:rsidR="00AC73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Киюцина О.С.</w:t>
      </w:r>
    </w:p>
    <w:p w:rsidR="005965DD" w:rsidRDefault="005965DD" w:rsidP="005965DD">
      <w:pPr>
        <w:jc w:val="both"/>
        <w:outlineLvl w:val="0"/>
      </w:pPr>
      <w:r w:rsidRPr="005965DD">
        <w:rPr>
          <w:sz w:val="28"/>
          <w:szCs w:val="28"/>
        </w:rPr>
        <w:t>4.</w:t>
      </w:r>
      <w:r w:rsidRPr="005965DD">
        <w:t xml:space="preserve"> </w:t>
      </w:r>
      <w:r>
        <w:t>О внесении изменений в Решение Собрания депутатов сельсовета от 27.12.2021 №41"О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</w:r>
    </w:p>
    <w:p w:rsidR="005965DD" w:rsidRDefault="005965DD" w:rsidP="005965DD">
      <w:pPr>
        <w:ind w:firstLine="720"/>
        <w:rPr>
          <w:b/>
          <w:sz w:val="28"/>
          <w:szCs w:val="28"/>
        </w:rPr>
      </w:pP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Шевченко Т.И.</w:t>
      </w:r>
    </w:p>
    <w:p w:rsidR="005965DD" w:rsidRDefault="005965DD" w:rsidP="003C3CC1">
      <w:pPr>
        <w:ind w:firstLine="720"/>
        <w:rPr>
          <w:b/>
          <w:sz w:val="28"/>
          <w:szCs w:val="28"/>
        </w:rPr>
      </w:pPr>
    </w:p>
    <w:p w:rsidR="0089467C" w:rsidRDefault="0089467C" w:rsidP="0089467C">
      <w:pPr>
        <w:pStyle w:val="a6"/>
        <w:spacing w:after="0" w:afterAutospacing="0"/>
      </w:pPr>
      <w:r>
        <w:rPr>
          <w:b/>
          <w:sz w:val="28"/>
          <w:szCs w:val="28"/>
        </w:rPr>
        <w:lastRenderedPageBreak/>
        <w:t xml:space="preserve">5. </w:t>
      </w:r>
      <w:r w:rsidRPr="007F5A7B">
        <w:rPr>
          <w:sz w:val="28"/>
          <w:szCs w:val="28"/>
        </w:rPr>
        <w:t>Об утвержении</w:t>
      </w:r>
      <w:r>
        <w:rPr>
          <w:b/>
          <w:sz w:val="28"/>
          <w:szCs w:val="28"/>
        </w:rPr>
        <w:t xml:space="preserve"> </w:t>
      </w:r>
      <w:r>
        <w:t>Порядока установления и оценки применения обязательных требований, устанавливаемых нормативными правовыми актами муниципального образования Прутской сельсовет Павловского района Алтайского края.</w:t>
      </w:r>
    </w:p>
    <w:p w:rsidR="0089467C" w:rsidRDefault="0089467C" w:rsidP="0089467C">
      <w:pPr>
        <w:rPr>
          <w:b/>
          <w:sz w:val="28"/>
          <w:szCs w:val="28"/>
        </w:rPr>
      </w:pPr>
      <w: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О.С.</w:t>
      </w:r>
    </w:p>
    <w:p w:rsidR="00FE5862" w:rsidRDefault="00FE5862" w:rsidP="00FE5862">
      <w:pPr>
        <w:pStyle w:val="a6"/>
        <w:ind w:firstLine="709"/>
        <w:rPr>
          <w:bCs/>
          <w:sz w:val="28"/>
          <w:szCs w:val="28"/>
        </w:rPr>
      </w:pPr>
      <w:r w:rsidRPr="00FE5862">
        <w:rPr>
          <w:b/>
          <w:bCs/>
        </w:rPr>
        <w:t>6.</w:t>
      </w:r>
      <w:r>
        <w:rPr>
          <w:bCs/>
        </w:rPr>
        <w:t xml:space="preserve">Об утверждении </w:t>
      </w:r>
      <w:r w:rsidRPr="00587560">
        <w:rPr>
          <w:bCs/>
          <w:sz w:val="28"/>
          <w:szCs w:val="28"/>
        </w:rPr>
        <w:t xml:space="preserve">Порядка размещения сведений о </w:t>
      </w:r>
      <w:r w:rsidRPr="00587560">
        <w:rPr>
          <w:rStyle w:val="ad"/>
          <w:sz w:val="28"/>
          <w:szCs w:val="28"/>
        </w:rPr>
        <w:t>доходах</w:t>
      </w:r>
      <w:r w:rsidRPr="00587560">
        <w:rPr>
          <w:bCs/>
          <w:sz w:val="28"/>
          <w:szCs w:val="28"/>
        </w:rPr>
        <w:t xml:space="preserve">, </w:t>
      </w:r>
      <w:r w:rsidRPr="00587560">
        <w:rPr>
          <w:rStyle w:val="ad"/>
          <w:sz w:val="28"/>
          <w:szCs w:val="28"/>
        </w:rPr>
        <w:t>расходах</w:t>
      </w:r>
      <w:r w:rsidRPr="00587560">
        <w:rPr>
          <w:bCs/>
          <w:sz w:val="28"/>
          <w:szCs w:val="28"/>
        </w:rPr>
        <w:t xml:space="preserve">, об </w:t>
      </w:r>
      <w:r w:rsidRPr="00587560">
        <w:rPr>
          <w:rStyle w:val="ad"/>
          <w:sz w:val="28"/>
          <w:szCs w:val="28"/>
        </w:rPr>
        <w:t>имуществе</w:t>
      </w:r>
      <w:r w:rsidRPr="00587560">
        <w:rPr>
          <w:bCs/>
          <w:sz w:val="28"/>
          <w:szCs w:val="28"/>
        </w:rPr>
        <w:t xml:space="preserve"> и </w:t>
      </w:r>
      <w:r w:rsidRPr="00587560">
        <w:rPr>
          <w:rStyle w:val="ad"/>
          <w:sz w:val="28"/>
          <w:szCs w:val="28"/>
        </w:rPr>
        <w:t>обязательствахимущественногохарактера</w:t>
      </w:r>
      <w:r w:rsidRPr="00587560">
        <w:rPr>
          <w:bCs/>
          <w:sz w:val="28"/>
          <w:szCs w:val="28"/>
        </w:rPr>
        <w:t xml:space="preserve"> лиц, замещающих </w:t>
      </w:r>
      <w:r w:rsidRPr="00587560">
        <w:rPr>
          <w:rStyle w:val="ad"/>
          <w:sz w:val="28"/>
          <w:szCs w:val="28"/>
        </w:rPr>
        <w:t>муниципальные</w:t>
      </w:r>
      <w:r w:rsidRPr="00587560">
        <w:rPr>
          <w:bCs/>
          <w:sz w:val="28"/>
          <w:szCs w:val="28"/>
        </w:rPr>
        <w:t xml:space="preserve"> должности </w:t>
      </w:r>
      <w:r w:rsidRPr="00587560">
        <w:rPr>
          <w:rStyle w:val="ad"/>
          <w:sz w:val="28"/>
          <w:szCs w:val="28"/>
        </w:rPr>
        <w:t>муниципального</w:t>
      </w:r>
      <w:r w:rsidRPr="0058756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Прутской</w:t>
      </w:r>
      <w:r w:rsidRPr="00587560">
        <w:rPr>
          <w:bCs/>
          <w:sz w:val="28"/>
          <w:szCs w:val="28"/>
        </w:rPr>
        <w:t xml:space="preserve"> сельсовет и должности </w:t>
      </w:r>
      <w:r w:rsidRPr="00587560">
        <w:rPr>
          <w:rStyle w:val="ad"/>
          <w:sz w:val="28"/>
          <w:szCs w:val="28"/>
        </w:rPr>
        <w:t>муниципальной</w:t>
      </w:r>
      <w:r w:rsidRPr="00587560">
        <w:rPr>
          <w:bCs/>
          <w:sz w:val="28"/>
          <w:szCs w:val="28"/>
        </w:rPr>
        <w:t xml:space="preserve"> службы, и членов их семей на </w:t>
      </w:r>
      <w:r w:rsidRPr="00587560">
        <w:rPr>
          <w:rStyle w:val="ad"/>
          <w:sz w:val="28"/>
          <w:szCs w:val="28"/>
        </w:rPr>
        <w:t>официальных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органов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587560">
        <w:rPr>
          <w:rStyle w:val="ad"/>
          <w:sz w:val="28"/>
          <w:szCs w:val="28"/>
        </w:rPr>
        <w:t xml:space="preserve"> сайтах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органо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вместного</w:t>
      </w:r>
      <w:r>
        <w:rPr>
          <w:rStyle w:val="ad"/>
          <w:sz w:val="28"/>
          <w:szCs w:val="28"/>
        </w:rPr>
        <w:t xml:space="preserve"> </w:t>
      </w:r>
      <w:r w:rsidRPr="00587560">
        <w:rPr>
          <w:rStyle w:val="ad"/>
          <w:sz w:val="28"/>
          <w:szCs w:val="28"/>
        </w:rPr>
        <w:t>самоуправления</w:t>
      </w:r>
      <w:r w:rsidRPr="00587560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.</w:t>
      </w:r>
    </w:p>
    <w:p w:rsidR="003C3CC1" w:rsidRPr="00BB0582" w:rsidRDefault="00FE5862" w:rsidP="006550A0">
      <w:pPr>
        <w:pStyle w:val="a6"/>
        <w:spacing w:after="0" w:afterAutospacing="0"/>
        <w:rPr>
          <w:bCs/>
        </w:rPr>
      </w:pPr>
      <w:r>
        <w:rPr>
          <w:b/>
          <w:sz w:val="28"/>
          <w:szCs w:val="28"/>
        </w:rPr>
        <w:tab/>
      </w:r>
      <w:r w:rsidRPr="000308C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>Киюцина О.С</w:t>
      </w:r>
    </w:p>
    <w:p w:rsidR="00AC73BE" w:rsidRPr="00EB0026" w:rsidRDefault="00AC73BE" w:rsidP="006550A0">
      <w:pPr>
        <w:pStyle w:val="a6"/>
        <w:spacing w:after="0" w:afterAutospacing="0"/>
        <w:rPr>
          <w:b/>
          <w:bCs/>
        </w:rPr>
      </w:pPr>
    </w:p>
    <w:p w:rsidR="003862F8" w:rsidRDefault="003563E3" w:rsidP="006550A0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3862F8">
        <w:rPr>
          <w:sz w:val="28"/>
          <w:szCs w:val="28"/>
        </w:rPr>
        <w:t>едатель Собрания депутатов</w:t>
      </w:r>
      <w:r w:rsidR="003862F8" w:rsidRPr="00F6766F">
        <w:rPr>
          <w:sz w:val="28"/>
          <w:szCs w:val="28"/>
        </w:rPr>
        <w:tab/>
      </w:r>
      <w:r w:rsidR="00D43A4A">
        <w:rPr>
          <w:sz w:val="28"/>
          <w:szCs w:val="28"/>
        </w:rPr>
        <w:t xml:space="preserve">                        </w:t>
      </w:r>
      <w:r w:rsidR="003862F8">
        <w:rPr>
          <w:sz w:val="28"/>
          <w:szCs w:val="28"/>
        </w:rPr>
        <w:t xml:space="preserve">          И.В. Самсоненко</w:t>
      </w:r>
    </w:p>
    <w:p w:rsidR="005C220B" w:rsidRDefault="005C220B" w:rsidP="006550A0">
      <w:pPr>
        <w:pStyle w:val="a9"/>
        <w:spacing w:after="0"/>
        <w:rPr>
          <w:sz w:val="28"/>
          <w:szCs w:val="28"/>
        </w:rPr>
      </w:pPr>
    </w:p>
    <w:p w:rsidR="005C220B" w:rsidRDefault="005C220B" w:rsidP="006550A0">
      <w:pPr>
        <w:pStyle w:val="a9"/>
        <w:spacing w:after="0"/>
        <w:rPr>
          <w:sz w:val="28"/>
          <w:szCs w:val="28"/>
        </w:rPr>
      </w:pP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РОССИЙСКАЯ  ФЕДЕРАЦИЯ</w:t>
      </w: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СОБРАНИЕ  ДЕПУТАТОВ  ПРУТСКОГО  СЕЛЬСОВЕТА</w:t>
      </w: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ПАВЛОВСКОГО  РАЙОНА  АЛТАЙСКОГО  КРАЯ</w:t>
      </w:r>
    </w:p>
    <w:p w:rsidR="008E59BD" w:rsidRPr="000D2525" w:rsidRDefault="008E59BD" w:rsidP="008E59BD">
      <w:pPr>
        <w:jc w:val="center"/>
        <w:rPr>
          <w:sz w:val="28"/>
          <w:szCs w:val="28"/>
        </w:rPr>
      </w:pPr>
    </w:p>
    <w:p w:rsidR="008E59BD" w:rsidRPr="000D2525" w:rsidRDefault="008E59BD" w:rsidP="008E59BD">
      <w:pPr>
        <w:rPr>
          <w:sz w:val="28"/>
          <w:szCs w:val="28"/>
        </w:rPr>
      </w:pPr>
    </w:p>
    <w:p w:rsidR="008E59BD" w:rsidRPr="000D2525" w:rsidRDefault="008E59BD" w:rsidP="008E59BD">
      <w:pPr>
        <w:jc w:val="center"/>
        <w:rPr>
          <w:b/>
          <w:sz w:val="28"/>
          <w:szCs w:val="28"/>
        </w:rPr>
      </w:pPr>
      <w:r w:rsidRPr="000D2525">
        <w:rPr>
          <w:b/>
          <w:sz w:val="28"/>
          <w:szCs w:val="28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8E59BD" w:rsidRPr="000D2525" w:rsidTr="00CD2A06">
        <w:trPr>
          <w:trHeight w:val="605"/>
        </w:trPr>
        <w:tc>
          <w:tcPr>
            <w:tcW w:w="4890" w:type="dxa"/>
          </w:tcPr>
          <w:p w:rsidR="008E59BD" w:rsidRPr="000D2525" w:rsidRDefault="008E59BD" w:rsidP="00CD2A06">
            <w:pPr>
              <w:spacing w:before="240"/>
              <w:rPr>
                <w:snapToGrid w:val="0"/>
                <w:sz w:val="28"/>
                <w:szCs w:val="28"/>
              </w:rPr>
            </w:pPr>
            <w:r w:rsidRPr="000D2525">
              <w:rPr>
                <w:snapToGrid w:val="0"/>
                <w:sz w:val="28"/>
                <w:szCs w:val="28"/>
              </w:rPr>
              <w:t>« 21».06.2022 года</w:t>
            </w:r>
          </w:p>
        </w:tc>
        <w:tc>
          <w:tcPr>
            <w:tcW w:w="4678" w:type="dxa"/>
          </w:tcPr>
          <w:p w:rsidR="008E59BD" w:rsidRPr="000D2525" w:rsidRDefault="008E59BD" w:rsidP="00CD2A06">
            <w:pPr>
              <w:spacing w:before="240"/>
              <w:jc w:val="right"/>
              <w:rPr>
                <w:snapToGrid w:val="0"/>
                <w:sz w:val="28"/>
                <w:szCs w:val="28"/>
              </w:rPr>
            </w:pPr>
            <w:r w:rsidRPr="000D2525">
              <w:rPr>
                <w:snapToGrid w:val="0"/>
                <w:sz w:val="28"/>
                <w:szCs w:val="28"/>
              </w:rPr>
              <w:t xml:space="preserve">№ 60 </w:t>
            </w:r>
          </w:p>
        </w:tc>
      </w:tr>
    </w:tbl>
    <w:p w:rsidR="008E59BD" w:rsidRPr="00A4055E" w:rsidRDefault="008E59BD" w:rsidP="008E59BD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</w:tblGrid>
      <w:tr w:rsidR="008E59BD" w:rsidRPr="000D2525" w:rsidTr="00CD2A06">
        <w:trPr>
          <w:trHeight w:val="1291"/>
        </w:trPr>
        <w:tc>
          <w:tcPr>
            <w:tcW w:w="4218" w:type="dxa"/>
          </w:tcPr>
          <w:p w:rsidR="008E59BD" w:rsidRPr="000D2525" w:rsidRDefault="008E59BD" w:rsidP="00CD2A06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О назначении выборов депутатов Собрания депутатов Прутского сельсовета Павловского района Алтайского края восьмого созыва</w:t>
            </w:r>
          </w:p>
        </w:tc>
      </w:tr>
    </w:tbl>
    <w:p w:rsidR="008E59BD" w:rsidRPr="00A4055E" w:rsidRDefault="008E59BD" w:rsidP="008E59BD">
      <w:pPr>
        <w:widowControl w:val="0"/>
        <w:ind w:right="-1" w:firstLine="709"/>
        <w:rPr>
          <w:sz w:val="16"/>
          <w:szCs w:val="16"/>
        </w:rPr>
      </w:pPr>
    </w:p>
    <w:p w:rsidR="008E59BD" w:rsidRPr="000D2525" w:rsidRDefault="008E59BD" w:rsidP="008E59B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0D2525">
        <w:rPr>
          <w:color w:val="000000"/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 и </w:t>
      </w:r>
      <w:r w:rsidRPr="00D25F01">
        <w:rPr>
          <w:sz w:val="28"/>
          <w:szCs w:val="28"/>
        </w:rPr>
        <w:t>пунктом 2  статьи 7</w:t>
      </w:r>
      <w:r w:rsidRPr="000D2525">
        <w:rPr>
          <w:color w:val="000000"/>
          <w:sz w:val="28"/>
          <w:szCs w:val="28"/>
        </w:rPr>
        <w:t xml:space="preserve"> Устава</w:t>
      </w:r>
      <w:r w:rsidRPr="000D2525">
        <w:rPr>
          <w:sz w:val="28"/>
          <w:szCs w:val="28"/>
        </w:rPr>
        <w:t xml:space="preserve"> муниципального образования Прутской сельсовет и на основании решения Избирательной комиссии Алтайского края от 27.04.2022 года № 7/58-8 «О возложении </w:t>
      </w:r>
      <w:bookmarkStart w:id="0" w:name="_Hlk100307901"/>
      <w:r w:rsidRPr="000D2525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0D2525">
        <w:rPr>
          <w:sz w:val="28"/>
          <w:szCs w:val="28"/>
        </w:rPr>
        <w:t xml:space="preserve">» Избирательную комиссию муниципального образования </w:t>
      </w:r>
      <w:r w:rsidRPr="000D2525">
        <w:rPr>
          <w:sz w:val="28"/>
          <w:szCs w:val="28"/>
        </w:rPr>
        <w:lastRenderedPageBreak/>
        <w:t>Прутской сельсовет Павловского района Алтайского края ,</w:t>
      </w:r>
    </w:p>
    <w:p w:rsidR="008E59BD" w:rsidRPr="000D2525" w:rsidRDefault="008E59BD" w:rsidP="008E59B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0D2525">
        <w:rPr>
          <w:sz w:val="28"/>
          <w:szCs w:val="28"/>
        </w:rPr>
        <w:t>:</w:t>
      </w:r>
    </w:p>
    <w:p w:rsidR="008E59BD" w:rsidRPr="000D2525" w:rsidRDefault="008E59BD" w:rsidP="008E59BD">
      <w:pPr>
        <w:widowControl w:val="0"/>
        <w:ind w:right="-1"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 xml:space="preserve">1. Назначить выборы депутатов Собрания депутатов Прутского сельсовета </w:t>
      </w:r>
      <w:r w:rsidRPr="00E564C9">
        <w:rPr>
          <w:sz w:val="28"/>
          <w:szCs w:val="28"/>
        </w:rPr>
        <w:t>Павловского района Алтайского края</w:t>
      </w:r>
      <w:r>
        <w:rPr>
          <w:sz w:val="28"/>
          <w:szCs w:val="28"/>
        </w:rPr>
        <w:t xml:space="preserve"> восьмого  созыва на 11 сентября </w:t>
      </w:r>
      <w:r w:rsidRPr="000D2525">
        <w:rPr>
          <w:sz w:val="28"/>
          <w:szCs w:val="28"/>
        </w:rPr>
        <w:t xml:space="preserve"> 2022 года.</w:t>
      </w:r>
    </w:p>
    <w:p w:rsidR="008E59BD" w:rsidRPr="00A4055E" w:rsidRDefault="008E59BD" w:rsidP="008E59BD">
      <w:pPr>
        <w:widowControl w:val="0"/>
        <w:ind w:right="-1"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2. При проведении выборов применять схему одномандатных округов, образуемых для проведения выборов депутатов Собрания депутатов Прутского сельсовета Павловского района Алтайского края  ,</w:t>
      </w:r>
      <w:r>
        <w:rPr>
          <w:sz w:val="28"/>
          <w:szCs w:val="28"/>
        </w:rPr>
        <w:t xml:space="preserve"> </w:t>
      </w:r>
      <w:r w:rsidRPr="000D2525">
        <w:rPr>
          <w:sz w:val="28"/>
          <w:szCs w:val="28"/>
        </w:rPr>
        <w:t xml:space="preserve">утвержденную решением Собрания депутатов Прутского сельсовета Павловского района Алтайского </w:t>
      </w:r>
      <w:r w:rsidRPr="00A4055E">
        <w:rPr>
          <w:sz w:val="28"/>
          <w:szCs w:val="28"/>
        </w:rPr>
        <w:t>края    от 02.11.2021 года № 33.</w:t>
      </w:r>
    </w:p>
    <w:p w:rsidR="008E59BD" w:rsidRPr="000D2525" w:rsidRDefault="008E59BD" w:rsidP="008E59BD">
      <w:pPr>
        <w:ind w:firstLine="709"/>
        <w:jc w:val="both"/>
        <w:rPr>
          <w:i/>
          <w:sz w:val="28"/>
          <w:szCs w:val="28"/>
        </w:rPr>
      </w:pPr>
      <w:r w:rsidRPr="00A4055E">
        <w:rPr>
          <w:sz w:val="28"/>
          <w:szCs w:val="28"/>
        </w:rPr>
        <w:t xml:space="preserve">3. Направить настоящее решение в </w:t>
      </w:r>
      <w:r w:rsidRPr="00E564C9">
        <w:rPr>
          <w:sz w:val="28"/>
          <w:szCs w:val="28"/>
        </w:rPr>
        <w:t>участковую комиссия избирательного участка, участка референдума № 1240,</w:t>
      </w:r>
      <w:r>
        <w:rPr>
          <w:sz w:val="28"/>
          <w:szCs w:val="28"/>
        </w:rPr>
        <w:t xml:space="preserve"> </w:t>
      </w:r>
      <w:r w:rsidRPr="000D2525">
        <w:rPr>
          <w:sz w:val="28"/>
          <w:szCs w:val="28"/>
        </w:rPr>
        <w:t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Прутской сельсовет</w:t>
      </w:r>
      <w:r w:rsidRPr="000D2525">
        <w:rPr>
          <w:i/>
          <w:sz w:val="28"/>
          <w:szCs w:val="28"/>
        </w:rPr>
        <w:t xml:space="preserve">     </w:t>
      </w:r>
      <w:r w:rsidRPr="000D2525">
        <w:rPr>
          <w:sz w:val="28"/>
          <w:szCs w:val="28"/>
        </w:rPr>
        <w:t>Павловского района Алтайского края.</w:t>
      </w:r>
      <w:r w:rsidRPr="000D2525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E59BD" w:rsidRPr="000D2525" w:rsidRDefault="008E59BD" w:rsidP="008E59BD">
      <w:pPr>
        <w:widowControl w:val="0"/>
        <w:ind w:right="-1" w:firstLine="709"/>
        <w:jc w:val="both"/>
        <w:rPr>
          <w:i/>
          <w:sz w:val="28"/>
          <w:szCs w:val="28"/>
        </w:rPr>
      </w:pPr>
      <w:r w:rsidRPr="000D2525">
        <w:rPr>
          <w:sz w:val="28"/>
          <w:szCs w:val="28"/>
        </w:rPr>
        <w:t>4. Опубликовать настоящее решение не позднее чем через 5 дней со дня его принятия в газете « Новая жизнь».</w:t>
      </w:r>
    </w:p>
    <w:p w:rsidR="008E59BD" w:rsidRPr="000D2525" w:rsidRDefault="008E59BD" w:rsidP="008E59BD">
      <w:pPr>
        <w:widowControl w:val="0"/>
        <w:ind w:right="-1"/>
        <w:rPr>
          <w:i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5670"/>
      </w:tblGrid>
      <w:tr w:rsidR="008E59BD" w:rsidRPr="000D2525" w:rsidTr="00CD2A06">
        <w:trPr>
          <w:trHeight w:val="359"/>
        </w:trPr>
        <w:tc>
          <w:tcPr>
            <w:tcW w:w="3828" w:type="dxa"/>
          </w:tcPr>
          <w:p w:rsidR="008E59BD" w:rsidRPr="000D2525" w:rsidRDefault="008E59BD" w:rsidP="00CD2A06">
            <w:pPr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Председатель</w:t>
            </w:r>
            <w:r w:rsidRPr="000D252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E59BD" w:rsidRPr="000D2525" w:rsidRDefault="008E59BD" w:rsidP="00CD2A06">
            <w:pPr>
              <w:keepNext/>
              <w:jc w:val="right"/>
              <w:outlineLvl w:val="6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  <w:r w:rsidRPr="000D2525">
              <w:rPr>
                <w:sz w:val="28"/>
                <w:szCs w:val="28"/>
              </w:rPr>
              <w:t xml:space="preserve">Самсоненко </w:t>
            </w:r>
          </w:p>
        </w:tc>
      </w:tr>
    </w:tbl>
    <w:p w:rsidR="008E59BD" w:rsidRPr="000D2525" w:rsidRDefault="008E59BD" w:rsidP="008E59BD">
      <w:pPr>
        <w:rPr>
          <w:sz w:val="28"/>
          <w:szCs w:val="28"/>
        </w:rPr>
      </w:pPr>
    </w:p>
    <w:p w:rsidR="008E59BD" w:rsidRPr="000D2525" w:rsidRDefault="008E59BD" w:rsidP="008E59BD">
      <w:pPr>
        <w:pStyle w:val="a9"/>
        <w:spacing w:after="0"/>
        <w:rPr>
          <w:sz w:val="28"/>
          <w:szCs w:val="28"/>
        </w:rPr>
      </w:pP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РОССИЙСКАЯ  ФЕДЕРАЦИЯ</w:t>
      </w: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СОБРАНИЕ  ДЕПУТАТОВ  ПРУТСКОГО  СЕЛЬСОВЕТА</w:t>
      </w:r>
    </w:p>
    <w:p w:rsidR="008E59BD" w:rsidRPr="000D2525" w:rsidRDefault="008E59BD" w:rsidP="008E59BD">
      <w:pPr>
        <w:jc w:val="center"/>
        <w:rPr>
          <w:b/>
          <w:bCs/>
          <w:sz w:val="28"/>
          <w:szCs w:val="28"/>
        </w:rPr>
      </w:pPr>
      <w:r w:rsidRPr="000D2525">
        <w:rPr>
          <w:b/>
          <w:bCs/>
          <w:sz w:val="28"/>
          <w:szCs w:val="28"/>
        </w:rPr>
        <w:t>ПАВЛОВСКОГО  РАЙОНА  АЛТАЙСКОГО  КРАЯ</w:t>
      </w:r>
    </w:p>
    <w:p w:rsidR="008E59BD" w:rsidRPr="000D2525" w:rsidRDefault="008E59BD" w:rsidP="008E59BD">
      <w:pPr>
        <w:jc w:val="center"/>
        <w:rPr>
          <w:sz w:val="28"/>
          <w:szCs w:val="28"/>
        </w:rPr>
      </w:pPr>
    </w:p>
    <w:p w:rsidR="008E59BD" w:rsidRPr="000D2525" w:rsidRDefault="008E59BD" w:rsidP="008E59BD">
      <w:pPr>
        <w:rPr>
          <w:sz w:val="28"/>
          <w:szCs w:val="28"/>
        </w:rPr>
      </w:pPr>
    </w:p>
    <w:p w:rsidR="008E59BD" w:rsidRPr="000D2525" w:rsidRDefault="008E59BD" w:rsidP="008E59BD">
      <w:pPr>
        <w:jc w:val="center"/>
        <w:rPr>
          <w:b/>
          <w:sz w:val="28"/>
          <w:szCs w:val="28"/>
        </w:rPr>
      </w:pPr>
      <w:r w:rsidRPr="000D2525">
        <w:rPr>
          <w:b/>
          <w:sz w:val="28"/>
          <w:szCs w:val="28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8E59BD" w:rsidRPr="000D2525" w:rsidTr="00CD2A06">
        <w:trPr>
          <w:trHeight w:val="605"/>
        </w:trPr>
        <w:tc>
          <w:tcPr>
            <w:tcW w:w="4890" w:type="dxa"/>
          </w:tcPr>
          <w:p w:rsidR="008E59BD" w:rsidRPr="000D2525" w:rsidRDefault="008E59BD" w:rsidP="00CD2A06">
            <w:pPr>
              <w:spacing w:before="240"/>
              <w:rPr>
                <w:snapToGrid w:val="0"/>
                <w:sz w:val="28"/>
                <w:szCs w:val="28"/>
              </w:rPr>
            </w:pPr>
            <w:r w:rsidRPr="000D2525">
              <w:rPr>
                <w:snapToGrid w:val="0"/>
                <w:sz w:val="28"/>
                <w:szCs w:val="28"/>
              </w:rPr>
              <w:t>« 21».06.2022 года</w:t>
            </w:r>
          </w:p>
        </w:tc>
        <w:tc>
          <w:tcPr>
            <w:tcW w:w="4678" w:type="dxa"/>
          </w:tcPr>
          <w:p w:rsidR="008E59BD" w:rsidRPr="000D2525" w:rsidRDefault="008E59BD" w:rsidP="00CD2A06">
            <w:pPr>
              <w:spacing w:before="240"/>
              <w:jc w:val="right"/>
              <w:rPr>
                <w:snapToGrid w:val="0"/>
                <w:sz w:val="28"/>
                <w:szCs w:val="28"/>
              </w:rPr>
            </w:pPr>
            <w:r w:rsidRPr="000D2525">
              <w:rPr>
                <w:snapToGrid w:val="0"/>
                <w:sz w:val="28"/>
                <w:szCs w:val="28"/>
              </w:rPr>
              <w:t xml:space="preserve">№ 61 </w:t>
            </w:r>
          </w:p>
        </w:tc>
      </w:tr>
    </w:tbl>
    <w:p w:rsidR="008E59BD" w:rsidRPr="000D2525" w:rsidRDefault="008E59BD" w:rsidP="008E59BD">
      <w:pPr>
        <w:widowControl w:val="0"/>
        <w:spacing w:line="240" w:lineRule="atLeast"/>
        <w:rPr>
          <w:sz w:val="28"/>
          <w:szCs w:val="28"/>
        </w:rPr>
      </w:pPr>
      <w:r w:rsidRPr="000D2525">
        <w:rPr>
          <w:sz w:val="28"/>
          <w:szCs w:val="28"/>
        </w:rPr>
        <w:t xml:space="preserve">    О назначении выборов главы </w:t>
      </w:r>
    </w:p>
    <w:p w:rsidR="008E59BD" w:rsidRPr="000D2525" w:rsidRDefault="008E59BD" w:rsidP="008E59BD">
      <w:pPr>
        <w:widowControl w:val="0"/>
        <w:spacing w:line="240" w:lineRule="atLeast"/>
        <w:rPr>
          <w:sz w:val="28"/>
          <w:szCs w:val="28"/>
        </w:rPr>
      </w:pPr>
      <w:r w:rsidRPr="000D2525">
        <w:rPr>
          <w:sz w:val="28"/>
          <w:szCs w:val="28"/>
        </w:rPr>
        <w:t>Прутско</w:t>
      </w:r>
      <w:r>
        <w:rPr>
          <w:sz w:val="28"/>
          <w:szCs w:val="28"/>
        </w:rPr>
        <w:t>го</w:t>
      </w:r>
      <w:r w:rsidRPr="000D25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D2525">
        <w:rPr>
          <w:sz w:val="28"/>
          <w:szCs w:val="28"/>
        </w:rPr>
        <w:t xml:space="preserve"> Павловского </w:t>
      </w:r>
    </w:p>
    <w:p w:rsidR="008E59BD" w:rsidRPr="000D2525" w:rsidRDefault="008E59BD" w:rsidP="008E59BD">
      <w:pPr>
        <w:widowControl w:val="0"/>
        <w:spacing w:line="240" w:lineRule="atLeast"/>
        <w:rPr>
          <w:sz w:val="28"/>
          <w:szCs w:val="28"/>
        </w:rPr>
      </w:pPr>
      <w:r w:rsidRPr="000D2525">
        <w:rPr>
          <w:sz w:val="28"/>
          <w:szCs w:val="28"/>
        </w:rPr>
        <w:t>района Алтайского края</w:t>
      </w:r>
    </w:p>
    <w:p w:rsidR="008E59BD" w:rsidRPr="000D2525" w:rsidRDefault="008E59BD" w:rsidP="008E59BD">
      <w:pPr>
        <w:widowControl w:val="0"/>
        <w:spacing w:line="240" w:lineRule="atLeast"/>
        <w:rPr>
          <w:sz w:val="28"/>
          <w:szCs w:val="28"/>
        </w:rPr>
      </w:pPr>
    </w:p>
    <w:p w:rsidR="008E59BD" w:rsidRPr="000D2525" w:rsidRDefault="008E59BD" w:rsidP="008E59BD">
      <w:pPr>
        <w:widowControl w:val="0"/>
        <w:ind w:right="-1" w:firstLine="709"/>
        <w:rPr>
          <w:sz w:val="28"/>
          <w:szCs w:val="28"/>
        </w:rPr>
      </w:pPr>
    </w:p>
    <w:p w:rsidR="008E59BD" w:rsidRPr="000D2525" w:rsidRDefault="008E59BD" w:rsidP="008E59B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0D2525">
        <w:rPr>
          <w:color w:val="000000"/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 и </w:t>
      </w:r>
      <w:r w:rsidRPr="00D25F01">
        <w:rPr>
          <w:sz w:val="28"/>
          <w:szCs w:val="28"/>
        </w:rPr>
        <w:t>пунктом 2 статьи 7</w:t>
      </w:r>
      <w:r w:rsidRPr="000D2525">
        <w:rPr>
          <w:color w:val="000000"/>
          <w:sz w:val="28"/>
          <w:szCs w:val="28"/>
        </w:rPr>
        <w:t xml:space="preserve"> Устава</w:t>
      </w:r>
      <w:r w:rsidRPr="000D2525">
        <w:rPr>
          <w:sz w:val="28"/>
          <w:szCs w:val="28"/>
        </w:rPr>
        <w:t xml:space="preserve"> муниципального образования Прутской сельсовет и на основании решения Избирательной комиссии Алтайского края от 27.04.2022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</w:t>
      </w:r>
      <w:r w:rsidRPr="000D2525">
        <w:rPr>
          <w:sz w:val="28"/>
          <w:szCs w:val="28"/>
        </w:rPr>
        <w:lastRenderedPageBreak/>
        <w:t>образований» Избирательную комиссию муниципального образования Прутской сельсовет Павловского района Алтайского края ,</w:t>
      </w:r>
    </w:p>
    <w:p w:rsidR="008E59BD" w:rsidRPr="000D2525" w:rsidRDefault="008E59BD" w:rsidP="008E59B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0D2525">
        <w:rPr>
          <w:sz w:val="28"/>
          <w:szCs w:val="28"/>
        </w:rPr>
        <w:t>:</w:t>
      </w:r>
    </w:p>
    <w:p w:rsidR="008E59BD" w:rsidRPr="000D2525" w:rsidRDefault="008E59BD" w:rsidP="008E59BD">
      <w:pPr>
        <w:widowControl w:val="0"/>
        <w:ind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1. Назначить выборы главы Прутско</w:t>
      </w:r>
      <w:r>
        <w:rPr>
          <w:sz w:val="28"/>
          <w:szCs w:val="28"/>
        </w:rPr>
        <w:t>го</w:t>
      </w:r>
      <w:r w:rsidRPr="000D25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D2525">
        <w:rPr>
          <w:sz w:val="28"/>
          <w:szCs w:val="28"/>
        </w:rPr>
        <w:t xml:space="preserve"> Павловского района Алтайского края на  11 сентября 2022 года.</w:t>
      </w:r>
    </w:p>
    <w:p w:rsidR="008E59BD" w:rsidRPr="000D2525" w:rsidRDefault="008E59BD" w:rsidP="008E59BD">
      <w:pPr>
        <w:widowControl w:val="0"/>
        <w:ind w:right="-1" w:firstLine="709"/>
        <w:jc w:val="both"/>
        <w:rPr>
          <w:sz w:val="28"/>
          <w:szCs w:val="28"/>
        </w:rPr>
      </w:pPr>
      <w:r w:rsidRPr="000D2525">
        <w:rPr>
          <w:sz w:val="28"/>
          <w:szCs w:val="28"/>
        </w:rPr>
        <w:t>2. Отметить, что число избирателей, зарегистрированных на территории муниципального избирательного округа по состоянию на 1 янв</w:t>
      </w:r>
      <w:r w:rsidR="007F1BC8">
        <w:rPr>
          <w:sz w:val="28"/>
          <w:szCs w:val="28"/>
        </w:rPr>
        <w:t>аря 2022 года, составляет 2028</w:t>
      </w:r>
      <w:r w:rsidRPr="000D2525">
        <w:rPr>
          <w:sz w:val="28"/>
          <w:szCs w:val="28"/>
        </w:rPr>
        <w:t xml:space="preserve"> человек.</w:t>
      </w:r>
    </w:p>
    <w:p w:rsidR="008E59BD" w:rsidRPr="000D2525" w:rsidRDefault="008E59BD" w:rsidP="008E59BD">
      <w:pPr>
        <w:widowControl w:val="0"/>
        <w:ind w:firstLine="709"/>
        <w:jc w:val="both"/>
        <w:rPr>
          <w:i/>
          <w:sz w:val="28"/>
          <w:szCs w:val="28"/>
        </w:rPr>
      </w:pPr>
      <w:r w:rsidRPr="000D2525">
        <w:rPr>
          <w:sz w:val="28"/>
          <w:szCs w:val="28"/>
        </w:rPr>
        <w:t xml:space="preserve">3. Направить настоящее решение в </w:t>
      </w:r>
      <w:r w:rsidRPr="00E564C9">
        <w:rPr>
          <w:sz w:val="28"/>
          <w:szCs w:val="28"/>
        </w:rPr>
        <w:t>участковую комиссия избирательного участка, участка референдума № 1240</w:t>
      </w:r>
      <w:r>
        <w:rPr>
          <w:sz w:val="28"/>
          <w:szCs w:val="28"/>
        </w:rPr>
        <w:t xml:space="preserve">, </w:t>
      </w:r>
      <w:r w:rsidRPr="000D2525">
        <w:rPr>
          <w:sz w:val="28"/>
          <w:szCs w:val="28"/>
        </w:rPr>
        <w:t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Прутской сельсовет Павловского района Алтайского края</w:t>
      </w:r>
    </w:p>
    <w:p w:rsidR="008E59BD" w:rsidRPr="000D2525" w:rsidRDefault="008E59BD" w:rsidP="008E5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2525">
        <w:rPr>
          <w:sz w:val="28"/>
          <w:szCs w:val="28"/>
        </w:rPr>
        <w:t>. Опубликовать настоящее решение  в газете «Новая жизнь» в течение 5 дней со дня его принятия.</w:t>
      </w:r>
    </w:p>
    <w:p w:rsidR="008E59BD" w:rsidRPr="000D2525" w:rsidRDefault="008E59BD" w:rsidP="008E59BD">
      <w:pPr>
        <w:widowControl w:val="0"/>
        <w:ind w:right="-1" w:firstLine="709"/>
        <w:jc w:val="both"/>
        <w:rPr>
          <w:i/>
          <w:sz w:val="28"/>
          <w:szCs w:val="28"/>
        </w:rPr>
      </w:pPr>
    </w:p>
    <w:p w:rsidR="008E59BD" w:rsidRPr="000D2525" w:rsidRDefault="008E59BD" w:rsidP="008E59BD">
      <w:pPr>
        <w:widowControl w:val="0"/>
        <w:ind w:right="-1"/>
        <w:rPr>
          <w:i/>
          <w:sz w:val="28"/>
          <w:szCs w:val="28"/>
        </w:rPr>
      </w:pPr>
    </w:p>
    <w:p w:rsidR="008E59BD" w:rsidRPr="000D2525" w:rsidRDefault="008E59BD" w:rsidP="008E59BD">
      <w:pPr>
        <w:widowControl w:val="0"/>
        <w:ind w:right="-1"/>
        <w:rPr>
          <w:i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5670"/>
      </w:tblGrid>
      <w:tr w:rsidR="008E59BD" w:rsidRPr="000D2525" w:rsidTr="00CD2A06">
        <w:trPr>
          <w:trHeight w:val="359"/>
        </w:trPr>
        <w:tc>
          <w:tcPr>
            <w:tcW w:w="3828" w:type="dxa"/>
          </w:tcPr>
          <w:p w:rsidR="008E59BD" w:rsidRPr="000D2525" w:rsidRDefault="008E59BD" w:rsidP="00CD2A06">
            <w:pPr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Председатель</w:t>
            </w:r>
            <w:r w:rsidRPr="000D252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E59BD" w:rsidRPr="000D2525" w:rsidRDefault="008E59BD" w:rsidP="00CD2A06">
            <w:pPr>
              <w:keepNext/>
              <w:jc w:val="right"/>
              <w:outlineLvl w:val="6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  <w:r w:rsidRPr="000D2525">
              <w:rPr>
                <w:sz w:val="28"/>
                <w:szCs w:val="28"/>
              </w:rPr>
              <w:t xml:space="preserve">Самсоненко </w:t>
            </w:r>
          </w:p>
        </w:tc>
      </w:tr>
    </w:tbl>
    <w:p w:rsidR="008E59BD" w:rsidRPr="000D2525" w:rsidRDefault="008E59BD" w:rsidP="008E59BD">
      <w:pPr>
        <w:rPr>
          <w:sz w:val="28"/>
          <w:szCs w:val="28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74EA" w:rsidRDefault="004974EA" w:rsidP="004E324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E3246" w:rsidRDefault="004E3246" w:rsidP="004E3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E3246" w:rsidRDefault="004E3246" w:rsidP="004E3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4E3246" w:rsidRDefault="004E3246" w:rsidP="004E3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4E3246" w:rsidRDefault="004E3246" w:rsidP="004E3246">
      <w:pPr>
        <w:jc w:val="center"/>
        <w:rPr>
          <w:sz w:val="28"/>
          <w:szCs w:val="28"/>
        </w:rPr>
      </w:pPr>
    </w:p>
    <w:p w:rsidR="004E3246" w:rsidRPr="00F903C9" w:rsidRDefault="004E3246" w:rsidP="004E3246">
      <w:pPr>
        <w:rPr>
          <w:sz w:val="20"/>
          <w:szCs w:val="20"/>
        </w:rPr>
      </w:pPr>
    </w:p>
    <w:p w:rsidR="004E3246" w:rsidRPr="002F07AF" w:rsidRDefault="004E3246" w:rsidP="004E3246">
      <w:pPr>
        <w:jc w:val="center"/>
        <w:rPr>
          <w:b/>
          <w:sz w:val="32"/>
          <w:szCs w:val="32"/>
        </w:rPr>
      </w:pPr>
      <w:r w:rsidRPr="002F07AF">
        <w:rPr>
          <w:b/>
          <w:sz w:val="32"/>
          <w:szCs w:val="32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4E3246" w:rsidRPr="002F07AF" w:rsidTr="00CD2A06">
        <w:trPr>
          <w:trHeight w:val="605"/>
        </w:trPr>
        <w:tc>
          <w:tcPr>
            <w:tcW w:w="4890" w:type="dxa"/>
          </w:tcPr>
          <w:p w:rsidR="004E3246" w:rsidRPr="002F07AF" w:rsidRDefault="004E3246" w:rsidP="00CD2A06">
            <w:pPr>
              <w:spacing w:before="240"/>
              <w:rPr>
                <w:rFonts w:ascii="Academy" w:hAnsi="Academy"/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« 21».06.2022 года</w:t>
            </w:r>
          </w:p>
        </w:tc>
        <w:tc>
          <w:tcPr>
            <w:tcW w:w="4678" w:type="dxa"/>
          </w:tcPr>
          <w:p w:rsidR="004974EA" w:rsidRDefault="004E3246" w:rsidP="00CD2A06">
            <w:pPr>
              <w:spacing w:before="240"/>
              <w:jc w:val="right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№ 62</w:t>
            </w:r>
          </w:p>
          <w:p w:rsidR="004E3246" w:rsidRPr="002F07AF" w:rsidRDefault="004E3246" w:rsidP="00CD2A06">
            <w:pPr>
              <w:spacing w:before="240"/>
              <w:jc w:val="right"/>
              <w:rPr>
                <w:rFonts w:ascii="Academy" w:hAnsi="Academy"/>
                <w:snapToGrid w:val="0"/>
                <w:sz w:val="28"/>
                <w:szCs w:val="20"/>
              </w:rPr>
            </w:pPr>
            <w:r w:rsidRPr="002F07AF">
              <w:rPr>
                <w:snapToGrid w:val="0"/>
                <w:sz w:val="28"/>
                <w:szCs w:val="20"/>
              </w:rPr>
              <w:t xml:space="preserve"> </w:t>
            </w:r>
          </w:p>
        </w:tc>
      </w:tr>
    </w:tbl>
    <w:p w:rsidR="004974EA" w:rsidRDefault="004974EA" w:rsidP="004974EA">
      <w:pPr>
        <w:spacing w:line="216" w:lineRule="auto"/>
        <w:ind w:left="-5" w:right="4022" w:hanging="10"/>
      </w:pPr>
      <w:r>
        <w:rPr>
          <w:b/>
        </w:rPr>
        <w:t xml:space="preserve">Об утверждении Порядка установления и оценки применения обязательных требований, </w:t>
      </w:r>
      <w:r>
        <w:rPr>
          <w:b/>
        </w:rPr>
        <w:tab/>
        <w:t xml:space="preserve">устанавливаемых нормативными </w:t>
      </w:r>
      <w:r>
        <w:rPr>
          <w:b/>
        </w:rPr>
        <w:tab/>
        <w:t xml:space="preserve">правовыми </w:t>
      </w:r>
      <w:r>
        <w:rPr>
          <w:b/>
        </w:rPr>
        <w:tab/>
        <w:t xml:space="preserve">актами муниципального </w:t>
      </w:r>
      <w:r>
        <w:rPr>
          <w:b/>
        </w:rPr>
        <w:tab/>
        <w:t>образования Прутской сельсовет Павловского района Алтайского края</w:t>
      </w:r>
    </w:p>
    <w:p w:rsidR="004974EA" w:rsidRDefault="004974EA" w:rsidP="004974EA">
      <w:pPr>
        <w:spacing w:line="259" w:lineRule="auto"/>
        <w:ind w:left="709"/>
      </w:pPr>
    </w:p>
    <w:p w:rsidR="004974EA" w:rsidRPr="004974EA" w:rsidRDefault="004974EA" w:rsidP="004974EA">
      <w:pPr>
        <w:ind w:left="-15"/>
        <w:rPr>
          <w:i/>
        </w:rPr>
      </w:pPr>
      <w:r>
        <w:t>Всоответствиисч.5ст.2Федеральногозаконаот 31 июля 2020 года№247-ФЗ«ОбобязательныхтребованияхвРоссийскойФедерации»,Федеральнымзакономот 6 октября 2003 года№131- ФЗ «Об общих принципах организации местного самоуправления в</w:t>
      </w:r>
      <w:r w:rsidR="0089467C">
        <w:t xml:space="preserve"> </w:t>
      </w:r>
      <w:r>
        <w:t xml:space="preserve">Российской Федерации»,руководствуясь статьями  Устава муниципального образования </w:t>
      </w:r>
      <w:r>
        <w:lastRenderedPageBreak/>
        <w:t xml:space="preserve">Прутской сельсовет Павловского района Алтайского края представительный орган муниципального </w:t>
      </w:r>
      <w:r w:rsidRPr="004974EA">
        <w:t>образования</w:t>
      </w:r>
      <w:r>
        <w:rPr>
          <w:b/>
          <w:i/>
        </w:rPr>
        <w:t xml:space="preserve"> </w:t>
      </w:r>
      <w:r w:rsidRPr="004974EA">
        <w:rPr>
          <w:i/>
        </w:rPr>
        <w:t>Собрание депутатов П</w:t>
      </w:r>
      <w:r>
        <w:rPr>
          <w:i/>
        </w:rPr>
        <w:t>рутского сельсовета П</w:t>
      </w:r>
      <w:r w:rsidRPr="004974EA">
        <w:rPr>
          <w:i/>
        </w:rPr>
        <w:t>авловского район</w:t>
      </w:r>
      <w:r>
        <w:rPr>
          <w:i/>
        </w:rPr>
        <w:t xml:space="preserve"> ,</w:t>
      </w:r>
      <w:r w:rsidRPr="004974EA">
        <w:t>решил:</w:t>
      </w:r>
    </w:p>
    <w:p w:rsidR="004974EA" w:rsidRDefault="004974EA" w:rsidP="004974EA">
      <w:pPr>
        <w:numPr>
          <w:ilvl w:val="0"/>
          <w:numId w:val="21"/>
        </w:numPr>
        <w:spacing w:line="249" w:lineRule="auto"/>
        <w:ind w:firstLine="704"/>
        <w:jc w:val="both"/>
      </w:pPr>
      <w:r>
        <w:t>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Прутской сельсовет Павловского района Алтайского края(приложение).</w:t>
      </w:r>
    </w:p>
    <w:p w:rsidR="004974EA" w:rsidRDefault="004974EA" w:rsidP="004974EA">
      <w:pPr>
        <w:numPr>
          <w:ilvl w:val="0"/>
          <w:numId w:val="21"/>
        </w:numPr>
        <w:spacing w:line="249" w:lineRule="auto"/>
        <w:ind w:firstLine="704"/>
        <w:jc w:val="both"/>
      </w:pPr>
      <w:r>
        <w:t>Опубликовать настоящее решение на официальном сайте Администрации сельсовета.</w:t>
      </w:r>
    </w:p>
    <w:p w:rsidR="004974EA" w:rsidRDefault="004974EA" w:rsidP="004974EA">
      <w:pPr>
        <w:numPr>
          <w:ilvl w:val="0"/>
          <w:numId w:val="21"/>
        </w:numPr>
        <w:spacing w:after="480" w:line="238" w:lineRule="auto"/>
        <w:ind w:firstLine="704"/>
        <w:jc w:val="both"/>
      </w:pPr>
      <w:r>
        <w:t>Контроль за исполнением решения возложить на заместителя председателя Собрания депутатов Копылову О.А.</w:t>
      </w:r>
    </w:p>
    <w:p w:rsidR="004974EA" w:rsidRDefault="004974EA" w:rsidP="004974EA">
      <w:pPr>
        <w:spacing w:after="12"/>
        <w:ind w:left="-5" w:hanging="10"/>
      </w:pPr>
      <w:r>
        <w:t>Председател</w:t>
      </w:r>
      <w:r w:rsidR="0089467C">
        <w:t xml:space="preserve">ь                                                                                             </w:t>
      </w:r>
      <w:r>
        <w:t xml:space="preserve">      / И.В. Самсоненко</w:t>
      </w:r>
    </w:p>
    <w:p w:rsidR="004974EA" w:rsidRDefault="004974EA" w:rsidP="004974EA">
      <w:pPr>
        <w:spacing w:line="259" w:lineRule="auto"/>
        <w:ind w:left="709"/>
      </w:pPr>
    </w:p>
    <w:p w:rsidR="004974EA" w:rsidRDefault="004974EA" w:rsidP="0089467C">
      <w:pPr>
        <w:spacing w:after="12"/>
        <w:ind w:left="5539" w:right="186" w:hanging="10"/>
      </w:pPr>
      <w:r>
        <w:t>Приложение</w:t>
      </w:r>
      <w:r w:rsidR="00231DC1">
        <w:t xml:space="preserve"> </w:t>
      </w:r>
      <w:r>
        <w:t>к</w:t>
      </w:r>
      <w:r w:rsidR="00231DC1">
        <w:t xml:space="preserve"> </w:t>
      </w:r>
      <w:r>
        <w:t xml:space="preserve">решению </w:t>
      </w:r>
      <w:r w:rsidR="0089467C">
        <w:t>Собрания депутатов</w:t>
      </w:r>
    </w:p>
    <w:p w:rsidR="004974EA" w:rsidRDefault="004974EA" w:rsidP="004974EA">
      <w:pPr>
        <w:spacing w:after="294" w:line="259" w:lineRule="auto"/>
        <w:ind w:right="567"/>
        <w:jc w:val="right"/>
      </w:pPr>
      <w:r>
        <w:t>от ________ № __________</w:t>
      </w:r>
    </w:p>
    <w:p w:rsidR="004974EA" w:rsidRDefault="004974EA" w:rsidP="004974EA">
      <w:pPr>
        <w:spacing w:after="308"/>
        <w:ind w:left="719" w:right="709" w:hanging="10"/>
        <w:jc w:val="center"/>
      </w:pPr>
      <w:r>
        <w:rPr>
          <w:b/>
        </w:rPr>
        <w:t xml:space="preserve">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8D7F2C">
        <w:rPr>
          <w:b/>
        </w:rPr>
        <w:t>Прутской сельсовет Павловского района Алтайского края.</w:t>
      </w:r>
    </w:p>
    <w:p w:rsidR="004974EA" w:rsidRDefault="004974EA" w:rsidP="004974EA">
      <w:pPr>
        <w:pStyle w:val="1"/>
        <w:ind w:left="719"/>
      </w:pPr>
      <w:r>
        <w:t>Раздел 1. Общиеположения</w:t>
      </w:r>
    </w:p>
    <w:p w:rsidR="004974EA" w:rsidRDefault="004974EA" w:rsidP="004974EA">
      <w:pPr>
        <w:numPr>
          <w:ilvl w:val="0"/>
          <w:numId w:val="22"/>
        </w:numPr>
        <w:spacing w:line="249" w:lineRule="auto"/>
        <w:ind w:firstLine="699"/>
        <w:jc w:val="both"/>
      </w:pPr>
      <w:r>
        <w:t>Настоящий</w:t>
      </w:r>
      <w:r w:rsidR="008D7F2C">
        <w:t xml:space="preserve"> </w:t>
      </w:r>
      <w:r>
        <w:t>Порядок</w:t>
      </w:r>
      <w:r w:rsidR="008D7F2C">
        <w:t xml:space="preserve"> </w:t>
      </w:r>
      <w:r>
        <w:t>определяет</w:t>
      </w:r>
      <w:r w:rsidR="008D7F2C">
        <w:t xml:space="preserve"> </w:t>
      </w:r>
      <w:r>
        <w:t>правила</w:t>
      </w:r>
      <w:r w:rsidR="008D7F2C">
        <w:t xml:space="preserve"> </w:t>
      </w:r>
      <w:r>
        <w:t>установления</w:t>
      </w:r>
      <w:r w:rsidR="008D7F2C">
        <w:t xml:space="preserve"> </w:t>
      </w:r>
      <w:r>
        <w:t>и</w:t>
      </w:r>
      <w:r w:rsidR="008D7F2C">
        <w:t xml:space="preserve"> </w:t>
      </w:r>
      <w:r>
        <w:t>оценки</w:t>
      </w:r>
      <w:r w:rsidR="008D7F2C">
        <w:t xml:space="preserve"> </w:t>
      </w:r>
      <w:r>
        <w:t>применения</w:t>
      </w:r>
      <w:r w:rsidR="008D7F2C">
        <w:t xml:space="preserve"> </w:t>
      </w:r>
      <w:r>
        <w:t>содержащихся</w:t>
      </w:r>
      <w:r w:rsidR="008D7F2C">
        <w:t xml:space="preserve"> </w:t>
      </w:r>
      <w:r>
        <w:t>в</w:t>
      </w:r>
      <w:r w:rsidR="008D7F2C">
        <w:t xml:space="preserve"> </w:t>
      </w:r>
      <w:r>
        <w:t>нормативных</w:t>
      </w:r>
      <w:r w:rsidR="008D7F2C">
        <w:t xml:space="preserve"> </w:t>
      </w:r>
      <w:r>
        <w:t>правовых</w:t>
      </w:r>
      <w:r w:rsidR="008D7F2C">
        <w:t xml:space="preserve"> </w:t>
      </w:r>
      <w:r>
        <w:t>актах</w:t>
      </w:r>
      <w:r w:rsidR="008D7F2C">
        <w:t xml:space="preserve"> </w:t>
      </w:r>
      <w:r>
        <w:t>муниципального</w:t>
      </w:r>
      <w:r w:rsidR="008D7F2C">
        <w:t xml:space="preserve"> </w:t>
      </w:r>
      <w:r>
        <w:t xml:space="preserve">образования </w:t>
      </w:r>
      <w:r w:rsidR="008D7F2C">
        <w:t>Прутской сельсовет Павловского района Алтайского края</w:t>
      </w:r>
      <w:r>
        <w:t xml:space="preserve"> обязательных</w:t>
      </w:r>
      <w:r w:rsidR="008D7F2C">
        <w:t xml:space="preserve"> </w:t>
      </w:r>
      <w:r>
        <w:t>требований,которые</w:t>
      </w:r>
      <w:r w:rsidR="008D7F2C">
        <w:t xml:space="preserve"> </w:t>
      </w:r>
      <w:r>
        <w:t>связаны</w:t>
      </w:r>
      <w:r w:rsidR="008D7F2C">
        <w:t xml:space="preserve"> </w:t>
      </w:r>
      <w:r>
        <w:t>с</w:t>
      </w:r>
      <w:r w:rsidR="008D7F2C">
        <w:t xml:space="preserve"> </w:t>
      </w:r>
      <w:r>
        <w:t>осуществлением</w:t>
      </w:r>
      <w:r w:rsidR="008D7F2C">
        <w:t xml:space="preserve"> </w:t>
      </w:r>
      <w:r>
        <w:t>предпринимательской</w:t>
      </w:r>
      <w:r w:rsidR="008D7F2C">
        <w:t xml:space="preserve"> </w:t>
      </w:r>
      <w:r>
        <w:t>и</w:t>
      </w:r>
      <w:r w:rsidR="008D7F2C">
        <w:t xml:space="preserve"> </w:t>
      </w:r>
      <w:r>
        <w:t>иной</w:t>
      </w:r>
      <w:r w:rsidR="008D7F2C">
        <w:t xml:space="preserve"> </w:t>
      </w:r>
      <w:r>
        <w:t>экономическо</w:t>
      </w:r>
      <w:r w:rsidR="008D7F2C">
        <w:t xml:space="preserve">й </w:t>
      </w:r>
      <w:r>
        <w:t>деятельности</w:t>
      </w:r>
      <w:r w:rsidR="008D7F2C">
        <w:t xml:space="preserve"> </w:t>
      </w:r>
      <w:r>
        <w:t>и</w:t>
      </w:r>
      <w:r w:rsidR="008D7F2C">
        <w:t xml:space="preserve"> </w:t>
      </w:r>
      <w:r>
        <w:t>оценка</w:t>
      </w:r>
      <w:r w:rsidR="008D7F2C">
        <w:t xml:space="preserve"> </w:t>
      </w:r>
      <w:r>
        <w:t>соблюдения</w:t>
      </w:r>
      <w:r w:rsidR="00BB3ADB">
        <w:t xml:space="preserve"> </w:t>
      </w:r>
      <w:r>
        <w:t>которых</w:t>
      </w:r>
      <w:r w:rsidR="00BB3ADB">
        <w:t xml:space="preserve"> </w:t>
      </w:r>
      <w:r>
        <w:t>осуществляется</w:t>
      </w:r>
      <w:r w:rsidR="00BB3ADB">
        <w:t xml:space="preserve"> </w:t>
      </w:r>
      <w:r>
        <w:t>в</w:t>
      </w:r>
      <w:r w:rsidR="00BB3ADB">
        <w:t xml:space="preserve"> </w:t>
      </w:r>
      <w:r>
        <w:t>рамках</w:t>
      </w:r>
      <w:r w:rsidR="00BB3ADB">
        <w:t xml:space="preserve"> </w:t>
      </w:r>
      <w:r>
        <w:t>муниципального</w:t>
      </w:r>
      <w:r w:rsidR="00BB3ADB">
        <w:t xml:space="preserve"> </w:t>
      </w:r>
      <w:r>
        <w:t>контроля,</w:t>
      </w:r>
      <w:r w:rsidR="00BB3ADB">
        <w:t xml:space="preserve"> </w:t>
      </w:r>
      <w:r>
        <w:t>привлечения</w:t>
      </w:r>
      <w:r w:rsidR="00BB3ADB">
        <w:t xml:space="preserve"> </w:t>
      </w:r>
      <w:r>
        <w:t>к</w:t>
      </w:r>
      <w:r w:rsidR="00BB3ADB">
        <w:t xml:space="preserve"> </w:t>
      </w:r>
      <w:r>
        <w:t>административной</w:t>
      </w:r>
      <w:r w:rsidR="00BB3ADB">
        <w:t xml:space="preserve"> </w:t>
      </w:r>
      <w:r>
        <w:t>ответственности</w:t>
      </w:r>
      <w:r w:rsidR="00BB3ADB">
        <w:t xml:space="preserve"> </w:t>
      </w:r>
      <w:r>
        <w:t>,предоставления</w:t>
      </w:r>
      <w:r w:rsidR="00BB3ADB">
        <w:t xml:space="preserve"> </w:t>
      </w:r>
      <w:r>
        <w:t>лицензийииных</w:t>
      </w:r>
      <w:r w:rsidR="00BB3ADB">
        <w:t xml:space="preserve"> </w:t>
      </w:r>
      <w:r>
        <w:t>разрешений,</w:t>
      </w:r>
      <w:r w:rsidR="00BB3ADB">
        <w:t xml:space="preserve"> </w:t>
      </w:r>
      <w:r>
        <w:t>аккредитации,</w:t>
      </w:r>
      <w:r w:rsidR="00BB3ADB">
        <w:t xml:space="preserve"> </w:t>
      </w:r>
      <w:r>
        <w:t>иных</w:t>
      </w:r>
      <w:r w:rsidR="00BB3ADB">
        <w:t xml:space="preserve"> </w:t>
      </w:r>
      <w:r>
        <w:t>форм</w:t>
      </w:r>
      <w:r w:rsidR="00BB3ADB">
        <w:t xml:space="preserve"> </w:t>
      </w:r>
      <w:r>
        <w:t>оценки</w:t>
      </w:r>
      <w:r w:rsidR="00BB3ADB">
        <w:t xml:space="preserve"> </w:t>
      </w:r>
      <w:r>
        <w:t>и</w:t>
      </w:r>
      <w:r w:rsidR="00BB3ADB">
        <w:t xml:space="preserve"> </w:t>
      </w:r>
      <w:r>
        <w:t>экспертизы</w:t>
      </w:r>
      <w:r w:rsidR="00BB3ADB">
        <w:t xml:space="preserve"> </w:t>
      </w:r>
      <w:r>
        <w:t>(далее – обязательные</w:t>
      </w:r>
      <w:r w:rsidR="00BB3ADB">
        <w:t xml:space="preserve">  </w:t>
      </w:r>
      <w:r>
        <w:t>требования).</w:t>
      </w:r>
    </w:p>
    <w:p w:rsidR="004974EA" w:rsidRDefault="004974EA" w:rsidP="004974EA">
      <w:pPr>
        <w:numPr>
          <w:ilvl w:val="0"/>
          <w:numId w:val="22"/>
        </w:numPr>
        <w:spacing w:line="249" w:lineRule="auto"/>
        <w:ind w:firstLine="699"/>
        <w:jc w:val="both"/>
      </w:pPr>
      <w:r>
        <w:t>Порядок</w:t>
      </w:r>
      <w:r w:rsidR="00BB3ADB">
        <w:t xml:space="preserve"> </w:t>
      </w:r>
      <w:r>
        <w:t>не</w:t>
      </w:r>
      <w:r w:rsidR="00BB3ADB">
        <w:t xml:space="preserve"> </w:t>
      </w:r>
      <w:r>
        <w:t>распространяется</w:t>
      </w:r>
      <w:r w:rsidR="00BB3ADB">
        <w:t xml:space="preserve"> </w:t>
      </w:r>
      <w:r>
        <w:t>на</w:t>
      </w:r>
      <w:r w:rsidR="00BB3ADB">
        <w:t xml:space="preserve">  </w:t>
      </w:r>
      <w:r>
        <w:t>отношения,связанные</w:t>
      </w:r>
      <w:r w:rsidR="00BB3ADB">
        <w:t xml:space="preserve"> </w:t>
      </w:r>
      <w:r>
        <w:t>с</w:t>
      </w:r>
      <w:r w:rsidR="00BB3ADB">
        <w:t xml:space="preserve"> </w:t>
      </w:r>
      <w:r>
        <w:t>установлением</w:t>
      </w:r>
      <w:r w:rsidR="00BB3ADB">
        <w:t xml:space="preserve"> </w:t>
      </w:r>
      <w:r>
        <w:t>и</w:t>
      </w:r>
      <w:r w:rsidR="00BB3ADB">
        <w:t xml:space="preserve"> </w:t>
      </w:r>
      <w:r>
        <w:t>оценкой</w:t>
      </w:r>
      <w:r w:rsidR="00BB3ADB">
        <w:t xml:space="preserve"> </w:t>
      </w:r>
      <w:r>
        <w:t>применения</w:t>
      </w:r>
      <w:r w:rsidR="00BB3ADB">
        <w:t xml:space="preserve"> </w:t>
      </w:r>
      <w:r>
        <w:t>обязательных</w:t>
      </w:r>
      <w:r w:rsidR="00BB3ADB">
        <w:t xml:space="preserve"> </w:t>
      </w:r>
      <w:r>
        <w:t>требований</w:t>
      </w:r>
      <w:r w:rsidR="00BB3ADB">
        <w:t xml:space="preserve"> </w:t>
      </w:r>
      <w:r>
        <w:t>,указанные</w:t>
      </w:r>
      <w:r w:rsidR="00BB3ADB">
        <w:t xml:space="preserve"> </w:t>
      </w:r>
      <w:r>
        <w:t>в</w:t>
      </w:r>
      <w:r w:rsidR="00BB3ADB">
        <w:t xml:space="preserve"> </w:t>
      </w:r>
      <w:r>
        <w:t>части 2 статьи 1 Федерального</w:t>
      </w:r>
      <w:r w:rsidR="00BB3ADB">
        <w:t xml:space="preserve"> </w:t>
      </w:r>
      <w:r>
        <w:t>закона</w:t>
      </w:r>
      <w:r w:rsidR="00BB3ADB">
        <w:t xml:space="preserve"> </w:t>
      </w:r>
      <w:r>
        <w:t>от 31 июля 2020 года</w:t>
      </w:r>
      <w:r w:rsidR="00BB3ADB">
        <w:t xml:space="preserve"> </w:t>
      </w:r>
      <w:r>
        <w:t>№247-ФЗ«Об</w:t>
      </w:r>
      <w:r w:rsidR="00BB3ADB">
        <w:t xml:space="preserve"> </w:t>
      </w:r>
      <w:r>
        <w:t>обязательных</w:t>
      </w:r>
      <w:r w:rsidR="00BB3ADB">
        <w:t xml:space="preserve"> </w:t>
      </w:r>
      <w:r>
        <w:t>требованиях</w:t>
      </w:r>
      <w:r w:rsidR="00BB3ADB">
        <w:t xml:space="preserve"> </w:t>
      </w:r>
      <w:r>
        <w:t>в</w:t>
      </w:r>
      <w:r w:rsidR="00BB3ADB">
        <w:t xml:space="preserve"> </w:t>
      </w:r>
      <w:r>
        <w:t>Российской</w:t>
      </w:r>
      <w:r w:rsidR="00BB3ADB">
        <w:t xml:space="preserve"> </w:t>
      </w:r>
      <w:r>
        <w:t>Федерации»(далее – Федеральный</w:t>
      </w:r>
      <w:r w:rsidR="00BB3ADB">
        <w:t xml:space="preserve"> </w:t>
      </w:r>
      <w:r>
        <w:t>закон</w:t>
      </w:r>
      <w:r w:rsidR="00BB3ADB">
        <w:t xml:space="preserve"> </w:t>
      </w:r>
      <w:r>
        <w:t>№247-ФЗ).</w:t>
      </w:r>
    </w:p>
    <w:p w:rsidR="004974EA" w:rsidRDefault="004974EA" w:rsidP="004974EA">
      <w:pPr>
        <w:numPr>
          <w:ilvl w:val="0"/>
          <w:numId w:val="22"/>
        </w:numPr>
        <w:spacing w:line="249" w:lineRule="auto"/>
        <w:ind w:firstLine="699"/>
        <w:jc w:val="both"/>
      </w:pPr>
      <w:r>
        <w:t>Обязательные</w:t>
      </w:r>
      <w:r w:rsidR="00BB3ADB">
        <w:t xml:space="preserve"> </w:t>
      </w:r>
      <w:r>
        <w:t>требования</w:t>
      </w:r>
      <w:r w:rsidR="00BB3ADB">
        <w:t xml:space="preserve"> </w:t>
      </w:r>
      <w:r>
        <w:t>устанавливаются</w:t>
      </w:r>
      <w:r w:rsidR="00BB3ADB">
        <w:t xml:space="preserve"> </w:t>
      </w:r>
      <w:r>
        <w:t>нормативными</w:t>
      </w:r>
      <w:r w:rsidR="00BB3ADB">
        <w:t xml:space="preserve"> </w:t>
      </w:r>
      <w:r>
        <w:t>правовыми</w:t>
      </w:r>
      <w:r w:rsidR="00BB3ADB">
        <w:t xml:space="preserve"> </w:t>
      </w:r>
      <w:r>
        <w:t>актами</w:t>
      </w:r>
      <w:r w:rsidR="00BB3ADB">
        <w:t xml:space="preserve"> </w:t>
      </w:r>
      <w:r>
        <w:t>муниципального</w:t>
      </w:r>
      <w:r w:rsidR="00BB3ADB">
        <w:t xml:space="preserve"> </w:t>
      </w:r>
      <w:r>
        <w:t xml:space="preserve">образования </w:t>
      </w:r>
      <w:r w:rsidR="00BB3ADB">
        <w:t>Прутской сельсовет павловского района Алтайского края</w:t>
      </w:r>
      <w:r>
        <w:t xml:space="preserve"> (далее</w:t>
      </w:r>
      <w:r w:rsidR="00BB3ADB">
        <w:t xml:space="preserve"> </w:t>
      </w:r>
      <w:r>
        <w:t>соответственно – муниципальное</w:t>
      </w:r>
      <w:r w:rsidR="00BB3ADB">
        <w:t xml:space="preserve"> </w:t>
      </w:r>
      <w:r>
        <w:t>образование,</w:t>
      </w:r>
      <w:r w:rsidR="00BB3ADB">
        <w:t xml:space="preserve"> </w:t>
      </w:r>
      <w:r>
        <w:t>муниципальные</w:t>
      </w:r>
      <w:r w:rsidR="00BB3ADB">
        <w:t xml:space="preserve"> </w:t>
      </w:r>
      <w:r>
        <w:t>акты)</w:t>
      </w:r>
      <w:r w:rsidR="00BB3ADB">
        <w:t xml:space="preserve"> </w:t>
      </w:r>
      <w:r>
        <w:t>в</w:t>
      </w:r>
      <w:r w:rsidR="00BB3ADB">
        <w:t xml:space="preserve"> </w:t>
      </w:r>
      <w:r>
        <w:t>соответствии</w:t>
      </w:r>
      <w:r w:rsidR="00BB3ADB">
        <w:t xml:space="preserve"> </w:t>
      </w:r>
      <w:r>
        <w:t>с</w:t>
      </w:r>
      <w:r w:rsidR="00BB3ADB">
        <w:t xml:space="preserve"> </w:t>
      </w:r>
      <w:r>
        <w:t>положениями</w:t>
      </w:r>
      <w:r w:rsidR="00BB3ADB">
        <w:t xml:space="preserve"> </w:t>
      </w:r>
      <w:r>
        <w:t>Федерального</w:t>
      </w:r>
      <w:r w:rsidR="00BB3ADB">
        <w:t xml:space="preserve"> </w:t>
      </w:r>
      <w:r>
        <w:t>закона</w:t>
      </w:r>
      <w:r w:rsidR="00BB3ADB">
        <w:t xml:space="preserve"> </w:t>
      </w:r>
      <w:r>
        <w:t>№247-ФЗ.</w:t>
      </w:r>
    </w:p>
    <w:p w:rsidR="004974EA" w:rsidRDefault="004974EA" w:rsidP="004974EA">
      <w:pPr>
        <w:numPr>
          <w:ilvl w:val="0"/>
          <w:numId w:val="22"/>
        </w:numPr>
        <w:spacing w:line="249" w:lineRule="auto"/>
        <w:ind w:firstLine="699"/>
        <w:jc w:val="both"/>
      </w:pPr>
      <w:r>
        <w:t>Муниципальный</w:t>
      </w:r>
      <w:r w:rsidR="00BB3ADB">
        <w:t xml:space="preserve"> </w:t>
      </w:r>
      <w:r>
        <w:t>акт,</w:t>
      </w:r>
      <w:r w:rsidR="00BB3ADB">
        <w:t xml:space="preserve"> </w:t>
      </w:r>
      <w:r>
        <w:t>устанавливающий</w:t>
      </w:r>
      <w:r w:rsidR="00BB3ADB">
        <w:t xml:space="preserve"> </w:t>
      </w:r>
      <w:r>
        <w:t>обязательные</w:t>
      </w:r>
      <w:r w:rsidR="00BB3ADB">
        <w:t xml:space="preserve"> </w:t>
      </w:r>
      <w:r>
        <w:t>требования,должен</w:t>
      </w:r>
      <w:r w:rsidR="00BB3ADB">
        <w:t xml:space="preserve"> </w:t>
      </w:r>
      <w:r>
        <w:t>предусматривать</w:t>
      </w:r>
      <w:r w:rsidR="00BB3ADB">
        <w:t xml:space="preserve"> </w:t>
      </w:r>
      <w:r>
        <w:t>срок</w:t>
      </w:r>
      <w:r w:rsidR="00BB3ADB">
        <w:t xml:space="preserve"> </w:t>
      </w:r>
      <w:r>
        <w:t>его</w:t>
      </w:r>
      <w:r w:rsidR="00BB3ADB">
        <w:t xml:space="preserve"> </w:t>
      </w:r>
      <w:r>
        <w:t>действия,</w:t>
      </w:r>
      <w:r w:rsidR="00BB3ADB">
        <w:t xml:space="preserve"> </w:t>
      </w:r>
      <w:r>
        <w:t>который</w:t>
      </w:r>
      <w:r w:rsidR="00BB3ADB">
        <w:t xml:space="preserve"> </w:t>
      </w:r>
      <w:r>
        <w:t>не</w:t>
      </w:r>
      <w:r w:rsidR="00BB3ADB">
        <w:t xml:space="preserve"> </w:t>
      </w:r>
      <w:r>
        <w:t>может</w:t>
      </w:r>
      <w:r w:rsidR="00BB3ADB">
        <w:t xml:space="preserve"> </w:t>
      </w:r>
      <w:r>
        <w:t>превышать</w:t>
      </w:r>
      <w:r w:rsidR="00BB3ADB">
        <w:t xml:space="preserve"> </w:t>
      </w:r>
      <w:r>
        <w:t>шесть</w:t>
      </w:r>
      <w:r w:rsidR="00BB3ADB">
        <w:t xml:space="preserve"> </w:t>
      </w:r>
      <w:r>
        <w:t>лет</w:t>
      </w:r>
      <w:r w:rsidR="00BB3ADB">
        <w:t xml:space="preserve"> </w:t>
      </w:r>
      <w:r>
        <w:t>со</w:t>
      </w:r>
      <w:r w:rsidR="00BB3ADB">
        <w:t xml:space="preserve"> </w:t>
      </w:r>
      <w:r>
        <w:t>дня</w:t>
      </w:r>
      <w:r w:rsidR="00BB3ADB">
        <w:t xml:space="preserve"> </w:t>
      </w:r>
      <w:r>
        <w:t>его</w:t>
      </w:r>
      <w:r w:rsidR="00BB3ADB">
        <w:t xml:space="preserve"> </w:t>
      </w:r>
      <w:r>
        <w:t>вступления</w:t>
      </w:r>
      <w:r w:rsidR="00BB3ADB">
        <w:t xml:space="preserve"> </w:t>
      </w:r>
      <w:r>
        <w:t>в</w:t>
      </w:r>
      <w:r w:rsidR="00BB3ADB">
        <w:t xml:space="preserve"> </w:t>
      </w:r>
      <w:r>
        <w:t>силу,</w:t>
      </w:r>
      <w:r w:rsidR="00BB3ADB">
        <w:t xml:space="preserve"> </w:t>
      </w:r>
      <w:r>
        <w:t>если</w:t>
      </w:r>
      <w:r w:rsidR="00BB3ADB">
        <w:t xml:space="preserve"> </w:t>
      </w:r>
      <w:r>
        <w:t>иное</w:t>
      </w:r>
      <w:r w:rsidR="00BB3ADB">
        <w:t xml:space="preserve"> </w:t>
      </w:r>
      <w:r>
        <w:t>не</w:t>
      </w:r>
      <w:r w:rsidR="00BB3ADB">
        <w:t xml:space="preserve"> </w:t>
      </w:r>
      <w:r>
        <w:t>предусмотрен</w:t>
      </w:r>
      <w:r w:rsidR="00BB3ADB">
        <w:t xml:space="preserve">о </w:t>
      </w:r>
      <w:r>
        <w:t>федеральными</w:t>
      </w:r>
      <w:r w:rsidR="00BB3ADB">
        <w:t xml:space="preserve"> </w:t>
      </w:r>
      <w:r>
        <w:t>законами.</w:t>
      </w:r>
    </w:p>
    <w:p w:rsidR="004974EA" w:rsidRDefault="004974EA" w:rsidP="004974EA">
      <w:pPr>
        <w:ind w:left="-15"/>
      </w:pPr>
      <w:r>
        <w:t>По</w:t>
      </w:r>
      <w:r w:rsidR="00BB3ADB">
        <w:t xml:space="preserve"> </w:t>
      </w:r>
      <w:r>
        <w:t>результатам</w:t>
      </w:r>
      <w:r w:rsidR="00BB3ADB">
        <w:t xml:space="preserve"> </w:t>
      </w:r>
      <w:r>
        <w:t>оценки</w:t>
      </w:r>
      <w:r w:rsidR="00BB3ADB">
        <w:t xml:space="preserve"> </w:t>
      </w:r>
      <w:r>
        <w:t>применения</w:t>
      </w:r>
      <w:r w:rsidR="00BB3ADB">
        <w:t xml:space="preserve"> </w:t>
      </w:r>
      <w:r>
        <w:t>обязательных</w:t>
      </w:r>
      <w:r w:rsidR="00BB3ADB">
        <w:t xml:space="preserve"> </w:t>
      </w:r>
      <w:r>
        <w:t>требований</w:t>
      </w:r>
      <w:r w:rsidR="00BB3ADB">
        <w:t xml:space="preserve"> </w:t>
      </w:r>
      <w:r>
        <w:t>органом</w:t>
      </w:r>
      <w:r w:rsidR="00BB3ADB">
        <w:t xml:space="preserve"> </w:t>
      </w:r>
      <w:r>
        <w:t>местного</w:t>
      </w:r>
      <w:r w:rsidR="00BB3ADB">
        <w:t xml:space="preserve"> </w:t>
      </w:r>
      <w:r>
        <w:t>самоуправления</w:t>
      </w:r>
      <w:r w:rsidR="00BB3ADB">
        <w:t xml:space="preserve"> </w:t>
      </w:r>
      <w:r>
        <w:t>муниципального</w:t>
      </w:r>
      <w:r w:rsidR="00BB3ADB">
        <w:t xml:space="preserve"> </w:t>
      </w:r>
      <w:r>
        <w:t>образования</w:t>
      </w:r>
      <w:r w:rsidR="00BB3ADB">
        <w:t xml:space="preserve"> </w:t>
      </w:r>
      <w:r>
        <w:t>,принявшим</w:t>
      </w:r>
      <w:r w:rsidR="00BB3ADB">
        <w:t xml:space="preserve"> </w:t>
      </w:r>
      <w:r>
        <w:t>муниципальный</w:t>
      </w:r>
      <w:r w:rsidR="00BB3ADB">
        <w:t xml:space="preserve"> </w:t>
      </w:r>
      <w:r>
        <w:t>акт,может</w:t>
      </w:r>
      <w:r w:rsidR="00BB3ADB">
        <w:t xml:space="preserve"> </w:t>
      </w:r>
      <w:r>
        <w:t>быть</w:t>
      </w:r>
      <w:r w:rsidR="00BB3ADB">
        <w:t xml:space="preserve"> </w:t>
      </w:r>
      <w:r>
        <w:t>принято</w:t>
      </w:r>
      <w:r w:rsidR="00BB3ADB">
        <w:t xml:space="preserve"> </w:t>
      </w:r>
      <w:r>
        <w:t>решение</w:t>
      </w:r>
      <w:r w:rsidR="00BB3ADB">
        <w:t xml:space="preserve"> </w:t>
      </w:r>
      <w:r>
        <w:t>о</w:t>
      </w:r>
      <w:r w:rsidR="00BB3ADB">
        <w:t xml:space="preserve"> </w:t>
      </w:r>
      <w:r>
        <w:t>продлении</w:t>
      </w:r>
      <w:r w:rsidR="00BB3ADB">
        <w:t xml:space="preserve"> </w:t>
      </w:r>
      <w:r>
        <w:t>срока</w:t>
      </w:r>
      <w:r w:rsidR="00BB3ADB">
        <w:t xml:space="preserve"> </w:t>
      </w:r>
      <w:r>
        <w:t>действия</w:t>
      </w:r>
      <w:r w:rsidR="00BB3ADB">
        <w:t xml:space="preserve"> </w:t>
      </w:r>
      <w:r>
        <w:t>муниципального</w:t>
      </w:r>
      <w:r w:rsidR="00BB3ADB">
        <w:t xml:space="preserve"> </w:t>
      </w:r>
      <w:r>
        <w:t>акта,содержащего</w:t>
      </w:r>
      <w:r w:rsidR="00BB3ADB">
        <w:t xml:space="preserve"> </w:t>
      </w:r>
      <w:r>
        <w:t>обязательные</w:t>
      </w:r>
      <w:r w:rsidR="00BB3ADB">
        <w:t xml:space="preserve"> </w:t>
      </w:r>
      <w:r>
        <w:t>требования</w:t>
      </w:r>
      <w:r w:rsidR="00BB3ADB">
        <w:t xml:space="preserve"> </w:t>
      </w:r>
      <w:r>
        <w:t>,не</w:t>
      </w:r>
      <w:r w:rsidR="00BB3ADB">
        <w:t xml:space="preserve"> </w:t>
      </w:r>
      <w:r>
        <w:t>более</w:t>
      </w:r>
      <w:r w:rsidR="00BB3ADB">
        <w:t xml:space="preserve"> </w:t>
      </w:r>
      <w:r>
        <w:t>чем</w:t>
      </w:r>
      <w:r w:rsidR="00BB3ADB">
        <w:t xml:space="preserve"> </w:t>
      </w:r>
      <w:r>
        <w:t>на</w:t>
      </w:r>
      <w:r w:rsidR="00BB3ADB">
        <w:t xml:space="preserve"> </w:t>
      </w:r>
      <w:r>
        <w:t>шесть</w:t>
      </w:r>
      <w:r w:rsidR="00BB3ADB">
        <w:t xml:space="preserve"> </w:t>
      </w:r>
      <w:r>
        <w:t>лет.</w:t>
      </w:r>
    </w:p>
    <w:p w:rsidR="004974EA" w:rsidRDefault="004974EA" w:rsidP="004974EA">
      <w:pPr>
        <w:spacing w:line="238" w:lineRule="auto"/>
        <w:ind w:firstLine="709"/>
      </w:pPr>
      <w:r>
        <w:t>Положения</w:t>
      </w:r>
      <w:r w:rsidR="009F5414">
        <w:t xml:space="preserve"> </w:t>
      </w:r>
      <w:r>
        <w:t>абзацев</w:t>
      </w:r>
      <w:r w:rsidR="009F5414">
        <w:t xml:space="preserve"> </w:t>
      </w:r>
      <w:r>
        <w:t>первого</w:t>
      </w:r>
      <w:r w:rsidR="009F5414">
        <w:t xml:space="preserve"> </w:t>
      </w:r>
      <w:r>
        <w:t>и</w:t>
      </w:r>
      <w:r w:rsidR="009F5414">
        <w:t xml:space="preserve"> </w:t>
      </w:r>
      <w:r>
        <w:t>второго</w:t>
      </w:r>
      <w:r w:rsidR="009F5414">
        <w:t xml:space="preserve"> </w:t>
      </w:r>
      <w:r>
        <w:t>настоящего</w:t>
      </w:r>
      <w:r w:rsidR="009F5414">
        <w:t xml:space="preserve"> </w:t>
      </w:r>
      <w:r>
        <w:t>пункта</w:t>
      </w:r>
      <w:r w:rsidR="009F5414">
        <w:t xml:space="preserve"> </w:t>
      </w:r>
      <w:r>
        <w:t>не</w:t>
      </w:r>
      <w:r w:rsidR="009F5414">
        <w:t xml:space="preserve"> </w:t>
      </w:r>
      <w:r>
        <w:t>применяются</w:t>
      </w:r>
      <w:r w:rsidR="009F5414">
        <w:t xml:space="preserve"> </w:t>
      </w:r>
      <w:r>
        <w:t>в</w:t>
      </w:r>
      <w:r w:rsidR="009F5414">
        <w:t xml:space="preserve"> </w:t>
      </w:r>
      <w:r>
        <w:t>отношении</w:t>
      </w:r>
      <w:r w:rsidR="009F5414">
        <w:t xml:space="preserve"> </w:t>
      </w:r>
      <w:r>
        <w:t>муниципальных</w:t>
      </w:r>
      <w:r w:rsidR="009F5414">
        <w:t xml:space="preserve"> </w:t>
      </w:r>
      <w:r>
        <w:t>актов,</w:t>
      </w:r>
      <w:r w:rsidR="009F5414">
        <w:t xml:space="preserve"> </w:t>
      </w:r>
      <w:r>
        <w:t>направленных</w:t>
      </w:r>
      <w:r w:rsidR="009F5414">
        <w:t xml:space="preserve"> </w:t>
      </w:r>
      <w:r>
        <w:t>на</w:t>
      </w:r>
      <w:r w:rsidR="009F5414">
        <w:t xml:space="preserve"> </w:t>
      </w:r>
      <w:r>
        <w:t>реализацию</w:t>
      </w:r>
      <w:r w:rsidR="009F5414">
        <w:t xml:space="preserve"> </w:t>
      </w:r>
      <w:r>
        <w:t>проектов</w:t>
      </w:r>
      <w:r w:rsidR="009F5414">
        <w:t xml:space="preserve"> </w:t>
      </w:r>
      <w:r>
        <w:t>муниципально-частного</w:t>
      </w:r>
      <w:r w:rsidR="009F5414">
        <w:t xml:space="preserve"> </w:t>
      </w:r>
      <w:r>
        <w:t>партнерства</w:t>
      </w:r>
      <w:r w:rsidR="009F5414">
        <w:t xml:space="preserve"> </w:t>
      </w:r>
      <w:r>
        <w:t>,в</w:t>
      </w:r>
      <w:r w:rsidR="009F5414">
        <w:t xml:space="preserve"> </w:t>
      </w:r>
      <w:r>
        <w:t>том</w:t>
      </w:r>
      <w:r w:rsidR="009F5414">
        <w:t xml:space="preserve"> </w:t>
      </w:r>
      <w:r>
        <w:t>числе достижение</w:t>
      </w:r>
      <w:r w:rsidR="009F5414">
        <w:t xml:space="preserve"> </w:t>
      </w:r>
      <w:r>
        <w:t>целей</w:t>
      </w:r>
      <w:r w:rsidR="009F5414">
        <w:t xml:space="preserve"> </w:t>
      </w:r>
      <w:r>
        <w:t>и</w:t>
      </w:r>
      <w:r w:rsidR="009F5414">
        <w:t xml:space="preserve"> </w:t>
      </w:r>
      <w:r>
        <w:t>задач</w:t>
      </w:r>
      <w:r w:rsidR="009F5414">
        <w:t xml:space="preserve"> </w:t>
      </w:r>
      <w:r>
        <w:t>таких</w:t>
      </w:r>
      <w:r w:rsidR="009F5414">
        <w:t xml:space="preserve"> </w:t>
      </w:r>
      <w:r>
        <w:t>проектов,которые</w:t>
      </w:r>
      <w:r w:rsidR="009F5414">
        <w:t xml:space="preserve"> </w:t>
      </w:r>
      <w:r>
        <w:t>осуществляются</w:t>
      </w:r>
      <w:r w:rsidR="009F5414">
        <w:t xml:space="preserve"> </w:t>
      </w:r>
      <w:r>
        <w:t>на</w:t>
      </w:r>
      <w:r w:rsidR="009F5414">
        <w:t xml:space="preserve"> </w:t>
      </w:r>
      <w:r>
        <w:t>основе соглашений</w:t>
      </w:r>
      <w:r w:rsidR="009F5414">
        <w:t xml:space="preserve"> </w:t>
      </w:r>
      <w:r>
        <w:t>о</w:t>
      </w:r>
      <w:r w:rsidR="009F5414">
        <w:t xml:space="preserve"> </w:t>
      </w:r>
      <w:r>
        <w:t>муниципально-частном</w:t>
      </w:r>
      <w:r w:rsidR="009F5414">
        <w:t xml:space="preserve"> </w:t>
      </w:r>
      <w:r>
        <w:t>партнерстве</w:t>
      </w:r>
      <w:r w:rsidR="009F5414">
        <w:t xml:space="preserve"> </w:t>
      </w:r>
      <w:r>
        <w:lastRenderedPageBreak/>
        <w:t xml:space="preserve">,предусмотренных </w:t>
      </w:r>
      <w:r w:rsidR="009F5414">
        <w:t xml:space="preserve"> </w:t>
      </w:r>
      <w:r>
        <w:t>Федеральным</w:t>
      </w:r>
      <w:r w:rsidR="009F5414">
        <w:t xml:space="preserve"> </w:t>
      </w:r>
      <w:r>
        <w:t>законом</w:t>
      </w:r>
      <w:r w:rsidR="009F5414">
        <w:t xml:space="preserve"> </w:t>
      </w:r>
      <w:r>
        <w:t>от 13 июля 2015 года№224-ФЗ«О</w:t>
      </w:r>
      <w:r w:rsidR="009F5414">
        <w:t xml:space="preserve"> </w:t>
      </w:r>
      <w:r>
        <w:t>государственно</w:t>
      </w:r>
      <w:r w:rsidR="009F5414">
        <w:t xml:space="preserve"> </w:t>
      </w:r>
      <w:r>
        <w:t>частном</w:t>
      </w:r>
      <w:r w:rsidR="009F5414">
        <w:t xml:space="preserve"> </w:t>
      </w:r>
      <w:r>
        <w:t>партнерстве</w:t>
      </w:r>
      <w:r w:rsidR="009F5414">
        <w:t xml:space="preserve"> </w:t>
      </w:r>
      <w:r>
        <w:t>,муниципально-частном</w:t>
      </w:r>
      <w:r w:rsidR="009F5414">
        <w:t xml:space="preserve"> </w:t>
      </w:r>
      <w:r>
        <w:t>партнерстве</w:t>
      </w:r>
      <w:r w:rsidR="009F5414">
        <w:t xml:space="preserve"> </w:t>
      </w:r>
      <w:r>
        <w:t>в</w:t>
      </w:r>
      <w:r w:rsidR="009F5414">
        <w:t xml:space="preserve"> </w:t>
      </w:r>
      <w:r>
        <w:t>Российской Федерации</w:t>
      </w:r>
      <w:r w:rsidR="009F5414">
        <w:t xml:space="preserve"> </w:t>
      </w:r>
      <w:r>
        <w:t>и</w:t>
      </w:r>
      <w:r w:rsidR="009F5414">
        <w:t xml:space="preserve"> </w:t>
      </w:r>
      <w:r>
        <w:t>внесении</w:t>
      </w:r>
      <w:r w:rsidR="009F5414">
        <w:t xml:space="preserve"> </w:t>
      </w:r>
      <w:r>
        <w:t>изменений</w:t>
      </w:r>
      <w:r w:rsidR="009F5414">
        <w:t xml:space="preserve"> </w:t>
      </w:r>
      <w:r>
        <w:t>в</w:t>
      </w:r>
      <w:r w:rsidR="009F5414">
        <w:t xml:space="preserve"> </w:t>
      </w:r>
      <w:r>
        <w:t>отдельные</w:t>
      </w:r>
      <w:r w:rsidR="009F5414">
        <w:t xml:space="preserve"> </w:t>
      </w:r>
      <w:r>
        <w:t>законодательны</w:t>
      </w:r>
      <w:r w:rsidR="009F5414">
        <w:t xml:space="preserve">е </w:t>
      </w:r>
      <w:r>
        <w:t>акты</w:t>
      </w:r>
      <w:r w:rsidR="009F5414">
        <w:t xml:space="preserve"> </w:t>
      </w:r>
      <w:r>
        <w:t>Российской</w:t>
      </w:r>
      <w:r w:rsidR="009F5414">
        <w:t xml:space="preserve"> </w:t>
      </w:r>
      <w:r>
        <w:t>Федерации»,публичным</w:t>
      </w:r>
      <w:r w:rsidR="009F5414">
        <w:t xml:space="preserve"> </w:t>
      </w:r>
      <w:r>
        <w:t>партнером</w:t>
      </w:r>
      <w:r w:rsidR="009F5414">
        <w:t xml:space="preserve"> </w:t>
      </w:r>
      <w:r>
        <w:t>п</w:t>
      </w:r>
      <w:r w:rsidR="009F5414">
        <w:t xml:space="preserve">о </w:t>
      </w:r>
      <w:r>
        <w:t>которым</w:t>
      </w:r>
      <w:r w:rsidR="009F5414">
        <w:t xml:space="preserve"> </w:t>
      </w:r>
      <w:r>
        <w:t>выступает</w:t>
      </w:r>
      <w:r w:rsidR="009F5414">
        <w:t xml:space="preserve"> </w:t>
      </w:r>
      <w:r>
        <w:t>муниципальное</w:t>
      </w:r>
      <w:r w:rsidR="009F5414">
        <w:t xml:space="preserve"> </w:t>
      </w:r>
      <w:r>
        <w:t>образование.</w:t>
      </w:r>
    </w:p>
    <w:p w:rsidR="004974EA" w:rsidRDefault="004974EA" w:rsidP="004974EA">
      <w:pPr>
        <w:numPr>
          <w:ilvl w:val="0"/>
          <w:numId w:val="22"/>
        </w:numPr>
        <w:spacing w:after="321" w:line="249" w:lineRule="auto"/>
        <w:ind w:firstLine="699"/>
        <w:jc w:val="both"/>
      </w:pPr>
      <w:r>
        <w:t>Проекты</w:t>
      </w:r>
      <w:r w:rsidR="009F5414">
        <w:t xml:space="preserve"> </w:t>
      </w:r>
      <w:r>
        <w:t>муниципальных</w:t>
      </w:r>
      <w:r w:rsidR="009F5414">
        <w:t xml:space="preserve"> </w:t>
      </w:r>
      <w:r>
        <w:t>актов,устанавливающих</w:t>
      </w:r>
      <w:r w:rsidR="009F5414">
        <w:t xml:space="preserve"> </w:t>
      </w:r>
      <w:r>
        <w:t>новые</w:t>
      </w:r>
      <w:r w:rsidR="009F5414">
        <w:t xml:space="preserve"> </w:t>
      </w:r>
      <w:r>
        <w:t>или</w:t>
      </w:r>
      <w:r w:rsidR="009F5414">
        <w:t xml:space="preserve"> </w:t>
      </w:r>
      <w:r>
        <w:t>изменяющих</w:t>
      </w:r>
      <w:r w:rsidR="009F5414">
        <w:t xml:space="preserve"> </w:t>
      </w:r>
      <w:r>
        <w:t>ранее</w:t>
      </w:r>
      <w:r w:rsidR="009F5414">
        <w:t xml:space="preserve"> </w:t>
      </w:r>
      <w:r>
        <w:t>предусмотренные</w:t>
      </w:r>
      <w:r w:rsidR="009F5414">
        <w:t xml:space="preserve"> </w:t>
      </w:r>
      <w:r>
        <w:t>муниципальными</w:t>
      </w:r>
      <w:r w:rsidR="009F5414">
        <w:t xml:space="preserve"> </w:t>
      </w:r>
      <w:r>
        <w:t>актами</w:t>
      </w:r>
      <w:r w:rsidR="009F5414">
        <w:t xml:space="preserve"> </w:t>
      </w:r>
      <w:r>
        <w:t>обязательны</w:t>
      </w:r>
      <w:r w:rsidR="009F5414">
        <w:t xml:space="preserve">е </w:t>
      </w:r>
      <w:r>
        <w:t>требования</w:t>
      </w:r>
      <w:r w:rsidR="009F5414">
        <w:t xml:space="preserve"> </w:t>
      </w:r>
      <w:r>
        <w:t>для</w:t>
      </w:r>
      <w:r w:rsidR="009F5414">
        <w:t xml:space="preserve"> </w:t>
      </w:r>
      <w:r>
        <w:t>субъектов</w:t>
      </w:r>
      <w:r w:rsidR="009F5414">
        <w:t xml:space="preserve"> </w:t>
      </w:r>
      <w:r>
        <w:t>предпринимательской</w:t>
      </w:r>
      <w:r w:rsidR="009F5414">
        <w:t xml:space="preserve"> </w:t>
      </w:r>
      <w:r>
        <w:t>и</w:t>
      </w:r>
      <w:r w:rsidR="009F5414">
        <w:t xml:space="preserve"> </w:t>
      </w:r>
      <w:r>
        <w:t>иной</w:t>
      </w:r>
      <w:r w:rsidR="009F5414">
        <w:t xml:space="preserve"> </w:t>
      </w:r>
      <w:r>
        <w:t>экономической</w:t>
      </w:r>
      <w:r w:rsidR="009F5414">
        <w:t xml:space="preserve"> </w:t>
      </w:r>
      <w:r>
        <w:t>деятельности,</w:t>
      </w:r>
      <w:r w:rsidR="009F5414">
        <w:t xml:space="preserve"> </w:t>
      </w:r>
      <w:r>
        <w:t>обязанности</w:t>
      </w:r>
      <w:r w:rsidR="009F5414">
        <w:t xml:space="preserve"> </w:t>
      </w:r>
      <w:r>
        <w:t>для</w:t>
      </w:r>
      <w:r w:rsidR="009F5414">
        <w:t xml:space="preserve"> </w:t>
      </w:r>
      <w:r>
        <w:t>субъектов</w:t>
      </w:r>
      <w:r w:rsidR="009F5414">
        <w:t xml:space="preserve"> </w:t>
      </w:r>
      <w:r>
        <w:t>инвестиционной</w:t>
      </w:r>
      <w:r w:rsidR="009F5414">
        <w:t xml:space="preserve"> </w:t>
      </w:r>
      <w:r>
        <w:t>деятельности,</w:t>
      </w:r>
      <w:r w:rsidR="009F5414">
        <w:t xml:space="preserve"> </w:t>
      </w:r>
      <w:r>
        <w:t>подлежат</w:t>
      </w:r>
      <w:r w:rsidR="009F5414">
        <w:t xml:space="preserve"> </w:t>
      </w:r>
      <w:r>
        <w:t>оценке</w:t>
      </w:r>
      <w:r w:rsidR="009F5414">
        <w:t xml:space="preserve"> </w:t>
      </w:r>
      <w:r>
        <w:t>регулирующего</w:t>
      </w:r>
      <w:r w:rsidR="009F5414">
        <w:t xml:space="preserve"> </w:t>
      </w:r>
      <w:r>
        <w:t>воздействия</w:t>
      </w:r>
      <w:r>
        <w:rPr>
          <w:vertAlign w:val="superscript"/>
        </w:rPr>
        <w:footnoteReference w:id="2"/>
      </w:r>
      <w:r>
        <w:t>.</w:t>
      </w:r>
    </w:p>
    <w:p w:rsidR="004974EA" w:rsidRDefault="004974EA" w:rsidP="004974EA">
      <w:pPr>
        <w:pStyle w:val="1"/>
        <w:ind w:left="1740" w:right="1730"/>
      </w:pPr>
      <w:r>
        <w:t>Раздел 2. Порядок</w:t>
      </w:r>
      <w:r w:rsidR="006B7C6C">
        <w:rPr>
          <w:lang w:val="ru-RU"/>
        </w:rPr>
        <w:t xml:space="preserve"> </w:t>
      </w:r>
      <w:r>
        <w:t>установления обязательных</w:t>
      </w:r>
      <w:r w:rsidR="006B7C6C">
        <w:rPr>
          <w:lang w:val="ru-RU"/>
        </w:rPr>
        <w:t xml:space="preserve"> </w:t>
      </w:r>
      <w:r>
        <w:t>требований</w:t>
      </w:r>
    </w:p>
    <w:p w:rsidR="004974EA" w:rsidRDefault="004974EA" w:rsidP="004974EA">
      <w:pPr>
        <w:numPr>
          <w:ilvl w:val="0"/>
          <w:numId w:val="23"/>
        </w:numPr>
        <w:spacing w:line="249" w:lineRule="auto"/>
        <w:ind w:firstLine="699"/>
        <w:jc w:val="both"/>
      </w:pPr>
      <w:r>
        <w:t>При</w:t>
      </w:r>
      <w:r w:rsidR="006B7C6C">
        <w:t xml:space="preserve"> </w:t>
      </w:r>
      <w:r>
        <w:t>установлении</w:t>
      </w:r>
      <w:r w:rsidR="006B7C6C">
        <w:t xml:space="preserve"> </w:t>
      </w:r>
      <w:r>
        <w:t>обязательных</w:t>
      </w:r>
      <w:r w:rsidR="006B7C6C">
        <w:t xml:space="preserve"> </w:t>
      </w:r>
      <w:r>
        <w:t>требований</w:t>
      </w:r>
      <w:r w:rsidR="006B7C6C">
        <w:t xml:space="preserve"> </w:t>
      </w:r>
      <w:r>
        <w:t>муниципальными</w:t>
      </w:r>
      <w:r w:rsidR="006B7C6C">
        <w:t xml:space="preserve"> </w:t>
      </w:r>
      <w:r>
        <w:t>актами</w:t>
      </w:r>
      <w:r w:rsidR="006B7C6C">
        <w:t xml:space="preserve"> </w:t>
      </w:r>
      <w:r>
        <w:t>должны</w:t>
      </w:r>
      <w:r w:rsidR="006B7C6C">
        <w:t xml:space="preserve"> </w:t>
      </w:r>
      <w:r>
        <w:t>быть</w:t>
      </w:r>
      <w:r w:rsidR="006B7C6C">
        <w:t xml:space="preserve"> </w:t>
      </w:r>
      <w:r>
        <w:t>соблюдены</w:t>
      </w:r>
      <w:r w:rsidR="006B7C6C">
        <w:t xml:space="preserve"> </w:t>
      </w:r>
      <w:r>
        <w:t>принципы</w:t>
      </w:r>
      <w:r w:rsidR="006B7C6C">
        <w:t xml:space="preserve"> </w:t>
      </w:r>
      <w:r>
        <w:t>установления</w:t>
      </w:r>
      <w:r w:rsidR="006B7C6C">
        <w:t xml:space="preserve"> </w:t>
      </w:r>
      <w:r>
        <w:t>и</w:t>
      </w:r>
      <w:r w:rsidR="006B7C6C">
        <w:t xml:space="preserve"> </w:t>
      </w:r>
      <w:r>
        <w:t>оценки</w:t>
      </w:r>
      <w:r w:rsidR="006B7C6C">
        <w:t xml:space="preserve"> </w:t>
      </w:r>
      <w:r>
        <w:t>применения</w:t>
      </w:r>
      <w:r w:rsidR="006B7C6C">
        <w:t xml:space="preserve"> </w:t>
      </w:r>
      <w:r>
        <w:t>обязательных</w:t>
      </w:r>
      <w:r w:rsidR="006B7C6C">
        <w:t xml:space="preserve"> </w:t>
      </w:r>
      <w:r>
        <w:t>требований,</w:t>
      </w:r>
      <w:r w:rsidR="006B7C6C">
        <w:t xml:space="preserve"> </w:t>
      </w:r>
      <w:r>
        <w:t>установленные</w:t>
      </w:r>
      <w:r w:rsidR="006B7C6C">
        <w:t xml:space="preserve"> </w:t>
      </w:r>
      <w:r>
        <w:t>Федеральным</w:t>
      </w:r>
      <w:r w:rsidR="006B7C6C">
        <w:t xml:space="preserve"> </w:t>
      </w:r>
      <w:r>
        <w:t>законом№247-ФЗ.</w:t>
      </w:r>
    </w:p>
    <w:p w:rsidR="004974EA" w:rsidRPr="00CE7532" w:rsidRDefault="004974EA" w:rsidP="004974EA">
      <w:pPr>
        <w:numPr>
          <w:ilvl w:val="0"/>
          <w:numId w:val="23"/>
        </w:numPr>
        <w:spacing w:line="249" w:lineRule="auto"/>
        <w:ind w:firstLine="699"/>
        <w:jc w:val="both"/>
      </w:pPr>
      <w:r w:rsidRPr="00CE7532">
        <w:t>Необходимыми</w:t>
      </w:r>
      <w:r w:rsidR="00CE7532" w:rsidRPr="00CE7532">
        <w:t xml:space="preserve"> </w:t>
      </w:r>
      <w:r w:rsidRPr="00CE7532">
        <w:t>условиями</w:t>
      </w:r>
      <w:r w:rsidR="00CE7532" w:rsidRPr="00CE7532">
        <w:t xml:space="preserve"> </w:t>
      </w:r>
      <w:r w:rsidRPr="00CE7532">
        <w:t>установления</w:t>
      </w:r>
      <w:r w:rsidR="00CE7532" w:rsidRPr="00CE7532">
        <w:t xml:space="preserve"> </w:t>
      </w:r>
      <w:r w:rsidRPr="00CE7532">
        <w:t>обязательных</w:t>
      </w:r>
      <w:r w:rsidR="00CE7532" w:rsidRPr="00CE7532">
        <w:t xml:space="preserve"> </w:t>
      </w:r>
      <w:r w:rsidRPr="00CE7532">
        <w:t>требований</w:t>
      </w:r>
      <w:r w:rsidR="00CE7532" w:rsidRPr="00CE7532">
        <w:t xml:space="preserve"> </w:t>
      </w:r>
      <w:r w:rsidRPr="00CE7532">
        <w:t>являются</w:t>
      </w:r>
      <w:r w:rsidR="00CE7532" w:rsidRPr="00CE7532">
        <w:t xml:space="preserve"> </w:t>
      </w:r>
      <w:r w:rsidRPr="00CE7532">
        <w:t>наличие</w:t>
      </w:r>
      <w:r w:rsidR="00CE7532" w:rsidRPr="00CE7532">
        <w:t xml:space="preserve"> </w:t>
      </w:r>
      <w:r w:rsidRPr="00CE7532">
        <w:t>риска</w:t>
      </w:r>
      <w:r w:rsidR="00CE7532" w:rsidRPr="00CE7532">
        <w:t xml:space="preserve"> </w:t>
      </w:r>
      <w:r w:rsidRPr="00CE7532">
        <w:t>причинения</w:t>
      </w:r>
      <w:r w:rsidR="00CE7532" w:rsidRPr="00CE7532">
        <w:t xml:space="preserve"> </w:t>
      </w:r>
      <w:r w:rsidRPr="00CE7532">
        <w:t>вреда</w:t>
      </w:r>
      <w:r w:rsidR="00CE7532" w:rsidRPr="00CE7532">
        <w:t xml:space="preserve"> </w:t>
      </w:r>
      <w:r w:rsidRPr="00CE7532">
        <w:t>(ущерба)</w:t>
      </w:r>
      <w:r w:rsidR="00CE7532" w:rsidRPr="00CE7532">
        <w:t xml:space="preserve"> </w:t>
      </w:r>
      <w:r w:rsidRPr="00CE7532">
        <w:t>охраняемым</w:t>
      </w:r>
      <w:r w:rsidR="00CE7532" w:rsidRPr="00CE7532">
        <w:t xml:space="preserve"> </w:t>
      </w:r>
      <w:r w:rsidRPr="00CE7532">
        <w:t>законом</w:t>
      </w:r>
      <w:r w:rsidR="00CE7532" w:rsidRPr="00CE7532">
        <w:t xml:space="preserve"> </w:t>
      </w:r>
      <w:r w:rsidRPr="00CE7532">
        <w:t>ценностям,на</w:t>
      </w:r>
      <w:r w:rsidR="00CE7532" w:rsidRPr="00CE7532">
        <w:t xml:space="preserve"> </w:t>
      </w:r>
      <w:r w:rsidRPr="00CE7532">
        <w:t>устранение</w:t>
      </w:r>
      <w:r w:rsidR="00CE7532" w:rsidRPr="00CE7532">
        <w:t xml:space="preserve"> </w:t>
      </w:r>
      <w:r w:rsidRPr="00CE7532">
        <w:t>которого</w:t>
      </w:r>
      <w:r w:rsidR="00CE7532" w:rsidRPr="00CE7532">
        <w:t xml:space="preserve"> </w:t>
      </w:r>
      <w:r w:rsidRPr="00CE7532">
        <w:t>направлено</w:t>
      </w:r>
      <w:r w:rsidR="00CE7532" w:rsidRPr="00CE7532">
        <w:t xml:space="preserve"> </w:t>
      </w:r>
      <w:r w:rsidRPr="00CE7532">
        <w:t>установление</w:t>
      </w:r>
      <w:r w:rsidR="00CE7532" w:rsidRPr="00CE7532">
        <w:t xml:space="preserve"> </w:t>
      </w:r>
      <w:r w:rsidRPr="00CE7532">
        <w:t>обязательных</w:t>
      </w:r>
      <w:r w:rsidR="00CE7532" w:rsidRPr="00CE7532">
        <w:t xml:space="preserve"> </w:t>
      </w:r>
      <w:r w:rsidRPr="00CE7532">
        <w:t>требований,и</w:t>
      </w:r>
      <w:r w:rsidR="00CE7532" w:rsidRPr="00CE7532">
        <w:t xml:space="preserve"> </w:t>
      </w:r>
      <w:r w:rsidRPr="00CE7532">
        <w:t>возможность</w:t>
      </w:r>
      <w:r w:rsidR="00CE7532" w:rsidRPr="00CE7532">
        <w:t xml:space="preserve"> </w:t>
      </w:r>
      <w:r w:rsidRPr="00CE7532">
        <w:t>и</w:t>
      </w:r>
      <w:r w:rsidR="00CE7532" w:rsidRPr="00CE7532">
        <w:t xml:space="preserve"> </w:t>
      </w:r>
      <w:r w:rsidRPr="00CE7532">
        <w:t>достаточность</w:t>
      </w:r>
      <w:r w:rsidR="00CE7532" w:rsidRPr="00CE7532">
        <w:t xml:space="preserve"> </w:t>
      </w:r>
      <w:r w:rsidRPr="00CE7532">
        <w:t>установления</w:t>
      </w:r>
      <w:r w:rsidR="00CE7532" w:rsidRPr="00CE7532">
        <w:t xml:space="preserve"> </w:t>
      </w:r>
      <w:r w:rsidRPr="00CE7532">
        <w:t>обязательных</w:t>
      </w:r>
      <w:r w:rsidR="00CE7532" w:rsidRPr="00CE7532">
        <w:t xml:space="preserve"> </w:t>
      </w:r>
      <w:r w:rsidRPr="00CE7532">
        <w:t>требований</w:t>
      </w:r>
      <w:r w:rsidR="00CE7532" w:rsidRPr="00CE7532">
        <w:t xml:space="preserve"> </w:t>
      </w:r>
      <w:r w:rsidRPr="00CE7532">
        <w:t>в</w:t>
      </w:r>
      <w:r w:rsidR="00CE7532" w:rsidRPr="00CE7532">
        <w:t xml:space="preserve"> </w:t>
      </w:r>
      <w:r w:rsidRPr="00CE7532">
        <w:t>качестве</w:t>
      </w:r>
      <w:r w:rsidR="00CE7532" w:rsidRPr="00CE7532">
        <w:t xml:space="preserve"> </w:t>
      </w:r>
      <w:r w:rsidRPr="00CE7532">
        <w:t>мер</w:t>
      </w:r>
      <w:r w:rsidR="00CE7532" w:rsidRPr="00CE7532">
        <w:t xml:space="preserve"> </w:t>
      </w:r>
      <w:r w:rsidRPr="00CE7532">
        <w:t>защиты</w:t>
      </w:r>
      <w:r w:rsidR="00CE7532" w:rsidRPr="00CE7532">
        <w:t xml:space="preserve"> </w:t>
      </w:r>
      <w:r w:rsidRPr="00CE7532">
        <w:t>охраняемых</w:t>
      </w:r>
      <w:r w:rsidR="00CE7532" w:rsidRPr="00CE7532">
        <w:t xml:space="preserve"> </w:t>
      </w:r>
      <w:r w:rsidRPr="00CE7532">
        <w:t>законом</w:t>
      </w:r>
      <w:r w:rsidR="00CE7532" w:rsidRPr="00CE7532">
        <w:t xml:space="preserve"> </w:t>
      </w:r>
      <w:r w:rsidRPr="00CE7532">
        <w:t>ценностей.</w:t>
      </w:r>
    </w:p>
    <w:p w:rsidR="004974EA" w:rsidRDefault="004974EA" w:rsidP="004974EA">
      <w:pPr>
        <w:numPr>
          <w:ilvl w:val="0"/>
          <w:numId w:val="23"/>
        </w:numPr>
        <w:spacing w:line="249" w:lineRule="auto"/>
        <w:ind w:firstLine="699"/>
        <w:jc w:val="both"/>
      </w:pPr>
      <w:r w:rsidRPr="00CE7532">
        <w:t>При</w:t>
      </w:r>
      <w:r w:rsidR="00CE7532" w:rsidRPr="00CE7532">
        <w:t xml:space="preserve"> </w:t>
      </w:r>
      <w:r w:rsidRPr="00CE7532">
        <w:t>установлении</w:t>
      </w:r>
      <w:r w:rsidR="00CE7532" w:rsidRPr="00CE7532">
        <w:t xml:space="preserve"> </w:t>
      </w:r>
      <w:r w:rsidRPr="00CE7532">
        <w:t>обязательных</w:t>
      </w:r>
      <w:r w:rsidR="00CE7532" w:rsidRPr="00CE7532">
        <w:t xml:space="preserve"> </w:t>
      </w:r>
      <w:r w:rsidRPr="00CE7532">
        <w:t>требований</w:t>
      </w:r>
      <w:r w:rsidR="00CE7532" w:rsidRPr="00CE7532">
        <w:t xml:space="preserve"> </w:t>
      </w:r>
      <w:r w:rsidRPr="00CE7532">
        <w:t>оцениваются</w:t>
      </w:r>
      <w:r w:rsidR="00CE7532" w:rsidRPr="00CE7532">
        <w:t xml:space="preserve"> </w:t>
      </w:r>
      <w:r w:rsidRPr="00CE7532">
        <w:t>наличие</w:t>
      </w:r>
      <w:r w:rsidR="00CE7532">
        <w:t xml:space="preserve"> </w:t>
      </w:r>
      <w:r>
        <w:t>и</w:t>
      </w:r>
      <w:r w:rsidR="00CE7532">
        <w:t xml:space="preserve"> </w:t>
      </w:r>
      <w:r>
        <w:t>эффективность</w:t>
      </w:r>
      <w:r w:rsidR="00CE7532">
        <w:t xml:space="preserve"> </w:t>
      </w:r>
      <w:r>
        <w:t>применения</w:t>
      </w:r>
      <w:r w:rsidR="00F927E7">
        <w:t xml:space="preserve"> </w:t>
      </w:r>
      <w:r>
        <w:t>альтернативных</w:t>
      </w:r>
      <w:r w:rsidR="00F927E7">
        <w:t xml:space="preserve"> </w:t>
      </w:r>
      <w:r>
        <w:t>мер</w:t>
      </w:r>
      <w:r w:rsidR="00F927E7">
        <w:t xml:space="preserve"> </w:t>
      </w:r>
      <w:r>
        <w:t>по</w:t>
      </w:r>
      <w:r w:rsidR="00F927E7">
        <w:t xml:space="preserve"> </w:t>
      </w:r>
      <w:r>
        <w:t>недопущению</w:t>
      </w:r>
      <w:r w:rsidR="00F927E7">
        <w:t xml:space="preserve"> </w:t>
      </w:r>
      <w:r>
        <w:t>причинения</w:t>
      </w:r>
      <w:r w:rsidR="00F927E7">
        <w:t xml:space="preserve"> </w:t>
      </w:r>
      <w:r>
        <w:t>вреда(ущерба)</w:t>
      </w:r>
      <w:r w:rsidR="00F927E7">
        <w:t xml:space="preserve"> </w:t>
      </w:r>
      <w:r>
        <w:t>охраняемым</w:t>
      </w:r>
      <w:r w:rsidR="00F927E7">
        <w:t xml:space="preserve"> </w:t>
      </w:r>
      <w:r>
        <w:t>законом</w:t>
      </w:r>
      <w:r w:rsidR="00F927E7">
        <w:t xml:space="preserve"> </w:t>
      </w:r>
      <w:r>
        <w:t>ценностям.</w:t>
      </w:r>
    </w:p>
    <w:p w:rsidR="004974EA" w:rsidRDefault="004974EA" w:rsidP="004974EA">
      <w:pPr>
        <w:numPr>
          <w:ilvl w:val="0"/>
          <w:numId w:val="23"/>
        </w:numPr>
        <w:spacing w:line="249" w:lineRule="auto"/>
        <w:ind w:firstLine="699"/>
        <w:jc w:val="both"/>
      </w:pPr>
      <w:r>
        <w:t>Обязательные</w:t>
      </w:r>
      <w:r w:rsidR="00F927E7">
        <w:t xml:space="preserve"> </w:t>
      </w:r>
      <w:r>
        <w:t>требования,</w:t>
      </w:r>
      <w:r w:rsidR="00F927E7">
        <w:t xml:space="preserve"> </w:t>
      </w:r>
      <w:r>
        <w:t>установленные</w:t>
      </w:r>
      <w:r w:rsidR="00F927E7">
        <w:t xml:space="preserve"> </w:t>
      </w:r>
      <w:r>
        <w:t>в</w:t>
      </w:r>
      <w:r w:rsidR="00F927E7">
        <w:t xml:space="preserve"> </w:t>
      </w:r>
      <w:r>
        <w:t>отношении</w:t>
      </w:r>
      <w:r w:rsidR="00F927E7">
        <w:t xml:space="preserve"> </w:t>
      </w:r>
      <w:r>
        <w:t>одного</w:t>
      </w:r>
      <w:r w:rsidR="00F927E7">
        <w:t xml:space="preserve"> </w:t>
      </w:r>
      <w:r>
        <w:t>итого</w:t>
      </w:r>
      <w:r w:rsidR="00F927E7">
        <w:t xml:space="preserve"> </w:t>
      </w:r>
      <w:r>
        <w:t>же</w:t>
      </w:r>
      <w:r w:rsidR="00F927E7">
        <w:t xml:space="preserve"> </w:t>
      </w:r>
      <w:r>
        <w:t>предмета</w:t>
      </w:r>
      <w:r w:rsidR="00F927E7">
        <w:t xml:space="preserve"> </w:t>
      </w:r>
      <w:r>
        <w:t>регулирования,</w:t>
      </w:r>
      <w:r w:rsidR="00F927E7">
        <w:t xml:space="preserve"> </w:t>
      </w:r>
      <w:r>
        <w:t>не</w:t>
      </w:r>
      <w:r w:rsidR="00F927E7">
        <w:t xml:space="preserve"> </w:t>
      </w:r>
      <w:r>
        <w:t>должны</w:t>
      </w:r>
      <w:r w:rsidR="00F927E7">
        <w:t xml:space="preserve"> </w:t>
      </w:r>
      <w:r>
        <w:t>противоречить</w:t>
      </w:r>
      <w:r w:rsidR="00F927E7">
        <w:t xml:space="preserve"> </w:t>
      </w:r>
      <w:r>
        <w:t>друг</w:t>
      </w:r>
      <w:r w:rsidR="00F927E7">
        <w:t xml:space="preserve"> </w:t>
      </w:r>
      <w:r>
        <w:t>другу.</w:t>
      </w:r>
    </w:p>
    <w:p w:rsidR="004974EA" w:rsidRPr="00403E57" w:rsidRDefault="004974EA" w:rsidP="004974EA">
      <w:pPr>
        <w:numPr>
          <w:ilvl w:val="0"/>
          <w:numId w:val="23"/>
        </w:numPr>
        <w:spacing w:line="249" w:lineRule="auto"/>
        <w:ind w:firstLine="699"/>
        <w:jc w:val="both"/>
        <w:rPr>
          <w:color w:val="C00000"/>
        </w:rPr>
      </w:pPr>
      <w:r w:rsidRPr="00403E57">
        <w:rPr>
          <w:color w:val="C00000"/>
        </w:rPr>
        <w:t>Вмуниципальных</w:t>
      </w:r>
      <w:r w:rsidR="00CD2A06">
        <w:rPr>
          <w:color w:val="C00000"/>
        </w:rPr>
        <w:t xml:space="preserve"> а</w:t>
      </w:r>
      <w:r w:rsidRPr="00403E57">
        <w:rPr>
          <w:color w:val="C00000"/>
        </w:rPr>
        <w:t>ктах,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устанавливающих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обязательные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требования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,должны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быть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определены:</w:t>
      </w:r>
    </w:p>
    <w:p w:rsidR="004974EA" w:rsidRPr="00403E57" w:rsidRDefault="004974EA" w:rsidP="004974EA">
      <w:pPr>
        <w:numPr>
          <w:ilvl w:val="0"/>
          <w:numId w:val="24"/>
        </w:numPr>
        <w:spacing w:line="249" w:lineRule="auto"/>
        <w:ind w:firstLine="699"/>
        <w:jc w:val="both"/>
        <w:rPr>
          <w:color w:val="C00000"/>
        </w:rPr>
      </w:pPr>
      <w:r w:rsidRPr="00403E57">
        <w:rPr>
          <w:color w:val="C00000"/>
        </w:rPr>
        <w:t>содержание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обязательных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требований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(условия,ограничения,запреты,</w:t>
      </w:r>
      <w:r w:rsidR="00CD2A06">
        <w:rPr>
          <w:color w:val="C00000"/>
        </w:rPr>
        <w:t xml:space="preserve"> </w:t>
      </w:r>
      <w:r w:rsidRPr="00403E57">
        <w:rPr>
          <w:color w:val="C00000"/>
        </w:rPr>
        <w:t>обязанности);</w:t>
      </w:r>
    </w:p>
    <w:p w:rsidR="004974EA" w:rsidRDefault="004974EA" w:rsidP="004974EA">
      <w:pPr>
        <w:numPr>
          <w:ilvl w:val="0"/>
          <w:numId w:val="24"/>
        </w:numPr>
        <w:spacing w:line="249" w:lineRule="auto"/>
        <w:ind w:firstLine="699"/>
        <w:jc w:val="both"/>
      </w:pPr>
      <w:r>
        <w:t>лица,обязанные</w:t>
      </w:r>
      <w:r w:rsidR="00CD2A06">
        <w:t xml:space="preserve"> </w:t>
      </w:r>
      <w:r>
        <w:t>соблюдать</w:t>
      </w:r>
      <w:r w:rsidR="00CD2A06">
        <w:t xml:space="preserve"> </w:t>
      </w:r>
      <w:r>
        <w:t>обязательные</w:t>
      </w:r>
      <w:r w:rsidR="00CD2A06">
        <w:t xml:space="preserve"> </w:t>
      </w:r>
      <w:r>
        <w:t>требования;</w:t>
      </w:r>
    </w:p>
    <w:p w:rsidR="004974EA" w:rsidRDefault="004974EA" w:rsidP="004974EA">
      <w:pPr>
        <w:numPr>
          <w:ilvl w:val="0"/>
          <w:numId w:val="24"/>
        </w:numPr>
        <w:spacing w:line="249" w:lineRule="auto"/>
        <w:ind w:firstLine="699"/>
        <w:jc w:val="both"/>
      </w:pPr>
      <w:r>
        <w:t>взависимости</w:t>
      </w:r>
      <w:r w:rsidR="00CD2A06">
        <w:t xml:space="preserve"> </w:t>
      </w:r>
      <w:r>
        <w:t>от</w:t>
      </w:r>
      <w:r w:rsidR="00CD2A06">
        <w:t xml:space="preserve"> </w:t>
      </w:r>
      <w:r>
        <w:t>объекта</w:t>
      </w:r>
      <w:r w:rsidR="00CD2A06">
        <w:t xml:space="preserve"> </w:t>
      </w:r>
      <w:r>
        <w:t>установления</w:t>
      </w:r>
      <w:r w:rsidR="00CD2A06">
        <w:t xml:space="preserve"> </w:t>
      </w:r>
      <w:r>
        <w:t>обязательных</w:t>
      </w:r>
      <w:r w:rsidR="00CD2A06">
        <w:t xml:space="preserve"> </w:t>
      </w:r>
      <w:r>
        <w:t>требований:</w:t>
      </w:r>
    </w:p>
    <w:p w:rsidR="004974EA" w:rsidRDefault="004974EA" w:rsidP="004974EA">
      <w:pPr>
        <w:spacing w:line="259" w:lineRule="auto"/>
        <w:ind w:left="10" w:right="-15" w:hanging="10"/>
        <w:jc w:val="right"/>
      </w:pPr>
      <w:r>
        <w:t>а)осуществляемая</w:t>
      </w:r>
      <w:r w:rsidR="00CD2A06">
        <w:t xml:space="preserve"> </w:t>
      </w:r>
      <w:r>
        <w:t>деятельность,</w:t>
      </w:r>
      <w:r w:rsidR="00CD2A06">
        <w:t xml:space="preserve"> </w:t>
      </w:r>
      <w:r>
        <w:t>совершаемые</w:t>
      </w:r>
      <w:r w:rsidR="00CD2A06">
        <w:t xml:space="preserve"> </w:t>
      </w:r>
      <w:r>
        <w:t>действия,</w:t>
      </w:r>
      <w:r w:rsidR="00CD2A06">
        <w:t xml:space="preserve"> </w:t>
      </w:r>
      <w:r>
        <w:t>в</w:t>
      </w:r>
      <w:r w:rsidR="00CD2A06">
        <w:t xml:space="preserve"> </w:t>
      </w:r>
      <w:r>
        <w:t>отношении</w:t>
      </w:r>
    </w:p>
    <w:p w:rsidR="004974EA" w:rsidRDefault="004974EA" w:rsidP="004974EA">
      <w:pPr>
        <w:ind w:left="-15"/>
      </w:pPr>
      <w:r>
        <w:t>которых</w:t>
      </w:r>
      <w:r w:rsidR="00CD2A06">
        <w:t xml:space="preserve"> </w:t>
      </w:r>
      <w:r>
        <w:t>устанавливаются</w:t>
      </w:r>
      <w:r w:rsidR="00CD2A06">
        <w:t xml:space="preserve"> </w:t>
      </w:r>
      <w:r>
        <w:t>обязательные</w:t>
      </w:r>
      <w:r w:rsidR="00CD2A06">
        <w:t xml:space="preserve"> </w:t>
      </w:r>
      <w:r>
        <w:t>требования;</w:t>
      </w:r>
    </w:p>
    <w:p w:rsidR="004974EA" w:rsidRDefault="004974EA" w:rsidP="004974EA">
      <w:pPr>
        <w:ind w:left="-15"/>
      </w:pPr>
      <w:r>
        <w:t>б)лица</w:t>
      </w:r>
      <w:r w:rsidR="00482A71">
        <w:t xml:space="preserve"> </w:t>
      </w:r>
      <w:r>
        <w:t>и</w:t>
      </w:r>
      <w:r w:rsidR="00482A71">
        <w:t xml:space="preserve"> </w:t>
      </w:r>
      <w:r>
        <w:t>используемые</w:t>
      </w:r>
      <w:r w:rsidR="00482A71">
        <w:t xml:space="preserve"> </w:t>
      </w:r>
      <w:r>
        <w:t>объекты,</w:t>
      </w:r>
      <w:r w:rsidR="00482A71">
        <w:t xml:space="preserve"> </w:t>
      </w:r>
      <w:r>
        <w:t>к</w:t>
      </w:r>
      <w:r w:rsidR="00482A71">
        <w:t xml:space="preserve"> </w:t>
      </w:r>
      <w:r>
        <w:t>которым</w:t>
      </w:r>
      <w:r w:rsidR="00482A71">
        <w:t xml:space="preserve"> </w:t>
      </w:r>
      <w:r>
        <w:t>предъявляются обязательные</w:t>
      </w:r>
      <w:r w:rsidR="00482A71">
        <w:t xml:space="preserve"> </w:t>
      </w:r>
      <w:r>
        <w:t>требования</w:t>
      </w:r>
      <w:r w:rsidR="00482A71">
        <w:t xml:space="preserve"> </w:t>
      </w:r>
      <w:r>
        <w:t>при</w:t>
      </w:r>
      <w:r w:rsidR="00482A71">
        <w:t xml:space="preserve"> </w:t>
      </w:r>
      <w:r>
        <w:t>осуществлении</w:t>
      </w:r>
      <w:r w:rsidR="00482A71">
        <w:t xml:space="preserve"> деятельн</w:t>
      </w:r>
      <w:r>
        <w:t>ости,совершении действий;</w:t>
      </w:r>
    </w:p>
    <w:p w:rsidR="004974EA" w:rsidRDefault="004974EA" w:rsidP="004974EA">
      <w:pPr>
        <w:spacing w:line="259" w:lineRule="auto"/>
        <w:ind w:left="10" w:right="-15" w:hanging="10"/>
        <w:jc w:val="right"/>
      </w:pPr>
      <w:r>
        <w:t>в)результаты</w:t>
      </w:r>
      <w:r w:rsidR="00482A71">
        <w:t xml:space="preserve"> </w:t>
      </w:r>
      <w:r>
        <w:t>осуществления</w:t>
      </w:r>
      <w:r w:rsidR="00482A71">
        <w:t xml:space="preserve"> </w:t>
      </w:r>
      <w:r>
        <w:t>деятельности</w:t>
      </w:r>
      <w:r w:rsidR="00482A71">
        <w:t xml:space="preserve"> </w:t>
      </w:r>
      <w:r>
        <w:t>,совершения</w:t>
      </w:r>
      <w:r w:rsidR="00482A71">
        <w:t xml:space="preserve"> </w:t>
      </w:r>
      <w:r>
        <w:t>действий,</w:t>
      </w:r>
      <w:r w:rsidR="00482A71">
        <w:t xml:space="preserve"> </w:t>
      </w:r>
      <w:r>
        <w:t>в</w:t>
      </w:r>
    </w:p>
    <w:p w:rsidR="004974EA" w:rsidRDefault="004974EA" w:rsidP="004974EA">
      <w:pPr>
        <w:ind w:left="-15"/>
      </w:pPr>
      <w:r>
        <w:t>отношении</w:t>
      </w:r>
      <w:r w:rsidR="00482A71">
        <w:t xml:space="preserve"> </w:t>
      </w:r>
      <w:r>
        <w:t>которых</w:t>
      </w:r>
      <w:r w:rsidR="00482A71">
        <w:t xml:space="preserve"> </w:t>
      </w:r>
      <w:r>
        <w:t>устанавливаются</w:t>
      </w:r>
      <w:r w:rsidR="00482A71">
        <w:t xml:space="preserve"> </w:t>
      </w:r>
      <w:r>
        <w:t>обязательные</w:t>
      </w:r>
      <w:r w:rsidR="00482A71">
        <w:t xml:space="preserve"> </w:t>
      </w:r>
      <w:r>
        <w:t>требования;</w:t>
      </w:r>
    </w:p>
    <w:p w:rsidR="004974EA" w:rsidRDefault="004974EA" w:rsidP="004974EA">
      <w:pPr>
        <w:numPr>
          <w:ilvl w:val="0"/>
          <w:numId w:val="24"/>
        </w:numPr>
        <w:spacing w:line="249" w:lineRule="auto"/>
        <w:ind w:firstLine="699"/>
        <w:jc w:val="both"/>
      </w:pPr>
      <w:r>
        <w:t>формы</w:t>
      </w:r>
      <w:r w:rsidR="00482A71">
        <w:t xml:space="preserve"> </w:t>
      </w:r>
      <w:r>
        <w:t>оценки</w:t>
      </w:r>
      <w:r w:rsidR="00482A71">
        <w:t xml:space="preserve"> </w:t>
      </w:r>
      <w:r>
        <w:t>соблюдения</w:t>
      </w:r>
      <w:r w:rsidR="00482A71">
        <w:t xml:space="preserve"> </w:t>
      </w:r>
      <w:r>
        <w:t>обязательных</w:t>
      </w:r>
      <w:r w:rsidR="00482A71">
        <w:t xml:space="preserve"> </w:t>
      </w:r>
      <w:r>
        <w:t>требований(муниципальный</w:t>
      </w:r>
      <w:r w:rsidR="00482A71">
        <w:t xml:space="preserve"> </w:t>
      </w:r>
      <w:r>
        <w:t>контроль,привлечение</w:t>
      </w:r>
      <w:r w:rsidR="00482A71">
        <w:t xml:space="preserve"> </w:t>
      </w:r>
      <w:r>
        <w:t>к</w:t>
      </w:r>
      <w:r w:rsidR="00482A71">
        <w:t xml:space="preserve"> </w:t>
      </w:r>
      <w:r>
        <w:t>административной</w:t>
      </w:r>
      <w:r w:rsidR="00482A71">
        <w:t xml:space="preserve"> </w:t>
      </w:r>
      <w:r>
        <w:t>ответственности,</w:t>
      </w:r>
      <w:r w:rsidR="00482A71">
        <w:t xml:space="preserve"> </w:t>
      </w:r>
      <w:r>
        <w:t>предоставление</w:t>
      </w:r>
      <w:r w:rsidR="00482A71">
        <w:t xml:space="preserve"> </w:t>
      </w:r>
      <w:r>
        <w:t>лицензийииных</w:t>
      </w:r>
      <w:r w:rsidR="00482A71">
        <w:t xml:space="preserve"> </w:t>
      </w:r>
      <w:r>
        <w:t>разрешений,</w:t>
      </w:r>
      <w:r w:rsidR="00482A71">
        <w:t xml:space="preserve"> </w:t>
      </w:r>
      <w:r>
        <w:t>аккредитация,</w:t>
      </w:r>
      <w:r w:rsidR="00482A71">
        <w:t xml:space="preserve"> </w:t>
      </w:r>
      <w:r>
        <w:t>оценка</w:t>
      </w:r>
      <w:r w:rsidR="00482A71">
        <w:t xml:space="preserve"> </w:t>
      </w:r>
      <w:r>
        <w:t>соответствия</w:t>
      </w:r>
      <w:r w:rsidR="00482A71">
        <w:t xml:space="preserve"> </w:t>
      </w:r>
      <w:r>
        <w:t>продукции</w:t>
      </w:r>
      <w:r w:rsidR="00482A71">
        <w:t xml:space="preserve"> </w:t>
      </w:r>
      <w:r>
        <w:t>и</w:t>
      </w:r>
      <w:r w:rsidR="00482A71">
        <w:t xml:space="preserve"> </w:t>
      </w:r>
      <w:r>
        <w:t>иные</w:t>
      </w:r>
      <w:r w:rsidR="00482A71">
        <w:t xml:space="preserve"> </w:t>
      </w:r>
      <w:r>
        <w:t>формы</w:t>
      </w:r>
      <w:r w:rsidR="00482A71">
        <w:t xml:space="preserve"> </w:t>
      </w:r>
      <w:r>
        <w:t>оценки</w:t>
      </w:r>
      <w:r w:rsidR="00482A71">
        <w:t xml:space="preserve"> </w:t>
      </w:r>
      <w:r>
        <w:t>и</w:t>
      </w:r>
      <w:r w:rsidR="00482A71">
        <w:t xml:space="preserve"> </w:t>
      </w:r>
      <w:r>
        <w:t>экспертизы);</w:t>
      </w:r>
    </w:p>
    <w:p w:rsidR="004974EA" w:rsidRDefault="004974EA" w:rsidP="004974EA">
      <w:pPr>
        <w:numPr>
          <w:ilvl w:val="0"/>
          <w:numId w:val="24"/>
        </w:numPr>
        <w:spacing w:line="249" w:lineRule="auto"/>
        <w:ind w:firstLine="699"/>
        <w:jc w:val="both"/>
      </w:pPr>
      <w:r>
        <w:lastRenderedPageBreak/>
        <w:t>органы</w:t>
      </w:r>
      <w:r w:rsidR="00482A71">
        <w:t xml:space="preserve"> </w:t>
      </w:r>
      <w:r>
        <w:t>местного</w:t>
      </w:r>
      <w:r w:rsidR="00482A71">
        <w:t xml:space="preserve"> </w:t>
      </w:r>
      <w:r>
        <w:t>самоуправления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образования,</w:t>
      </w:r>
      <w:r w:rsidR="00482A71">
        <w:t xml:space="preserve"> </w:t>
      </w:r>
      <w:r>
        <w:t>осуществляющие</w:t>
      </w:r>
      <w:r w:rsidR="00482A71">
        <w:t xml:space="preserve"> </w:t>
      </w:r>
      <w:r>
        <w:t>оценку</w:t>
      </w:r>
      <w:r w:rsidR="00482A71">
        <w:t xml:space="preserve"> </w:t>
      </w:r>
      <w:r>
        <w:t>соблюдения</w:t>
      </w:r>
      <w:r w:rsidR="00482A71">
        <w:t xml:space="preserve"> </w:t>
      </w:r>
      <w:r>
        <w:t>обязательных</w:t>
      </w:r>
      <w:r w:rsidR="00482A71">
        <w:t xml:space="preserve"> </w:t>
      </w:r>
      <w:r>
        <w:t>требований.</w:t>
      </w:r>
    </w:p>
    <w:p w:rsidR="004974EA" w:rsidRDefault="004974EA" w:rsidP="004974EA">
      <w:pPr>
        <w:ind w:left="-15"/>
      </w:pPr>
      <w:r>
        <w:t>11.Проекты</w:t>
      </w:r>
      <w:r w:rsidR="00482A71">
        <w:t xml:space="preserve"> </w:t>
      </w:r>
      <w:r>
        <w:t>муниципальных</w:t>
      </w:r>
      <w:r w:rsidR="00482A71">
        <w:t xml:space="preserve"> </w:t>
      </w:r>
      <w:r>
        <w:t>актов</w:t>
      </w:r>
      <w:r w:rsidR="00482A71">
        <w:t xml:space="preserve"> </w:t>
      </w:r>
      <w:r>
        <w:t>,содержащих</w:t>
      </w:r>
      <w:r w:rsidR="00482A71">
        <w:t xml:space="preserve"> </w:t>
      </w:r>
      <w:r>
        <w:t>обязательные</w:t>
      </w:r>
      <w:r w:rsidR="00482A71">
        <w:t xml:space="preserve"> </w:t>
      </w:r>
      <w:r>
        <w:t>требования,</w:t>
      </w:r>
      <w:r w:rsidR="00482A71">
        <w:t xml:space="preserve"> </w:t>
      </w:r>
      <w:r>
        <w:t>подлежат</w:t>
      </w:r>
      <w:r w:rsidR="00482A71">
        <w:t xml:space="preserve"> </w:t>
      </w:r>
      <w:r>
        <w:t>публичному</w:t>
      </w:r>
      <w:r w:rsidR="00482A71">
        <w:t xml:space="preserve"> </w:t>
      </w:r>
      <w:r>
        <w:t>обсуждению</w:t>
      </w:r>
      <w:r>
        <w:rPr>
          <w:vertAlign w:val="superscript"/>
        </w:rPr>
        <w:footnoteReference w:id="3"/>
      </w:r>
      <w:r>
        <w:t>. В</w:t>
      </w:r>
      <w:r w:rsidR="00482A71">
        <w:t xml:space="preserve"> </w:t>
      </w:r>
      <w:r>
        <w:t>целях</w:t>
      </w:r>
      <w:r w:rsidR="00482A71">
        <w:t xml:space="preserve"> </w:t>
      </w:r>
      <w:r>
        <w:t>обеспечения</w:t>
      </w:r>
      <w:r w:rsidR="00482A71">
        <w:t xml:space="preserve"> </w:t>
      </w:r>
      <w:r>
        <w:t>проведения</w:t>
      </w:r>
      <w:r w:rsidR="00482A71">
        <w:t xml:space="preserve"> </w:t>
      </w:r>
      <w:r>
        <w:t>публичного</w:t>
      </w:r>
      <w:r w:rsidR="00482A71">
        <w:t xml:space="preserve"> </w:t>
      </w:r>
      <w:r>
        <w:t>обсуждения</w:t>
      </w:r>
      <w:r w:rsidR="00482A71">
        <w:t xml:space="preserve"> </w:t>
      </w:r>
      <w:r>
        <w:t>проекта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</w:t>
      </w:r>
      <w:r w:rsidR="00482A71">
        <w:t xml:space="preserve"> </w:t>
      </w:r>
      <w:r>
        <w:t>орган</w:t>
      </w:r>
      <w:r w:rsidR="00482A71">
        <w:t xml:space="preserve"> </w:t>
      </w:r>
      <w:r>
        <w:t>местного</w:t>
      </w:r>
      <w:r w:rsidR="00482A71">
        <w:t xml:space="preserve"> </w:t>
      </w:r>
      <w:r>
        <w:t>самоуправления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образования,к</w:t>
      </w:r>
      <w:r w:rsidR="00482A71">
        <w:t xml:space="preserve"> </w:t>
      </w:r>
      <w:r>
        <w:t>полномочиям</w:t>
      </w:r>
      <w:r w:rsidR="00482A71">
        <w:t xml:space="preserve"> </w:t>
      </w:r>
      <w:r>
        <w:t>которого</w:t>
      </w:r>
      <w:r w:rsidR="00482A71">
        <w:t xml:space="preserve"> </w:t>
      </w:r>
      <w:r>
        <w:t>относится</w:t>
      </w:r>
      <w:r w:rsidR="00482A71">
        <w:t xml:space="preserve"> </w:t>
      </w:r>
      <w:r>
        <w:t>принятие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акта(далее – уполномоченный</w:t>
      </w:r>
      <w:r w:rsidR="00482A71">
        <w:t xml:space="preserve"> </w:t>
      </w:r>
      <w:r>
        <w:t>орган),</w:t>
      </w:r>
      <w:r w:rsidR="00482A71">
        <w:t xml:space="preserve"> </w:t>
      </w:r>
      <w:r>
        <w:t>размещает</w:t>
      </w:r>
      <w:r w:rsidR="00482A71">
        <w:t xml:space="preserve"> </w:t>
      </w:r>
      <w:r>
        <w:t>на</w:t>
      </w:r>
      <w:r w:rsidR="00482A71">
        <w:t xml:space="preserve"> </w:t>
      </w:r>
      <w:r>
        <w:t>официальном</w:t>
      </w:r>
      <w:r w:rsidR="00482A71">
        <w:t xml:space="preserve"> </w:t>
      </w:r>
      <w:r>
        <w:t>сайте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образования</w:t>
      </w:r>
      <w:r w:rsidR="00482A71">
        <w:t xml:space="preserve"> </w:t>
      </w:r>
      <w:r>
        <w:t>в</w:t>
      </w:r>
      <w:r w:rsidR="00482A71">
        <w:t xml:space="preserve"> </w:t>
      </w:r>
      <w:r>
        <w:t>информационно-телекоммуникационной</w:t>
      </w:r>
      <w:r w:rsidR="00482A71">
        <w:t xml:space="preserve"> </w:t>
      </w:r>
      <w:r>
        <w:t>сети</w:t>
      </w:r>
      <w:r w:rsidR="00482A71">
        <w:t xml:space="preserve"> </w:t>
      </w:r>
      <w:r>
        <w:t>«Интернет»</w:t>
      </w:r>
      <w:r w:rsidR="00482A71">
        <w:t xml:space="preserve"> </w:t>
      </w:r>
      <w:r>
        <w:t>(далее – официальный</w:t>
      </w:r>
      <w:r w:rsidR="00482A71">
        <w:t xml:space="preserve"> </w:t>
      </w:r>
      <w:r>
        <w:t>сайт):</w:t>
      </w:r>
    </w:p>
    <w:p w:rsidR="004974EA" w:rsidRDefault="004974EA" w:rsidP="004974EA">
      <w:pPr>
        <w:numPr>
          <w:ilvl w:val="0"/>
          <w:numId w:val="25"/>
        </w:numPr>
        <w:spacing w:line="249" w:lineRule="auto"/>
        <w:ind w:firstLine="699"/>
        <w:jc w:val="both"/>
      </w:pPr>
      <w:r>
        <w:t>проект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акта;</w:t>
      </w:r>
    </w:p>
    <w:p w:rsidR="004974EA" w:rsidRDefault="004974EA" w:rsidP="004974EA">
      <w:pPr>
        <w:numPr>
          <w:ilvl w:val="0"/>
          <w:numId w:val="25"/>
        </w:numPr>
        <w:spacing w:line="249" w:lineRule="auto"/>
        <w:ind w:firstLine="699"/>
        <w:jc w:val="both"/>
      </w:pPr>
      <w:r>
        <w:t>пояснительную</w:t>
      </w:r>
      <w:r w:rsidR="00482A71">
        <w:t xml:space="preserve"> </w:t>
      </w:r>
      <w:r>
        <w:t>записку</w:t>
      </w:r>
      <w:r w:rsidR="00482A71">
        <w:t xml:space="preserve"> </w:t>
      </w:r>
      <w:r>
        <w:t>к</w:t>
      </w:r>
      <w:r w:rsidR="00482A71">
        <w:t xml:space="preserve"> </w:t>
      </w:r>
      <w:r>
        <w:t>проекту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акта;</w:t>
      </w:r>
    </w:p>
    <w:p w:rsidR="004974EA" w:rsidRDefault="004974EA" w:rsidP="004974EA">
      <w:pPr>
        <w:numPr>
          <w:ilvl w:val="0"/>
          <w:numId w:val="25"/>
        </w:numPr>
        <w:spacing w:line="249" w:lineRule="auto"/>
        <w:ind w:firstLine="699"/>
        <w:jc w:val="both"/>
      </w:pPr>
      <w:r>
        <w:t>информацию</w:t>
      </w:r>
      <w:r w:rsidR="00482A71">
        <w:t xml:space="preserve"> </w:t>
      </w:r>
      <w:r>
        <w:t>о</w:t>
      </w:r>
      <w:r w:rsidR="00482A71">
        <w:t xml:space="preserve"> </w:t>
      </w:r>
      <w:r>
        <w:t>сроках</w:t>
      </w:r>
      <w:r w:rsidR="00482A71">
        <w:t xml:space="preserve"> </w:t>
      </w:r>
      <w:r>
        <w:t>проведения</w:t>
      </w:r>
      <w:r w:rsidR="00482A71">
        <w:t xml:space="preserve"> </w:t>
      </w:r>
      <w:r>
        <w:t>публичного</w:t>
      </w:r>
      <w:r w:rsidR="00482A71">
        <w:t xml:space="preserve"> </w:t>
      </w:r>
      <w:r>
        <w:t>обсуждения,</w:t>
      </w:r>
      <w:r w:rsidR="00482A71">
        <w:t xml:space="preserve"> </w:t>
      </w:r>
      <w:r>
        <w:t>который</w:t>
      </w:r>
      <w:r w:rsidR="00482A71">
        <w:t xml:space="preserve"> </w:t>
      </w:r>
      <w:r>
        <w:t>не</w:t>
      </w:r>
      <w:r w:rsidR="00482A71">
        <w:t xml:space="preserve"> </w:t>
      </w:r>
      <w:r>
        <w:t>может</w:t>
      </w:r>
      <w:r w:rsidR="00482A71">
        <w:t xml:space="preserve"> </w:t>
      </w:r>
      <w:r>
        <w:t>составлять</w:t>
      </w:r>
      <w:r w:rsidR="00482A71">
        <w:t xml:space="preserve"> </w:t>
      </w:r>
      <w:r>
        <w:t>менее 14 календарных</w:t>
      </w:r>
      <w:r w:rsidR="00482A71">
        <w:t xml:space="preserve"> </w:t>
      </w:r>
      <w:r>
        <w:t>дней</w:t>
      </w:r>
      <w:r w:rsidR="00482A71">
        <w:t xml:space="preserve"> </w:t>
      </w:r>
      <w:r>
        <w:t>со</w:t>
      </w:r>
      <w:r w:rsidR="00482A71">
        <w:t xml:space="preserve"> </w:t>
      </w:r>
      <w:r>
        <w:t>дня</w:t>
      </w:r>
      <w:r w:rsidR="00482A71">
        <w:t xml:space="preserve"> </w:t>
      </w:r>
      <w:r>
        <w:t>размещения</w:t>
      </w:r>
      <w:r w:rsidR="00482A71">
        <w:t xml:space="preserve"> </w:t>
      </w:r>
      <w:r>
        <w:t>проекта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</w:t>
      </w:r>
      <w:r w:rsidR="00482A71">
        <w:t xml:space="preserve"> </w:t>
      </w:r>
      <w:r>
        <w:t>на</w:t>
      </w:r>
      <w:r w:rsidR="00482A71">
        <w:t xml:space="preserve"> </w:t>
      </w:r>
      <w:r>
        <w:t>официальном</w:t>
      </w:r>
      <w:r w:rsidR="00482A71">
        <w:t xml:space="preserve"> </w:t>
      </w:r>
      <w:r>
        <w:t>сайте;</w:t>
      </w:r>
    </w:p>
    <w:p w:rsidR="004974EA" w:rsidRDefault="004974EA" w:rsidP="004974EA">
      <w:pPr>
        <w:numPr>
          <w:ilvl w:val="0"/>
          <w:numId w:val="25"/>
        </w:numPr>
        <w:spacing w:line="249" w:lineRule="auto"/>
        <w:ind w:firstLine="699"/>
        <w:jc w:val="both"/>
      </w:pPr>
      <w:r>
        <w:t>информацию</w:t>
      </w:r>
      <w:r w:rsidR="00482A71">
        <w:t xml:space="preserve"> </w:t>
      </w:r>
      <w:r>
        <w:t>об</w:t>
      </w:r>
      <w:r w:rsidR="00482A71">
        <w:t xml:space="preserve"> </w:t>
      </w:r>
      <w:r>
        <w:t>адресе</w:t>
      </w:r>
      <w:r w:rsidR="00482A71">
        <w:t xml:space="preserve"> </w:t>
      </w:r>
      <w:r>
        <w:t>электронной</w:t>
      </w:r>
      <w:r w:rsidR="00482A71">
        <w:t xml:space="preserve"> </w:t>
      </w:r>
      <w:r>
        <w:t>почты</w:t>
      </w:r>
      <w:r w:rsidR="00482A71">
        <w:t xml:space="preserve"> </w:t>
      </w:r>
      <w:r>
        <w:t>и</w:t>
      </w:r>
      <w:r w:rsidR="00482A71">
        <w:t xml:space="preserve"> </w:t>
      </w:r>
      <w:r>
        <w:t>почтовом</w:t>
      </w:r>
      <w:r w:rsidR="00482A71">
        <w:t xml:space="preserve"> </w:t>
      </w:r>
      <w:r>
        <w:t>адресе,по</w:t>
      </w:r>
      <w:r w:rsidR="00482A71">
        <w:t xml:space="preserve"> </w:t>
      </w:r>
      <w:r>
        <w:t>которым</w:t>
      </w:r>
      <w:r w:rsidR="00482A71">
        <w:t xml:space="preserve"> </w:t>
      </w:r>
      <w:r>
        <w:t>физические</w:t>
      </w:r>
      <w:r w:rsidR="00482A71">
        <w:t xml:space="preserve"> </w:t>
      </w:r>
      <w:r>
        <w:t>или</w:t>
      </w:r>
      <w:r w:rsidR="00482A71">
        <w:t xml:space="preserve"> </w:t>
      </w:r>
      <w:r>
        <w:t>юридические</w:t>
      </w:r>
      <w:r w:rsidR="00482A71">
        <w:t xml:space="preserve"> </w:t>
      </w:r>
      <w:r>
        <w:t>лица</w:t>
      </w:r>
      <w:r w:rsidR="00482A71">
        <w:t xml:space="preserve"> </w:t>
      </w:r>
      <w:r>
        <w:t>могут</w:t>
      </w:r>
      <w:r w:rsidR="00482A71">
        <w:t xml:space="preserve"> </w:t>
      </w:r>
      <w:r>
        <w:t>направлять</w:t>
      </w:r>
      <w:r w:rsidR="00482A71">
        <w:t xml:space="preserve"> </w:t>
      </w:r>
      <w:r>
        <w:t>предложения</w:t>
      </w:r>
      <w:r w:rsidR="00482A71">
        <w:t xml:space="preserve"> </w:t>
      </w:r>
      <w:r>
        <w:t>и(или)</w:t>
      </w:r>
      <w:r w:rsidR="00482A71">
        <w:t xml:space="preserve"> </w:t>
      </w:r>
      <w:r>
        <w:t>замечания</w:t>
      </w:r>
      <w:r w:rsidR="00482A71">
        <w:t xml:space="preserve"> </w:t>
      </w:r>
      <w:r>
        <w:t>к</w:t>
      </w:r>
      <w:r w:rsidR="00482A71">
        <w:t xml:space="preserve"> </w:t>
      </w:r>
      <w:r>
        <w:t>проекту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акта,</w:t>
      </w:r>
      <w:r w:rsidR="00482A71">
        <w:t xml:space="preserve"> </w:t>
      </w:r>
      <w:r>
        <w:t>либо</w:t>
      </w:r>
      <w:r w:rsidR="00482A71">
        <w:t xml:space="preserve"> </w:t>
      </w:r>
      <w:r>
        <w:t>информация</w:t>
      </w:r>
      <w:r w:rsidR="00482A71">
        <w:t xml:space="preserve"> </w:t>
      </w:r>
      <w:r>
        <w:t>о</w:t>
      </w:r>
      <w:r w:rsidR="00482A71">
        <w:t xml:space="preserve"> </w:t>
      </w:r>
      <w:r>
        <w:t>месте</w:t>
      </w:r>
      <w:r w:rsidR="00482A71">
        <w:t xml:space="preserve"> </w:t>
      </w:r>
      <w:r>
        <w:t>нахождения</w:t>
      </w:r>
      <w:r w:rsidR="00482A71">
        <w:t xml:space="preserve"> </w:t>
      </w:r>
      <w:r>
        <w:t>уполномоченного</w:t>
      </w:r>
      <w:r w:rsidR="00482A71">
        <w:t xml:space="preserve"> </w:t>
      </w:r>
      <w:r>
        <w:t>органа</w:t>
      </w:r>
      <w:r w:rsidR="00482A71">
        <w:t xml:space="preserve"> </w:t>
      </w:r>
      <w:r>
        <w:t>для</w:t>
      </w:r>
      <w:r w:rsidR="00482A71">
        <w:t xml:space="preserve"> </w:t>
      </w:r>
      <w:r>
        <w:t>личного</w:t>
      </w:r>
      <w:r w:rsidR="00482A71">
        <w:t xml:space="preserve"> </w:t>
      </w:r>
      <w:r>
        <w:t>представления</w:t>
      </w:r>
      <w:r w:rsidR="00482A71">
        <w:t xml:space="preserve"> </w:t>
      </w:r>
      <w:r>
        <w:t>предложений</w:t>
      </w:r>
      <w:r w:rsidR="00482A71">
        <w:t xml:space="preserve"> </w:t>
      </w:r>
      <w:r>
        <w:t>и</w:t>
      </w:r>
      <w:r w:rsidR="00482A71">
        <w:t xml:space="preserve"> </w:t>
      </w:r>
      <w:r>
        <w:t>(или)замечаний</w:t>
      </w:r>
      <w:r w:rsidR="00482A71">
        <w:t xml:space="preserve"> </w:t>
      </w:r>
      <w:r>
        <w:t>к</w:t>
      </w:r>
      <w:r w:rsidR="00482A71">
        <w:t xml:space="preserve"> </w:t>
      </w:r>
      <w:r>
        <w:t>проекту</w:t>
      </w:r>
      <w:r w:rsidR="00482A71">
        <w:t xml:space="preserve"> </w:t>
      </w:r>
      <w:r>
        <w:t>муниципального</w:t>
      </w:r>
      <w:r w:rsidR="00482A71">
        <w:t xml:space="preserve"> </w:t>
      </w:r>
      <w:r>
        <w:t>акта.</w:t>
      </w:r>
    </w:p>
    <w:p w:rsidR="004974EA" w:rsidRDefault="004974EA" w:rsidP="004974EA">
      <w:pPr>
        <w:numPr>
          <w:ilvl w:val="0"/>
          <w:numId w:val="26"/>
        </w:numPr>
        <w:spacing w:line="249" w:lineRule="auto"/>
        <w:ind w:firstLine="699"/>
        <w:jc w:val="both"/>
      </w:pPr>
      <w:r>
        <w:t>По</w:t>
      </w:r>
      <w:r w:rsidR="00482A71">
        <w:t xml:space="preserve"> </w:t>
      </w:r>
      <w:r>
        <w:t>истечению</w:t>
      </w:r>
      <w:r w:rsidR="00A75075">
        <w:t xml:space="preserve"> </w:t>
      </w:r>
      <w:r>
        <w:t>срока</w:t>
      </w:r>
      <w:r w:rsidR="00A75075">
        <w:t xml:space="preserve"> </w:t>
      </w:r>
      <w:r>
        <w:t>,указанного</w:t>
      </w:r>
      <w:r w:rsidR="00A75075">
        <w:t xml:space="preserve"> </w:t>
      </w:r>
      <w:r>
        <w:t>в</w:t>
      </w:r>
      <w:r w:rsidR="00A75075">
        <w:t xml:space="preserve"> </w:t>
      </w:r>
      <w:r>
        <w:t>подпункте 3 пункта11</w:t>
      </w:r>
      <w:r w:rsidR="00A75075">
        <w:t xml:space="preserve"> </w:t>
      </w:r>
      <w:r>
        <w:t>настоящего</w:t>
      </w:r>
      <w:r w:rsidR="00A75075">
        <w:t xml:space="preserve"> </w:t>
      </w:r>
      <w:r>
        <w:t>Порядка,</w:t>
      </w:r>
      <w:r w:rsidR="00A75075">
        <w:t xml:space="preserve"> </w:t>
      </w:r>
      <w:r>
        <w:t>уполномоченный</w:t>
      </w:r>
      <w:r w:rsidR="00A75075">
        <w:t xml:space="preserve"> </w:t>
      </w:r>
      <w:r>
        <w:t>орган</w:t>
      </w:r>
      <w:r w:rsidR="00A75075">
        <w:t xml:space="preserve"> </w:t>
      </w:r>
      <w:r>
        <w:t>рассматривает</w:t>
      </w:r>
      <w:r w:rsidR="00A75075">
        <w:t xml:space="preserve"> </w:t>
      </w:r>
      <w:r>
        <w:t>предложения</w:t>
      </w:r>
      <w:r w:rsidR="00A75075">
        <w:t xml:space="preserve"> </w:t>
      </w:r>
      <w:r>
        <w:t>и(или)</w:t>
      </w:r>
      <w:r w:rsidR="00A75075">
        <w:t xml:space="preserve"> </w:t>
      </w:r>
      <w:r>
        <w:t>замечания,</w:t>
      </w:r>
      <w:r w:rsidR="00A75075">
        <w:t xml:space="preserve"> </w:t>
      </w:r>
      <w:r>
        <w:t>поступившие</w:t>
      </w:r>
      <w:r w:rsidR="00A75075">
        <w:t xml:space="preserve"> </w:t>
      </w:r>
      <w:r>
        <w:t>от</w:t>
      </w:r>
      <w:r w:rsidR="00A75075">
        <w:t xml:space="preserve"> </w:t>
      </w:r>
      <w:r>
        <w:t>физических</w:t>
      </w:r>
      <w:r w:rsidR="00A75075">
        <w:t xml:space="preserve"> </w:t>
      </w:r>
      <w:r>
        <w:t>или</w:t>
      </w:r>
      <w:r w:rsidR="00A75075">
        <w:t xml:space="preserve"> </w:t>
      </w:r>
      <w:r>
        <w:t>юридических</w:t>
      </w:r>
      <w:r w:rsidR="00A75075">
        <w:t xml:space="preserve"> </w:t>
      </w:r>
      <w:r>
        <w:t>лиц,и</w:t>
      </w:r>
      <w:r w:rsidR="00A75075">
        <w:t xml:space="preserve"> </w:t>
      </w:r>
      <w:r>
        <w:t>на</w:t>
      </w:r>
      <w:r w:rsidR="00514EAD">
        <w:t xml:space="preserve"> </w:t>
      </w:r>
      <w:r>
        <w:t>их</w:t>
      </w:r>
      <w:r w:rsidR="00514EAD">
        <w:t xml:space="preserve"> </w:t>
      </w:r>
      <w:r>
        <w:t>основе</w:t>
      </w:r>
      <w:r w:rsidR="00514EAD">
        <w:t xml:space="preserve"> </w:t>
      </w:r>
      <w:r>
        <w:t>принимает</w:t>
      </w:r>
      <w:r w:rsidR="00514EAD">
        <w:t xml:space="preserve"> </w:t>
      </w:r>
      <w:r>
        <w:t>меры</w:t>
      </w:r>
      <w:r w:rsidR="00514EAD">
        <w:t xml:space="preserve"> </w:t>
      </w:r>
      <w:r>
        <w:t>по</w:t>
      </w:r>
      <w:r w:rsidR="00514EAD">
        <w:t xml:space="preserve"> </w:t>
      </w:r>
      <w:r>
        <w:t>доработке</w:t>
      </w:r>
      <w:r w:rsidR="00514EAD">
        <w:t xml:space="preserve"> </w:t>
      </w:r>
      <w:r>
        <w:t>проекта</w:t>
      </w:r>
      <w:r w:rsidR="00514EAD">
        <w:t xml:space="preserve"> м</w:t>
      </w:r>
      <w:r>
        <w:t>униципального</w:t>
      </w:r>
      <w:r w:rsidR="00514EAD">
        <w:t xml:space="preserve"> </w:t>
      </w:r>
      <w:r>
        <w:t>акта.</w:t>
      </w:r>
      <w:r w:rsidR="00514EAD">
        <w:t xml:space="preserve"> </w:t>
      </w:r>
      <w:r>
        <w:t>В</w:t>
      </w:r>
      <w:r w:rsidR="00514EAD">
        <w:t xml:space="preserve"> </w:t>
      </w:r>
      <w:r>
        <w:t>случае</w:t>
      </w:r>
      <w:r w:rsidR="00514EAD">
        <w:t xml:space="preserve"> </w:t>
      </w:r>
      <w:r>
        <w:t>несогласия</w:t>
      </w:r>
      <w:r w:rsidR="00514EAD">
        <w:t xml:space="preserve"> </w:t>
      </w:r>
      <w:r>
        <w:t>с</w:t>
      </w:r>
      <w:r w:rsidR="00514EAD">
        <w:t xml:space="preserve"> </w:t>
      </w:r>
      <w:r>
        <w:t>поступившим</w:t>
      </w:r>
      <w:r w:rsidR="00514EAD">
        <w:t xml:space="preserve"> </w:t>
      </w:r>
      <w:r>
        <w:t>замечанием</w:t>
      </w:r>
      <w:r w:rsidR="00514EAD">
        <w:t xml:space="preserve"> </w:t>
      </w:r>
      <w:r>
        <w:t>и(или)</w:t>
      </w:r>
      <w:r w:rsidR="00514EAD">
        <w:t xml:space="preserve"> </w:t>
      </w:r>
      <w:r>
        <w:t>предложением,</w:t>
      </w:r>
      <w:r w:rsidR="00514EAD">
        <w:t xml:space="preserve"> </w:t>
      </w:r>
      <w:r>
        <w:t>уполномоченный</w:t>
      </w:r>
      <w:r w:rsidR="00514EAD">
        <w:t xml:space="preserve"> </w:t>
      </w:r>
      <w:r>
        <w:t>орган</w:t>
      </w:r>
      <w:r w:rsidR="00514EAD">
        <w:t xml:space="preserve"> </w:t>
      </w:r>
      <w:r>
        <w:t>готовит</w:t>
      </w:r>
      <w:r w:rsidR="00514EAD">
        <w:t xml:space="preserve"> </w:t>
      </w:r>
      <w:r>
        <w:t>дополнение</w:t>
      </w:r>
      <w:r w:rsidR="00514EAD">
        <w:t xml:space="preserve"> </w:t>
      </w:r>
      <w:r>
        <w:t>к</w:t>
      </w:r>
      <w:r w:rsidR="00514EAD">
        <w:t xml:space="preserve"> </w:t>
      </w:r>
      <w:r>
        <w:t>пояснительной</w:t>
      </w:r>
      <w:r w:rsidR="00514EAD">
        <w:t xml:space="preserve"> </w:t>
      </w:r>
      <w:r>
        <w:t>записке,в</w:t>
      </w:r>
      <w:r w:rsidR="00755A13">
        <w:t xml:space="preserve"> </w:t>
      </w:r>
      <w:r>
        <w:t>котором</w:t>
      </w:r>
      <w:r w:rsidR="00514EAD">
        <w:t xml:space="preserve"> </w:t>
      </w:r>
      <w:r>
        <w:t>указываются</w:t>
      </w:r>
      <w:r w:rsidR="00514EAD">
        <w:t xml:space="preserve"> </w:t>
      </w:r>
      <w:r>
        <w:t>основания</w:t>
      </w:r>
      <w:r w:rsidR="00514EAD">
        <w:t xml:space="preserve"> </w:t>
      </w:r>
      <w:r>
        <w:t>такого</w:t>
      </w:r>
      <w:r w:rsidR="00514EAD">
        <w:t xml:space="preserve"> </w:t>
      </w:r>
      <w:r>
        <w:t>несогласия.</w:t>
      </w:r>
    </w:p>
    <w:p w:rsidR="004974EA" w:rsidRDefault="004974EA" w:rsidP="004974EA">
      <w:pPr>
        <w:numPr>
          <w:ilvl w:val="0"/>
          <w:numId w:val="26"/>
        </w:numPr>
        <w:spacing w:line="249" w:lineRule="auto"/>
        <w:ind w:firstLine="699"/>
        <w:jc w:val="both"/>
      </w:pPr>
      <w:r>
        <w:t>О</w:t>
      </w:r>
      <w:r w:rsidR="00514EAD">
        <w:t xml:space="preserve"> </w:t>
      </w:r>
      <w:r>
        <w:t>результатах</w:t>
      </w:r>
      <w:r w:rsidR="00514EAD">
        <w:t xml:space="preserve"> </w:t>
      </w:r>
      <w:r>
        <w:t>рассмотрения</w:t>
      </w:r>
      <w:r w:rsidR="00514EAD">
        <w:t xml:space="preserve"> </w:t>
      </w:r>
      <w:r>
        <w:t>предложений</w:t>
      </w:r>
      <w:r w:rsidR="00514EAD">
        <w:t xml:space="preserve"> </w:t>
      </w:r>
      <w:r>
        <w:t>и</w:t>
      </w:r>
      <w:r w:rsidR="00755A13">
        <w:t xml:space="preserve"> </w:t>
      </w:r>
      <w:r>
        <w:t>(или)</w:t>
      </w:r>
      <w:r w:rsidR="00514EAD">
        <w:t xml:space="preserve"> </w:t>
      </w:r>
      <w:r>
        <w:t>замечаний</w:t>
      </w:r>
      <w:r w:rsidR="00514EAD">
        <w:t xml:space="preserve"> </w:t>
      </w:r>
      <w:r>
        <w:t>уполномоченный</w:t>
      </w:r>
      <w:r w:rsidR="00514EAD">
        <w:t xml:space="preserve"> </w:t>
      </w:r>
      <w:r>
        <w:t>орган</w:t>
      </w:r>
      <w:r w:rsidR="00514EAD">
        <w:t xml:space="preserve"> </w:t>
      </w:r>
      <w:r>
        <w:t>в</w:t>
      </w:r>
      <w:r w:rsidR="00514EAD">
        <w:t xml:space="preserve"> </w:t>
      </w:r>
      <w:r>
        <w:t>письменной</w:t>
      </w:r>
      <w:r w:rsidR="00514EAD">
        <w:t xml:space="preserve"> </w:t>
      </w:r>
      <w:r>
        <w:t>форме</w:t>
      </w:r>
      <w:r w:rsidR="00514EAD">
        <w:t xml:space="preserve"> </w:t>
      </w:r>
      <w:r>
        <w:t>информирует</w:t>
      </w:r>
      <w:r w:rsidR="00514EAD">
        <w:t xml:space="preserve"> </w:t>
      </w:r>
      <w:r>
        <w:t>автора</w:t>
      </w:r>
      <w:r w:rsidR="00514EAD">
        <w:t xml:space="preserve"> </w:t>
      </w:r>
      <w:r>
        <w:t>предложения</w:t>
      </w:r>
      <w:r w:rsidR="00514EAD">
        <w:t xml:space="preserve"> </w:t>
      </w:r>
      <w:r>
        <w:t>и(или)</w:t>
      </w:r>
      <w:r w:rsidR="00514EAD">
        <w:t xml:space="preserve"> </w:t>
      </w:r>
      <w:r>
        <w:t>замечания</w:t>
      </w:r>
      <w:r w:rsidR="00514EAD">
        <w:t xml:space="preserve"> </w:t>
      </w:r>
      <w:r>
        <w:t>в</w:t>
      </w:r>
      <w:r w:rsidR="00514EAD">
        <w:t xml:space="preserve"> </w:t>
      </w:r>
      <w:r>
        <w:t>течение 30 календарных</w:t>
      </w:r>
      <w:r w:rsidR="00514EAD">
        <w:t xml:space="preserve"> </w:t>
      </w:r>
      <w:r>
        <w:t>дней</w:t>
      </w:r>
      <w:r w:rsidR="00514EAD">
        <w:t xml:space="preserve"> </w:t>
      </w:r>
      <w:r>
        <w:t>со</w:t>
      </w:r>
      <w:r w:rsidR="00514EAD">
        <w:t xml:space="preserve"> </w:t>
      </w:r>
      <w:r>
        <w:t>дня</w:t>
      </w:r>
      <w:r w:rsidR="00755A13">
        <w:t xml:space="preserve"> </w:t>
      </w:r>
      <w:r>
        <w:t>регистрации</w:t>
      </w:r>
      <w:r w:rsidR="00514EAD">
        <w:t xml:space="preserve"> </w:t>
      </w:r>
      <w:r>
        <w:t>соответствующего</w:t>
      </w:r>
      <w:r w:rsidR="00514EAD">
        <w:t xml:space="preserve"> </w:t>
      </w:r>
      <w:r>
        <w:t>предложения</w:t>
      </w:r>
      <w:r w:rsidR="00514EAD">
        <w:t xml:space="preserve"> </w:t>
      </w:r>
      <w:r>
        <w:t>и(или)</w:t>
      </w:r>
      <w:r w:rsidR="00514EAD">
        <w:t xml:space="preserve"> </w:t>
      </w:r>
      <w:r>
        <w:t>замечания.</w:t>
      </w:r>
    </w:p>
    <w:p w:rsidR="004974EA" w:rsidRDefault="004974EA" w:rsidP="004974EA">
      <w:pPr>
        <w:numPr>
          <w:ilvl w:val="0"/>
          <w:numId w:val="26"/>
        </w:numPr>
        <w:spacing w:line="249" w:lineRule="auto"/>
        <w:ind w:firstLine="699"/>
        <w:jc w:val="both"/>
      </w:pPr>
      <w:r>
        <w:t>Положения</w:t>
      </w:r>
      <w:r w:rsidR="00755A13">
        <w:t xml:space="preserve"> </w:t>
      </w:r>
      <w:r>
        <w:t>муниципальных</w:t>
      </w:r>
      <w:r w:rsidR="00755A13">
        <w:t xml:space="preserve"> </w:t>
      </w:r>
      <w:r>
        <w:t>актов,</w:t>
      </w:r>
      <w:r w:rsidR="00755A13">
        <w:t xml:space="preserve"> </w:t>
      </w:r>
      <w:r>
        <w:t>устанавливающих</w:t>
      </w:r>
      <w:r w:rsidR="00755A13">
        <w:t xml:space="preserve"> </w:t>
      </w:r>
      <w:r>
        <w:t>обязательные</w:t>
      </w:r>
      <w:r w:rsidR="00755A13">
        <w:t xml:space="preserve"> </w:t>
      </w:r>
      <w:r>
        <w:t>требования,</w:t>
      </w:r>
      <w:r w:rsidR="00755A13">
        <w:t xml:space="preserve"> </w:t>
      </w:r>
      <w:r>
        <w:t>вступают</w:t>
      </w:r>
      <w:r w:rsidR="00755A13">
        <w:t xml:space="preserve"> </w:t>
      </w:r>
      <w:r>
        <w:t>в</w:t>
      </w:r>
      <w:r w:rsidR="00755A13">
        <w:t xml:space="preserve"> </w:t>
      </w:r>
      <w:r>
        <w:t>силу</w:t>
      </w:r>
      <w:r w:rsidR="00755A13">
        <w:t xml:space="preserve"> </w:t>
      </w:r>
      <w:r>
        <w:t>либо</w:t>
      </w:r>
      <w:r w:rsidR="00755A13">
        <w:t xml:space="preserve"> </w:t>
      </w:r>
      <w:r>
        <w:t>с 1 марта,</w:t>
      </w:r>
      <w:r w:rsidR="00755A13">
        <w:t xml:space="preserve"> </w:t>
      </w:r>
      <w:r>
        <w:t>либо</w:t>
      </w:r>
      <w:r w:rsidR="00755A13">
        <w:t xml:space="preserve"> </w:t>
      </w:r>
      <w:r>
        <w:t>с 1 сентября</w:t>
      </w:r>
      <w:r w:rsidR="00755A13">
        <w:t xml:space="preserve"> </w:t>
      </w:r>
      <w:r>
        <w:t>соответствующего</w:t>
      </w:r>
      <w:r w:rsidR="00755A13">
        <w:t xml:space="preserve"> </w:t>
      </w:r>
      <w:r>
        <w:t>года,</w:t>
      </w:r>
      <w:r w:rsidR="00755A13">
        <w:t xml:space="preserve"> </w:t>
      </w:r>
      <w:r>
        <w:t>но</w:t>
      </w:r>
      <w:r w:rsidR="00755A13">
        <w:t xml:space="preserve"> </w:t>
      </w:r>
      <w:r>
        <w:t>не</w:t>
      </w:r>
      <w:r w:rsidR="00755A13">
        <w:t xml:space="preserve"> </w:t>
      </w:r>
      <w:r>
        <w:t>ранее</w:t>
      </w:r>
      <w:r w:rsidR="00755A13">
        <w:t xml:space="preserve"> </w:t>
      </w:r>
      <w:r>
        <w:t>чем</w:t>
      </w:r>
      <w:r w:rsidR="00755A13">
        <w:t xml:space="preserve"> </w:t>
      </w:r>
      <w:r>
        <w:t>по</w:t>
      </w:r>
      <w:r w:rsidR="00755A13">
        <w:t xml:space="preserve"> </w:t>
      </w:r>
      <w:r>
        <w:t>истечении</w:t>
      </w:r>
      <w:r w:rsidR="00755A13">
        <w:t xml:space="preserve"> </w:t>
      </w:r>
      <w:r>
        <w:t>девяноста</w:t>
      </w:r>
      <w:r w:rsidR="00755A13">
        <w:t xml:space="preserve"> </w:t>
      </w:r>
      <w:r>
        <w:t>дней</w:t>
      </w:r>
      <w:r w:rsidR="00755A13">
        <w:t xml:space="preserve"> </w:t>
      </w:r>
      <w:r>
        <w:t>после дня</w:t>
      </w:r>
      <w:r w:rsidR="00755A13">
        <w:t xml:space="preserve"> </w:t>
      </w:r>
      <w:r>
        <w:t>официального</w:t>
      </w:r>
      <w:r w:rsidR="00755A13">
        <w:t xml:space="preserve"> </w:t>
      </w:r>
      <w:r>
        <w:t>опубликования</w:t>
      </w:r>
      <w:r w:rsidR="00755A13">
        <w:t xml:space="preserve"> </w:t>
      </w:r>
      <w:r>
        <w:t>(обнародования)</w:t>
      </w:r>
      <w:r w:rsidR="00755A13">
        <w:t xml:space="preserve"> </w:t>
      </w:r>
      <w:r>
        <w:t>соответствующего муниципального</w:t>
      </w:r>
      <w:r w:rsidR="00755A13">
        <w:t xml:space="preserve"> </w:t>
      </w:r>
      <w:r>
        <w:t>акта,</w:t>
      </w:r>
      <w:r w:rsidR="00755A13">
        <w:t xml:space="preserve"> </w:t>
      </w:r>
      <w:r>
        <w:t>если</w:t>
      </w:r>
      <w:r w:rsidR="00755A13">
        <w:t xml:space="preserve"> </w:t>
      </w:r>
      <w:r>
        <w:t>иное</w:t>
      </w:r>
      <w:r w:rsidR="00755A13">
        <w:t xml:space="preserve"> </w:t>
      </w:r>
      <w:r>
        <w:t>не</w:t>
      </w:r>
      <w:r w:rsidR="00755A13">
        <w:t xml:space="preserve"> </w:t>
      </w:r>
      <w:r>
        <w:t>установлено</w:t>
      </w:r>
      <w:r w:rsidR="00755A13">
        <w:t xml:space="preserve"> </w:t>
      </w:r>
      <w:r>
        <w:t>федеральным</w:t>
      </w:r>
      <w:r w:rsidR="00755A13">
        <w:t xml:space="preserve"> </w:t>
      </w:r>
      <w:r>
        <w:t>законом, Указом</w:t>
      </w:r>
      <w:r w:rsidR="00755A13">
        <w:t xml:space="preserve"> </w:t>
      </w:r>
      <w:r>
        <w:t>Президента</w:t>
      </w:r>
      <w:r w:rsidR="00755A13">
        <w:t xml:space="preserve"> </w:t>
      </w:r>
      <w:r>
        <w:t>Российской</w:t>
      </w:r>
      <w:r w:rsidR="00755A13">
        <w:t xml:space="preserve"> </w:t>
      </w:r>
      <w:r>
        <w:t>Федерации</w:t>
      </w:r>
      <w:r w:rsidR="00755A13">
        <w:t xml:space="preserve"> </w:t>
      </w:r>
      <w:r>
        <w:t>или</w:t>
      </w:r>
      <w:r w:rsidR="00755A13">
        <w:t xml:space="preserve"> </w:t>
      </w:r>
      <w:r>
        <w:t>международным</w:t>
      </w:r>
      <w:r w:rsidR="00755A13">
        <w:t xml:space="preserve"> </w:t>
      </w:r>
      <w:r>
        <w:t>договором Российской</w:t>
      </w:r>
      <w:r w:rsidR="00755A13">
        <w:t xml:space="preserve"> </w:t>
      </w:r>
      <w:r>
        <w:t>Федерации,</w:t>
      </w:r>
      <w:r w:rsidR="00755A13">
        <w:t xml:space="preserve"> </w:t>
      </w:r>
      <w:r>
        <w:t>предусматривающими</w:t>
      </w:r>
      <w:r w:rsidR="00755A13">
        <w:t xml:space="preserve"> </w:t>
      </w:r>
      <w:r>
        <w:t>установление</w:t>
      </w:r>
      <w:r w:rsidR="00755A13">
        <w:t xml:space="preserve"> </w:t>
      </w:r>
      <w:r>
        <w:t>обязательных требований.</w:t>
      </w:r>
    </w:p>
    <w:p w:rsidR="004974EA" w:rsidRDefault="004974EA" w:rsidP="004974EA">
      <w:pPr>
        <w:ind w:left="-15"/>
      </w:pPr>
      <w:r>
        <w:t>Положения</w:t>
      </w:r>
      <w:r w:rsidR="00755A13">
        <w:t xml:space="preserve"> </w:t>
      </w:r>
      <w:r>
        <w:t>абзаца</w:t>
      </w:r>
      <w:r w:rsidR="00755A13">
        <w:t xml:space="preserve"> </w:t>
      </w:r>
      <w:r>
        <w:t>первого</w:t>
      </w:r>
      <w:r w:rsidR="00755A13">
        <w:t xml:space="preserve"> </w:t>
      </w:r>
      <w:r>
        <w:t>настоящего</w:t>
      </w:r>
      <w:r w:rsidR="00755A13">
        <w:t xml:space="preserve"> </w:t>
      </w:r>
      <w:r>
        <w:t>пункта</w:t>
      </w:r>
      <w:r w:rsidR="00755A13">
        <w:t xml:space="preserve"> </w:t>
      </w:r>
      <w:r>
        <w:t>н</w:t>
      </w:r>
      <w:r w:rsidR="00755A13">
        <w:t xml:space="preserve"> </w:t>
      </w:r>
      <w:r>
        <w:t>е</w:t>
      </w:r>
      <w:r w:rsidR="002D67A2">
        <w:t xml:space="preserve"> </w:t>
      </w:r>
      <w:r>
        <w:t>применяются</w:t>
      </w:r>
      <w:r w:rsidR="002D67A2">
        <w:t xml:space="preserve"> </w:t>
      </w:r>
      <w:r>
        <w:t>в</w:t>
      </w:r>
      <w:r w:rsidR="002D67A2">
        <w:t xml:space="preserve"> </w:t>
      </w:r>
      <w:r>
        <w:t>отношении</w:t>
      </w:r>
      <w:r w:rsidR="002D67A2">
        <w:t xml:space="preserve"> </w:t>
      </w:r>
      <w:r>
        <w:t>муниципальных</w:t>
      </w:r>
      <w:r w:rsidR="002D67A2">
        <w:t xml:space="preserve"> </w:t>
      </w:r>
      <w:r>
        <w:t>актов,</w:t>
      </w:r>
      <w:r w:rsidR="002D67A2">
        <w:t xml:space="preserve"> </w:t>
      </w:r>
      <w:r>
        <w:t>подлежащих</w:t>
      </w:r>
      <w:r w:rsidR="002D67A2">
        <w:t xml:space="preserve"> </w:t>
      </w:r>
      <w:r>
        <w:t>принятию</w:t>
      </w:r>
      <w:r w:rsidR="002D67A2">
        <w:t xml:space="preserve"> </w:t>
      </w:r>
      <w:r>
        <w:t>в</w:t>
      </w:r>
      <w:r w:rsidR="002D67A2">
        <w:t xml:space="preserve"> </w:t>
      </w:r>
      <w:r>
        <w:t>целях</w:t>
      </w:r>
      <w:r w:rsidR="002D67A2">
        <w:t xml:space="preserve"> </w:t>
      </w:r>
      <w:r>
        <w:t>предупреждения</w:t>
      </w:r>
      <w:r w:rsidR="002D67A2">
        <w:t xml:space="preserve"> </w:t>
      </w:r>
      <w:r>
        <w:t>террористических</w:t>
      </w:r>
      <w:r w:rsidR="002D67A2">
        <w:t xml:space="preserve"> </w:t>
      </w:r>
      <w:r>
        <w:t>актов</w:t>
      </w:r>
      <w:r w:rsidR="002D67A2">
        <w:t xml:space="preserve"> </w:t>
      </w:r>
      <w:r>
        <w:t>и</w:t>
      </w:r>
      <w:r w:rsidR="002D67A2">
        <w:t xml:space="preserve"> </w:t>
      </w:r>
      <w:r>
        <w:t>ликвидации</w:t>
      </w:r>
      <w:r w:rsidR="002D67A2">
        <w:t xml:space="preserve"> </w:t>
      </w:r>
      <w:r>
        <w:t>их</w:t>
      </w:r>
      <w:r w:rsidR="002D67A2">
        <w:t xml:space="preserve"> </w:t>
      </w:r>
      <w:r>
        <w:t>последствий,</w:t>
      </w:r>
      <w:r w:rsidR="002D67A2">
        <w:t xml:space="preserve"> </w:t>
      </w:r>
      <w:r>
        <w:t>предупреждения</w:t>
      </w:r>
      <w:r w:rsidR="002D67A2">
        <w:t xml:space="preserve"> </w:t>
      </w:r>
      <w:r>
        <w:t>угрозы</w:t>
      </w:r>
      <w:r w:rsidR="002D67A2">
        <w:t xml:space="preserve"> </w:t>
      </w:r>
      <w:r>
        <w:t>обороне</w:t>
      </w:r>
      <w:r w:rsidR="002D67A2">
        <w:t xml:space="preserve"> </w:t>
      </w:r>
      <w:r>
        <w:t>страны</w:t>
      </w:r>
      <w:r w:rsidR="002D67A2">
        <w:t xml:space="preserve"> </w:t>
      </w:r>
      <w:r>
        <w:t>и</w:t>
      </w:r>
      <w:r w:rsidR="002D67A2">
        <w:t xml:space="preserve"> </w:t>
      </w:r>
      <w:r>
        <w:t>безопасности</w:t>
      </w:r>
      <w:r w:rsidR="002D67A2">
        <w:t xml:space="preserve"> </w:t>
      </w:r>
      <w:r>
        <w:t>государства</w:t>
      </w:r>
      <w:r w:rsidR="002D67A2">
        <w:t xml:space="preserve"> </w:t>
      </w:r>
      <w:r>
        <w:t>,при</w:t>
      </w:r>
      <w:r w:rsidR="002D67A2">
        <w:t xml:space="preserve"> </w:t>
      </w:r>
      <w:r>
        <w:t>угрозе</w:t>
      </w:r>
      <w:r w:rsidR="002D67A2">
        <w:t xml:space="preserve"> </w:t>
      </w:r>
      <w:r>
        <w:t>возникновения</w:t>
      </w:r>
      <w:r w:rsidR="002D67A2">
        <w:t xml:space="preserve"> </w:t>
      </w:r>
      <w:r>
        <w:t>и(или)</w:t>
      </w:r>
      <w:r w:rsidR="002D67A2">
        <w:t xml:space="preserve"> </w:t>
      </w:r>
      <w:r>
        <w:t>возникновении</w:t>
      </w:r>
      <w:r w:rsidR="002D67A2">
        <w:t xml:space="preserve"> </w:t>
      </w:r>
      <w:r>
        <w:t>отдельных</w:t>
      </w:r>
      <w:r w:rsidR="002D67A2">
        <w:t xml:space="preserve"> </w:t>
      </w:r>
      <w:r>
        <w:t>чрезвычайных</w:t>
      </w:r>
      <w:r w:rsidR="002D67A2">
        <w:t xml:space="preserve"> </w:t>
      </w:r>
      <w:r>
        <w:t>ситуаций,</w:t>
      </w:r>
      <w:r w:rsidR="002D67A2">
        <w:t xml:space="preserve"> </w:t>
      </w:r>
      <w:r>
        <w:t>введении</w:t>
      </w:r>
      <w:r w:rsidR="002D67A2">
        <w:t xml:space="preserve"> </w:t>
      </w:r>
      <w:r>
        <w:t>режима</w:t>
      </w:r>
      <w:r w:rsidR="002D67A2">
        <w:t xml:space="preserve"> </w:t>
      </w:r>
      <w:r>
        <w:t>повышенной</w:t>
      </w:r>
      <w:r w:rsidR="002D67A2">
        <w:t xml:space="preserve"> </w:t>
      </w:r>
      <w:r>
        <w:t>готовности</w:t>
      </w:r>
      <w:r w:rsidR="002D67A2">
        <w:t xml:space="preserve"> </w:t>
      </w:r>
      <w:r>
        <w:t>или</w:t>
      </w:r>
      <w:r w:rsidR="002D67A2">
        <w:t xml:space="preserve"> </w:t>
      </w:r>
      <w:r>
        <w:t>чрезвычайной</w:t>
      </w:r>
      <w:r w:rsidR="002D67A2">
        <w:t xml:space="preserve"> </w:t>
      </w:r>
      <w:r>
        <w:t>ситуации</w:t>
      </w:r>
      <w:r w:rsidR="002D67A2">
        <w:t xml:space="preserve"> </w:t>
      </w:r>
      <w:r>
        <w:t>на</w:t>
      </w:r>
      <w:r w:rsidR="002D67A2">
        <w:t xml:space="preserve"> </w:t>
      </w:r>
      <w:r>
        <w:t>всей</w:t>
      </w:r>
      <w:r w:rsidR="002D67A2">
        <w:t xml:space="preserve"> </w:t>
      </w:r>
      <w:r>
        <w:t>территории</w:t>
      </w:r>
      <w:r w:rsidR="002D67A2">
        <w:t xml:space="preserve"> </w:t>
      </w:r>
      <w:r>
        <w:t>Российской</w:t>
      </w:r>
      <w:r w:rsidR="002D67A2">
        <w:t xml:space="preserve"> </w:t>
      </w:r>
      <w:r>
        <w:t>Федерации</w:t>
      </w:r>
      <w:r w:rsidR="002D67A2">
        <w:t xml:space="preserve"> </w:t>
      </w:r>
      <w:r>
        <w:t>либо</w:t>
      </w:r>
      <w:r w:rsidR="002D67A2">
        <w:t xml:space="preserve"> </w:t>
      </w:r>
      <w:r>
        <w:t>на</w:t>
      </w:r>
      <w:r w:rsidR="002D67A2">
        <w:t xml:space="preserve"> </w:t>
      </w:r>
      <w:r>
        <w:t>ее</w:t>
      </w:r>
      <w:r w:rsidR="002D67A2">
        <w:t xml:space="preserve"> </w:t>
      </w:r>
      <w:r>
        <w:t>части,</w:t>
      </w:r>
      <w:r w:rsidR="002D67A2">
        <w:t xml:space="preserve"> </w:t>
      </w:r>
      <w:r>
        <w:t>а</w:t>
      </w:r>
      <w:r w:rsidR="002D67A2">
        <w:t xml:space="preserve"> </w:t>
      </w:r>
      <w:r>
        <w:t>также</w:t>
      </w:r>
      <w:r w:rsidR="002D67A2">
        <w:t xml:space="preserve"> </w:t>
      </w:r>
      <w:r>
        <w:t>муниципальных</w:t>
      </w:r>
      <w:r w:rsidR="002D67A2">
        <w:t xml:space="preserve"> </w:t>
      </w:r>
      <w:r>
        <w:t>актов,направленных</w:t>
      </w:r>
      <w:r w:rsidR="002D67A2">
        <w:t xml:space="preserve"> </w:t>
      </w:r>
      <w:r>
        <w:t>на</w:t>
      </w:r>
      <w:r w:rsidR="002D67A2">
        <w:t xml:space="preserve"> </w:t>
      </w:r>
      <w:r>
        <w:t>недопущение</w:t>
      </w:r>
      <w:r w:rsidR="002D67A2">
        <w:t xml:space="preserve"> </w:t>
      </w:r>
      <w:r>
        <w:t>возникновения</w:t>
      </w:r>
      <w:r w:rsidR="002D67A2">
        <w:t xml:space="preserve"> </w:t>
      </w:r>
      <w:r>
        <w:t>последствий</w:t>
      </w:r>
      <w:r w:rsidR="002D67A2">
        <w:t xml:space="preserve"> </w:t>
      </w:r>
      <w:r>
        <w:t>обстоятельств,</w:t>
      </w:r>
      <w:r w:rsidR="002D67A2">
        <w:t xml:space="preserve"> </w:t>
      </w:r>
      <w:r>
        <w:t>произошедших</w:t>
      </w:r>
      <w:r w:rsidR="002D67A2">
        <w:t xml:space="preserve"> </w:t>
      </w:r>
      <w:r>
        <w:t>вследствие</w:t>
      </w:r>
      <w:r w:rsidR="002D67A2">
        <w:t xml:space="preserve"> </w:t>
      </w:r>
      <w:r>
        <w:t>непреодолимой</w:t>
      </w:r>
      <w:r w:rsidR="002D67A2">
        <w:t xml:space="preserve"> </w:t>
      </w:r>
      <w:r>
        <w:t>силы,то</w:t>
      </w:r>
      <w:r w:rsidR="002D67A2">
        <w:t xml:space="preserve"> </w:t>
      </w:r>
      <w:r>
        <w:t>есть</w:t>
      </w:r>
      <w:r w:rsidR="002D67A2">
        <w:t xml:space="preserve"> </w:t>
      </w:r>
      <w:r>
        <w:t>чрезвычайных</w:t>
      </w:r>
      <w:r w:rsidR="002D67A2">
        <w:t xml:space="preserve"> </w:t>
      </w:r>
      <w:r>
        <w:t>и</w:t>
      </w:r>
      <w:r w:rsidR="002D67A2">
        <w:t xml:space="preserve"> </w:t>
      </w:r>
      <w:r>
        <w:t>непредотвратимых</w:t>
      </w:r>
      <w:r w:rsidR="002D67A2">
        <w:t xml:space="preserve"> </w:t>
      </w:r>
      <w:r>
        <w:t>при</w:t>
      </w:r>
      <w:r w:rsidR="002D67A2">
        <w:t xml:space="preserve"> </w:t>
      </w:r>
      <w:r>
        <w:t>данных</w:t>
      </w:r>
      <w:r w:rsidR="002D67A2">
        <w:t xml:space="preserve"> у</w:t>
      </w:r>
      <w:r>
        <w:t>словиях</w:t>
      </w:r>
      <w:r w:rsidR="002D67A2">
        <w:t xml:space="preserve"> </w:t>
      </w:r>
      <w:r>
        <w:t>обстоятельств,</w:t>
      </w:r>
      <w:r w:rsidR="002D67A2">
        <w:t xml:space="preserve"> </w:t>
      </w:r>
      <w:r>
        <w:t>в</w:t>
      </w:r>
      <w:r w:rsidR="002D67A2">
        <w:t xml:space="preserve"> </w:t>
      </w:r>
      <w:r>
        <w:t>частности</w:t>
      </w:r>
      <w:r w:rsidR="002D67A2">
        <w:t xml:space="preserve"> </w:t>
      </w:r>
      <w:r>
        <w:t>эпидемий,</w:t>
      </w:r>
      <w:r w:rsidR="002D67A2">
        <w:t xml:space="preserve"> </w:t>
      </w:r>
      <w:r>
        <w:t>эпизоотий,</w:t>
      </w:r>
      <w:r w:rsidR="002D67A2">
        <w:t xml:space="preserve"> </w:t>
      </w:r>
      <w:r>
        <w:t>техногенных</w:t>
      </w:r>
      <w:r w:rsidR="002D67A2">
        <w:t xml:space="preserve"> </w:t>
      </w:r>
      <w:r>
        <w:t>аварий</w:t>
      </w:r>
      <w:r w:rsidR="002D67A2">
        <w:t xml:space="preserve"> </w:t>
      </w:r>
      <w:r>
        <w:t>и</w:t>
      </w:r>
      <w:r w:rsidR="002D67A2">
        <w:t xml:space="preserve"> </w:t>
      </w:r>
      <w:r>
        <w:t>катастроф.</w:t>
      </w:r>
    </w:p>
    <w:p w:rsidR="004974EA" w:rsidRDefault="004974EA" w:rsidP="004974EA">
      <w:pPr>
        <w:ind w:left="-15"/>
      </w:pPr>
      <w:r>
        <w:lastRenderedPageBreak/>
        <w:t>Положения</w:t>
      </w:r>
      <w:r w:rsidR="002D67A2">
        <w:t xml:space="preserve"> </w:t>
      </w:r>
      <w:r>
        <w:t>муниципальных</w:t>
      </w:r>
      <w:r w:rsidR="002D67A2">
        <w:t xml:space="preserve"> </w:t>
      </w:r>
      <w:r>
        <w:t>актов,</w:t>
      </w:r>
      <w:r w:rsidR="002D67A2">
        <w:t xml:space="preserve"> </w:t>
      </w:r>
      <w:r>
        <w:t>которыми</w:t>
      </w:r>
      <w:r w:rsidR="002D67A2">
        <w:t xml:space="preserve"> </w:t>
      </w:r>
      <w:r>
        <w:t>вносятся</w:t>
      </w:r>
      <w:r w:rsidR="002D67A2">
        <w:t xml:space="preserve"> </w:t>
      </w:r>
      <w:r>
        <w:t>изменения</w:t>
      </w:r>
      <w:r w:rsidR="002D67A2">
        <w:t xml:space="preserve"> </w:t>
      </w:r>
      <w:r>
        <w:t>в</w:t>
      </w:r>
      <w:r w:rsidR="002D67A2">
        <w:t xml:space="preserve"> </w:t>
      </w:r>
      <w:r>
        <w:t>ранее</w:t>
      </w:r>
      <w:r w:rsidR="002D67A2">
        <w:t xml:space="preserve"> </w:t>
      </w:r>
      <w:r>
        <w:t>принятые</w:t>
      </w:r>
      <w:r w:rsidR="002D67A2">
        <w:t xml:space="preserve"> </w:t>
      </w:r>
      <w:r>
        <w:t>муниципальные</w:t>
      </w:r>
      <w:r w:rsidR="002D67A2">
        <w:t xml:space="preserve"> </w:t>
      </w:r>
      <w:r>
        <w:t>акты,</w:t>
      </w:r>
      <w:r w:rsidR="002D67A2">
        <w:t xml:space="preserve"> </w:t>
      </w:r>
      <w:r>
        <w:t>могут</w:t>
      </w:r>
      <w:r w:rsidR="002D67A2">
        <w:t xml:space="preserve"> </w:t>
      </w:r>
      <w:r>
        <w:t>вступать</w:t>
      </w:r>
      <w:r w:rsidR="002D67A2">
        <w:t xml:space="preserve"> </w:t>
      </w:r>
      <w:r>
        <w:t>в</w:t>
      </w:r>
      <w:r w:rsidR="002D67A2">
        <w:t xml:space="preserve"> </w:t>
      </w:r>
      <w:r>
        <w:t>силу</w:t>
      </w:r>
      <w:r w:rsidR="002D67A2">
        <w:t xml:space="preserve"> </w:t>
      </w:r>
      <w:r>
        <w:t>в</w:t>
      </w:r>
      <w:r w:rsidR="00A4780F">
        <w:t xml:space="preserve"> </w:t>
      </w:r>
      <w:r>
        <w:t>иные,чему</w:t>
      </w:r>
      <w:r w:rsidR="002D67A2">
        <w:t xml:space="preserve"> </w:t>
      </w:r>
      <w:r w:rsidR="00A4780F">
        <w:t>с</w:t>
      </w:r>
      <w:r>
        <w:t>казано</w:t>
      </w:r>
      <w:r w:rsidR="002D67A2">
        <w:t xml:space="preserve"> </w:t>
      </w:r>
      <w:r>
        <w:t>в</w:t>
      </w:r>
      <w:r w:rsidR="002D67A2">
        <w:t xml:space="preserve"> </w:t>
      </w:r>
      <w:r>
        <w:t>абзаце</w:t>
      </w:r>
      <w:r w:rsidR="002D67A2">
        <w:t xml:space="preserve"> </w:t>
      </w:r>
      <w:r>
        <w:t>первом</w:t>
      </w:r>
      <w:r w:rsidR="002D67A2">
        <w:t xml:space="preserve"> </w:t>
      </w:r>
      <w:r>
        <w:t>настоящего</w:t>
      </w:r>
      <w:r w:rsidR="002D67A2">
        <w:t xml:space="preserve"> </w:t>
      </w:r>
      <w:r>
        <w:t>пункта,</w:t>
      </w:r>
      <w:r w:rsidR="002D67A2">
        <w:t xml:space="preserve"> </w:t>
      </w:r>
      <w:r>
        <w:t>сроки,</w:t>
      </w:r>
      <w:r w:rsidR="002D67A2">
        <w:t xml:space="preserve"> </w:t>
      </w:r>
      <w:r>
        <w:t>если</w:t>
      </w:r>
      <w:r w:rsidR="002D67A2">
        <w:t xml:space="preserve"> </w:t>
      </w:r>
      <w:r>
        <w:t>в</w:t>
      </w:r>
      <w:r w:rsidR="002D67A2">
        <w:t xml:space="preserve"> </w:t>
      </w:r>
      <w:r>
        <w:t>заключении</w:t>
      </w:r>
      <w:r w:rsidR="002D67A2">
        <w:t xml:space="preserve"> </w:t>
      </w:r>
      <w:r>
        <w:t>об</w:t>
      </w:r>
      <w:r w:rsidR="002D67A2">
        <w:t xml:space="preserve"> </w:t>
      </w:r>
      <w:r>
        <w:t>оценке</w:t>
      </w:r>
      <w:r w:rsidR="002D67A2">
        <w:t xml:space="preserve"> </w:t>
      </w:r>
      <w:r>
        <w:t>регулирующего</w:t>
      </w:r>
      <w:r w:rsidR="002D67A2">
        <w:t xml:space="preserve"> </w:t>
      </w:r>
      <w:r>
        <w:t>воздействия</w:t>
      </w:r>
      <w:r w:rsidR="002D67A2">
        <w:t xml:space="preserve"> </w:t>
      </w:r>
      <w:r>
        <w:t>установлено,что</w:t>
      </w:r>
      <w:r w:rsidR="002D67A2">
        <w:t xml:space="preserve"> </w:t>
      </w:r>
      <w:r>
        <w:t>указанные</w:t>
      </w:r>
      <w:r w:rsidR="002D67A2">
        <w:t xml:space="preserve"> </w:t>
      </w:r>
      <w:r>
        <w:t>изменения</w:t>
      </w:r>
      <w:r w:rsidR="002D67A2">
        <w:t xml:space="preserve"> </w:t>
      </w:r>
      <w:r>
        <w:t>вносятся</w:t>
      </w:r>
      <w:r w:rsidR="002D67A2">
        <w:t xml:space="preserve"> </w:t>
      </w:r>
      <w:r>
        <w:t>в</w:t>
      </w:r>
      <w:r w:rsidR="002D67A2">
        <w:t xml:space="preserve"> </w:t>
      </w:r>
      <w:r>
        <w:t>целях</w:t>
      </w:r>
      <w:r w:rsidR="002D67A2">
        <w:t xml:space="preserve"> </w:t>
      </w:r>
      <w:r>
        <w:t>снижения</w:t>
      </w:r>
      <w:r w:rsidR="002D67A2">
        <w:t xml:space="preserve"> </w:t>
      </w:r>
      <w:r>
        <w:t>затрат</w:t>
      </w:r>
      <w:r w:rsidR="002D67A2">
        <w:t xml:space="preserve"> </w:t>
      </w:r>
      <w:r>
        <w:t>физических</w:t>
      </w:r>
      <w:r w:rsidR="002D67A2">
        <w:t xml:space="preserve"> </w:t>
      </w:r>
      <w:r>
        <w:t>и</w:t>
      </w:r>
      <w:r w:rsidR="002D67A2">
        <w:t xml:space="preserve"> </w:t>
      </w:r>
      <w:r>
        <w:t>юридических</w:t>
      </w:r>
      <w:r w:rsidR="002D67A2">
        <w:t xml:space="preserve"> </w:t>
      </w:r>
      <w:r>
        <w:t>лиц</w:t>
      </w:r>
      <w:r w:rsidR="002D67A2">
        <w:t xml:space="preserve"> </w:t>
      </w:r>
      <w:r>
        <w:t>в</w:t>
      </w:r>
      <w:r w:rsidR="002D67A2">
        <w:t xml:space="preserve"> </w:t>
      </w:r>
      <w:r>
        <w:t>сфере</w:t>
      </w:r>
      <w:r w:rsidR="002D67A2">
        <w:t xml:space="preserve"> </w:t>
      </w:r>
      <w:r>
        <w:t>предпринимательской</w:t>
      </w:r>
      <w:r w:rsidR="002D67A2">
        <w:t xml:space="preserve"> </w:t>
      </w:r>
      <w:r>
        <w:t>и</w:t>
      </w:r>
      <w:r w:rsidR="002D67A2">
        <w:t xml:space="preserve"> </w:t>
      </w:r>
      <w:r>
        <w:t>иной</w:t>
      </w:r>
      <w:r w:rsidR="002D67A2">
        <w:t xml:space="preserve"> </w:t>
      </w:r>
      <w:r>
        <w:t>экономической</w:t>
      </w:r>
      <w:r w:rsidR="002D67A2">
        <w:t xml:space="preserve"> </w:t>
      </w:r>
      <w:r>
        <w:t>деятельности</w:t>
      </w:r>
      <w:r w:rsidR="002D67A2">
        <w:t xml:space="preserve"> </w:t>
      </w:r>
      <w:r>
        <w:t>на</w:t>
      </w:r>
      <w:r w:rsidR="002D67A2">
        <w:t xml:space="preserve"> </w:t>
      </w:r>
      <w:r>
        <w:t>исполнение</w:t>
      </w:r>
      <w:r w:rsidR="002D67A2">
        <w:t xml:space="preserve"> </w:t>
      </w:r>
      <w:r>
        <w:t>ранее</w:t>
      </w:r>
      <w:r w:rsidR="002D67A2">
        <w:t xml:space="preserve"> </w:t>
      </w:r>
      <w:r>
        <w:t>установленных</w:t>
      </w:r>
      <w:r w:rsidR="002D67A2">
        <w:t xml:space="preserve"> </w:t>
      </w:r>
      <w:r>
        <w:t>обязательных</w:t>
      </w:r>
      <w:r w:rsidR="002D67A2">
        <w:t xml:space="preserve"> </w:t>
      </w:r>
      <w:r>
        <w:t>требований</w:t>
      </w:r>
      <w:r w:rsidR="002D67A2">
        <w:t xml:space="preserve"> </w:t>
      </w:r>
      <w:r>
        <w:t>и</w:t>
      </w:r>
      <w:r w:rsidR="002D67A2">
        <w:t xml:space="preserve"> </w:t>
      </w:r>
      <w:r>
        <w:t>не</w:t>
      </w:r>
      <w:r w:rsidR="00523B32">
        <w:t xml:space="preserve"> </w:t>
      </w:r>
      <w:r>
        <w:t>предусматривают</w:t>
      </w:r>
      <w:r w:rsidR="002D67A2">
        <w:t xml:space="preserve"> </w:t>
      </w:r>
      <w:r>
        <w:t>установление</w:t>
      </w:r>
      <w:r w:rsidR="002D67A2">
        <w:t xml:space="preserve"> </w:t>
      </w:r>
      <w:r>
        <w:t>новых</w:t>
      </w:r>
      <w:r w:rsidR="002D67A2">
        <w:t xml:space="preserve"> </w:t>
      </w:r>
      <w:r>
        <w:t>условий,ограничений,запретов,обязанностей.</w:t>
      </w:r>
      <w:r>
        <w:rPr>
          <w:vertAlign w:val="superscript"/>
        </w:rPr>
        <w:footnoteReference w:id="4"/>
      </w:r>
    </w:p>
    <w:p w:rsidR="004974EA" w:rsidRDefault="004974EA" w:rsidP="004974EA">
      <w:pPr>
        <w:numPr>
          <w:ilvl w:val="0"/>
          <w:numId w:val="26"/>
        </w:numPr>
        <w:spacing w:line="249" w:lineRule="auto"/>
        <w:ind w:firstLine="699"/>
        <w:jc w:val="both"/>
      </w:pPr>
      <w:r>
        <w:t>Обязательные</w:t>
      </w:r>
      <w:r w:rsidR="002D67A2">
        <w:t xml:space="preserve"> </w:t>
      </w:r>
      <w:r>
        <w:t>требования</w:t>
      </w:r>
      <w:r w:rsidR="002D67A2">
        <w:t xml:space="preserve"> </w:t>
      </w:r>
      <w:r>
        <w:t>должны</w:t>
      </w:r>
      <w:r w:rsidR="002D67A2">
        <w:t xml:space="preserve"> </w:t>
      </w:r>
      <w:r>
        <w:t>быть</w:t>
      </w:r>
      <w:r w:rsidR="002D67A2">
        <w:t xml:space="preserve"> </w:t>
      </w:r>
      <w:r>
        <w:t>доведены</w:t>
      </w:r>
      <w:r w:rsidR="002D67A2">
        <w:t xml:space="preserve"> </w:t>
      </w:r>
      <w:r>
        <w:t>до</w:t>
      </w:r>
      <w:r w:rsidR="002D67A2">
        <w:t xml:space="preserve"> </w:t>
      </w:r>
      <w:r>
        <w:t>сведения</w:t>
      </w:r>
      <w:r w:rsidR="002D67A2">
        <w:t xml:space="preserve"> </w:t>
      </w:r>
      <w:r>
        <w:t>лиц,обязанных</w:t>
      </w:r>
      <w:r w:rsidR="002D67A2">
        <w:t xml:space="preserve"> </w:t>
      </w:r>
      <w:r>
        <w:t>их</w:t>
      </w:r>
      <w:r w:rsidR="002D67A2">
        <w:t xml:space="preserve"> </w:t>
      </w:r>
      <w:r>
        <w:t>соблюдать,</w:t>
      </w:r>
      <w:r w:rsidR="002D67A2">
        <w:t xml:space="preserve"> </w:t>
      </w:r>
      <w:r>
        <w:t>путем</w:t>
      </w:r>
      <w:r w:rsidR="002D67A2">
        <w:t xml:space="preserve"> </w:t>
      </w:r>
      <w:r>
        <w:t>официального</w:t>
      </w:r>
      <w:r w:rsidR="002D67A2">
        <w:t xml:space="preserve"> </w:t>
      </w:r>
      <w:r>
        <w:t>опубликования</w:t>
      </w:r>
      <w:r w:rsidR="002D67A2">
        <w:t xml:space="preserve"> </w:t>
      </w:r>
      <w:r>
        <w:t>(обнародования)</w:t>
      </w:r>
      <w:r w:rsidR="002D67A2">
        <w:t xml:space="preserve"> </w:t>
      </w:r>
      <w:r>
        <w:t>муниципальных</w:t>
      </w:r>
      <w:r w:rsidR="002D67A2">
        <w:t xml:space="preserve"> </w:t>
      </w:r>
      <w:r>
        <w:t>актов,</w:t>
      </w:r>
      <w:r w:rsidR="002D67A2">
        <w:t xml:space="preserve"> </w:t>
      </w:r>
      <w:r>
        <w:t>устанавливающих</w:t>
      </w:r>
      <w:r w:rsidR="002D67A2">
        <w:t xml:space="preserve"> </w:t>
      </w:r>
      <w:r>
        <w:t>указанные</w:t>
      </w:r>
      <w:r w:rsidR="00523B32">
        <w:t xml:space="preserve"> </w:t>
      </w:r>
      <w:r>
        <w:t>обязательные</w:t>
      </w:r>
      <w:r w:rsidR="00523B32">
        <w:t xml:space="preserve"> </w:t>
      </w:r>
      <w:r>
        <w:t>требования,</w:t>
      </w:r>
      <w:r w:rsidR="00523B32">
        <w:t xml:space="preserve"> </w:t>
      </w:r>
      <w:r>
        <w:t>в</w:t>
      </w:r>
      <w:r w:rsidR="00523B32">
        <w:t xml:space="preserve"> </w:t>
      </w:r>
      <w:r>
        <w:t>порядке,</w:t>
      </w:r>
      <w:r w:rsidR="00523B32">
        <w:t xml:space="preserve"> </w:t>
      </w:r>
      <w:r>
        <w:t>определенном</w:t>
      </w:r>
      <w:r w:rsidR="00523B32">
        <w:t xml:space="preserve"> </w:t>
      </w:r>
      <w:r>
        <w:t>Уставом</w:t>
      </w:r>
      <w:r w:rsidR="00523B32">
        <w:t xml:space="preserve"> </w:t>
      </w:r>
      <w:r>
        <w:t>муниципального</w:t>
      </w:r>
      <w:r w:rsidR="00523B32">
        <w:t xml:space="preserve"> </w:t>
      </w:r>
      <w:r>
        <w:t>образования</w:t>
      </w:r>
      <w:r w:rsidR="00523B32">
        <w:t xml:space="preserve"> </w:t>
      </w:r>
      <w:r w:rsidR="00523B32">
        <w:rPr>
          <w:i/>
        </w:rPr>
        <w:t>Прутской сельсовет</w:t>
      </w:r>
      <w:r>
        <w:t>.</w:t>
      </w:r>
    </w:p>
    <w:p w:rsidR="004974EA" w:rsidRDefault="004974EA" w:rsidP="004974EA">
      <w:pPr>
        <w:spacing w:after="310"/>
        <w:ind w:left="-15"/>
      </w:pPr>
      <w:r>
        <w:t>Перечень</w:t>
      </w:r>
      <w:r w:rsidR="00523B32">
        <w:t xml:space="preserve"> </w:t>
      </w:r>
      <w:r>
        <w:t>нормативных</w:t>
      </w:r>
      <w:r w:rsidR="00523B32">
        <w:t xml:space="preserve"> </w:t>
      </w:r>
      <w:r>
        <w:t>правовых</w:t>
      </w:r>
      <w:r w:rsidR="00523B32">
        <w:t xml:space="preserve"> </w:t>
      </w:r>
      <w:r>
        <w:t>актов</w:t>
      </w:r>
      <w:r w:rsidR="00523B32">
        <w:t xml:space="preserve"> </w:t>
      </w:r>
      <w:r>
        <w:t>с</w:t>
      </w:r>
      <w:r w:rsidR="00523B32">
        <w:t xml:space="preserve"> </w:t>
      </w:r>
      <w:r>
        <w:t>указанием</w:t>
      </w:r>
      <w:r w:rsidR="00523B32">
        <w:t xml:space="preserve"> </w:t>
      </w:r>
      <w:r>
        <w:t>структурных</w:t>
      </w:r>
      <w:r w:rsidR="00523B32">
        <w:t xml:space="preserve"> </w:t>
      </w:r>
      <w:r>
        <w:t>единиц</w:t>
      </w:r>
      <w:r w:rsidR="00523B32">
        <w:t xml:space="preserve"> </w:t>
      </w:r>
      <w:r>
        <w:t>этих</w:t>
      </w:r>
      <w:r w:rsidR="00523B32">
        <w:t xml:space="preserve"> </w:t>
      </w:r>
      <w:r>
        <w:t>актов,</w:t>
      </w:r>
      <w:r w:rsidR="00523B32">
        <w:t xml:space="preserve"> </w:t>
      </w:r>
      <w:r>
        <w:t>содержащих</w:t>
      </w:r>
      <w:r w:rsidR="00523B32">
        <w:t xml:space="preserve"> </w:t>
      </w:r>
      <w:r>
        <w:t>обязательные</w:t>
      </w:r>
      <w:r w:rsidR="00523B32">
        <w:t xml:space="preserve"> </w:t>
      </w:r>
      <w:r>
        <w:t>требования,</w:t>
      </w:r>
      <w:r w:rsidR="00523B32">
        <w:t xml:space="preserve"> </w:t>
      </w:r>
      <w:r>
        <w:t>оценка</w:t>
      </w:r>
      <w:r w:rsidR="00523B32">
        <w:t xml:space="preserve"> </w:t>
      </w:r>
      <w:r>
        <w:t>соблюдения</w:t>
      </w:r>
      <w:r w:rsidR="00523B32">
        <w:t xml:space="preserve"> </w:t>
      </w:r>
      <w:r>
        <w:t>которых</w:t>
      </w:r>
      <w:r w:rsidR="00523B32">
        <w:t xml:space="preserve"> </w:t>
      </w:r>
      <w:r>
        <w:t>является</w:t>
      </w:r>
      <w:r w:rsidR="00523B32">
        <w:t xml:space="preserve"> </w:t>
      </w:r>
      <w:r>
        <w:t>предметом</w:t>
      </w:r>
      <w:r w:rsidR="00523B32">
        <w:t xml:space="preserve"> </w:t>
      </w:r>
      <w:r>
        <w:t>контроля,</w:t>
      </w:r>
      <w:r w:rsidR="00523B32">
        <w:t xml:space="preserve"> </w:t>
      </w:r>
      <w:r>
        <w:t>а</w:t>
      </w:r>
      <w:r w:rsidR="00523B32">
        <w:t xml:space="preserve"> </w:t>
      </w:r>
      <w:r>
        <w:t>также</w:t>
      </w:r>
      <w:r w:rsidR="00523B32">
        <w:t xml:space="preserve"> </w:t>
      </w:r>
      <w:r>
        <w:t>информация</w:t>
      </w:r>
      <w:r w:rsidR="00523B32">
        <w:t xml:space="preserve"> </w:t>
      </w:r>
      <w:r>
        <w:t>о</w:t>
      </w:r>
      <w:r w:rsidR="00523B32">
        <w:t xml:space="preserve"> </w:t>
      </w:r>
      <w:r>
        <w:t>мерах</w:t>
      </w:r>
      <w:r w:rsidR="00523B32">
        <w:t xml:space="preserve"> </w:t>
      </w:r>
      <w:r>
        <w:t>ответственности,</w:t>
      </w:r>
      <w:r w:rsidR="00523B32">
        <w:t xml:space="preserve"> </w:t>
      </w:r>
      <w:r>
        <w:t>применяемых</w:t>
      </w:r>
      <w:r w:rsidR="00523B32">
        <w:t xml:space="preserve"> </w:t>
      </w:r>
      <w:r>
        <w:t>при</w:t>
      </w:r>
      <w:r w:rsidR="00523B32">
        <w:t xml:space="preserve"> </w:t>
      </w:r>
      <w:r>
        <w:t>нарушении</w:t>
      </w:r>
      <w:r w:rsidR="00523B32">
        <w:t xml:space="preserve"> </w:t>
      </w:r>
      <w:r>
        <w:t>обязательных</w:t>
      </w:r>
      <w:r w:rsidR="00523B32">
        <w:t xml:space="preserve"> </w:t>
      </w:r>
      <w:r>
        <w:t>требований,</w:t>
      </w:r>
      <w:r w:rsidR="00523B32">
        <w:t xml:space="preserve"> </w:t>
      </w:r>
      <w:r>
        <w:t>с</w:t>
      </w:r>
      <w:r w:rsidR="00523B32">
        <w:t xml:space="preserve"> </w:t>
      </w:r>
      <w:r>
        <w:t>текстами</w:t>
      </w:r>
      <w:r w:rsidR="00523B32">
        <w:t xml:space="preserve"> </w:t>
      </w:r>
      <w:r>
        <w:t>в</w:t>
      </w:r>
      <w:r w:rsidR="00523B32">
        <w:t xml:space="preserve"> </w:t>
      </w:r>
      <w:r>
        <w:t>действующей</w:t>
      </w:r>
      <w:r w:rsidR="00523B32">
        <w:t xml:space="preserve"> </w:t>
      </w:r>
      <w:r>
        <w:t>редакции,</w:t>
      </w:r>
      <w:r w:rsidR="00A4780F">
        <w:t xml:space="preserve"> </w:t>
      </w:r>
      <w:r>
        <w:t>подлежит</w:t>
      </w:r>
      <w:r w:rsidR="00523B32">
        <w:t xml:space="preserve"> </w:t>
      </w:r>
      <w:r>
        <w:t>размещению</w:t>
      </w:r>
      <w:r w:rsidR="00523B32">
        <w:t xml:space="preserve"> </w:t>
      </w:r>
      <w:r>
        <w:t>и</w:t>
      </w:r>
      <w:r w:rsidR="00523B32">
        <w:t xml:space="preserve"> </w:t>
      </w:r>
      <w:r>
        <w:t>поддержанию</w:t>
      </w:r>
      <w:r w:rsidR="00523B32">
        <w:t xml:space="preserve"> </w:t>
      </w:r>
      <w:r>
        <w:t>в</w:t>
      </w:r>
      <w:r w:rsidR="00523B32">
        <w:t xml:space="preserve"> </w:t>
      </w:r>
      <w:r>
        <w:t>актуальном</w:t>
      </w:r>
      <w:r w:rsidR="00523B32">
        <w:t xml:space="preserve"> </w:t>
      </w:r>
      <w:r>
        <w:t>состоянии</w:t>
      </w:r>
      <w:r w:rsidR="00523B32">
        <w:t xml:space="preserve"> </w:t>
      </w:r>
      <w:r>
        <w:t>администрацией</w:t>
      </w:r>
      <w:r w:rsidR="00523B32">
        <w:t xml:space="preserve"> </w:t>
      </w:r>
      <w:r>
        <w:t>муниципального</w:t>
      </w:r>
      <w:r w:rsidR="00523B32">
        <w:t xml:space="preserve"> </w:t>
      </w:r>
      <w:r>
        <w:t>образования</w:t>
      </w:r>
      <w:r w:rsidR="00523B32">
        <w:t xml:space="preserve"> </w:t>
      </w:r>
      <w:r>
        <w:t>на</w:t>
      </w:r>
      <w:r w:rsidR="00523B32">
        <w:t xml:space="preserve"> </w:t>
      </w:r>
      <w:r>
        <w:t>своем</w:t>
      </w:r>
      <w:r w:rsidR="00523B32">
        <w:t xml:space="preserve"> </w:t>
      </w:r>
      <w:r>
        <w:t>официальном</w:t>
      </w:r>
      <w:r w:rsidR="00523B32">
        <w:t xml:space="preserve"> </w:t>
      </w:r>
      <w:r>
        <w:t>сайте</w:t>
      </w:r>
      <w:r w:rsidR="00523B32">
        <w:t xml:space="preserve"> </w:t>
      </w:r>
      <w:r>
        <w:t>в</w:t>
      </w:r>
      <w:r w:rsidR="00523B32">
        <w:t xml:space="preserve"> </w:t>
      </w:r>
      <w:r>
        <w:t>сети</w:t>
      </w:r>
      <w:r w:rsidR="00523B32">
        <w:t xml:space="preserve"> </w:t>
      </w:r>
      <w:r>
        <w:t>«Интернет».</w:t>
      </w:r>
    </w:p>
    <w:p w:rsidR="004974EA" w:rsidRDefault="004974EA" w:rsidP="004974EA">
      <w:pPr>
        <w:pStyle w:val="1"/>
        <w:ind w:left="1348" w:right="1338"/>
      </w:pPr>
      <w:r>
        <w:t>Раздел 3. Порядок</w:t>
      </w:r>
      <w:r w:rsidR="00A4780F">
        <w:rPr>
          <w:lang w:val="ru-RU"/>
        </w:rPr>
        <w:t xml:space="preserve"> </w:t>
      </w:r>
      <w:r>
        <w:t>оценки</w:t>
      </w:r>
      <w:r w:rsidR="00A4780F">
        <w:rPr>
          <w:lang w:val="ru-RU"/>
        </w:rPr>
        <w:t xml:space="preserve"> </w:t>
      </w:r>
      <w:r>
        <w:t>применения обязательных</w:t>
      </w:r>
      <w:r w:rsidR="00A4780F">
        <w:rPr>
          <w:lang w:val="ru-RU"/>
        </w:rPr>
        <w:t xml:space="preserve"> </w:t>
      </w:r>
      <w:r>
        <w:t>требований</w:t>
      </w:r>
    </w:p>
    <w:p w:rsidR="004974EA" w:rsidRDefault="004974EA" w:rsidP="004974EA">
      <w:pPr>
        <w:numPr>
          <w:ilvl w:val="0"/>
          <w:numId w:val="27"/>
        </w:numPr>
        <w:spacing w:line="249" w:lineRule="auto"/>
        <w:ind w:firstLine="699"/>
        <w:jc w:val="both"/>
      </w:pPr>
      <w:r>
        <w:t>Целью</w:t>
      </w:r>
      <w:r w:rsidR="00A4780F">
        <w:t xml:space="preserve"> </w:t>
      </w:r>
      <w:r>
        <w:t>оценки</w:t>
      </w:r>
      <w:r w:rsidR="00A4780F">
        <w:t xml:space="preserve"> </w:t>
      </w:r>
      <w:r>
        <w:t>применения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</w:t>
      </w:r>
      <w:r w:rsidR="00A4780F">
        <w:t xml:space="preserve"> </w:t>
      </w:r>
      <w:r>
        <w:t>является комплексная</w:t>
      </w:r>
      <w:r w:rsidR="00A4780F">
        <w:t xml:space="preserve"> </w:t>
      </w:r>
      <w:r>
        <w:t>оценка</w:t>
      </w:r>
      <w:r w:rsidR="00A4780F">
        <w:t xml:space="preserve"> </w:t>
      </w:r>
      <w:r>
        <w:t>системы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требований,</w:t>
      </w:r>
      <w:r w:rsidR="00A4780F">
        <w:t xml:space="preserve"> </w:t>
      </w:r>
      <w:r>
        <w:t>содержащихся</w:t>
      </w:r>
      <w:r w:rsidR="00A4780F">
        <w:t xml:space="preserve"> </w:t>
      </w:r>
      <w:r>
        <w:t>в муниципальных</w:t>
      </w:r>
      <w:r w:rsidR="00A4780F">
        <w:t xml:space="preserve"> </w:t>
      </w:r>
      <w:r>
        <w:t>актах,</w:t>
      </w:r>
      <w:r w:rsidR="00A4780F">
        <w:t xml:space="preserve"> </w:t>
      </w:r>
      <w:r>
        <w:t>в</w:t>
      </w:r>
      <w:r w:rsidR="00A4780F">
        <w:t xml:space="preserve"> </w:t>
      </w:r>
      <w:r>
        <w:t>соответствующей</w:t>
      </w:r>
      <w:r w:rsidR="00A4780F">
        <w:t xml:space="preserve"> </w:t>
      </w:r>
      <w:r>
        <w:t>сфере</w:t>
      </w:r>
      <w:r w:rsidR="00A4780F">
        <w:t xml:space="preserve"> </w:t>
      </w:r>
      <w:r>
        <w:t>общественных</w:t>
      </w:r>
      <w:r w:rsidR="00A4780F">
        <w:t xml:space="preserve"> </w:t>
      </w:r>
      <w:r>
        <w:t>отношений, оценка</w:t>
      </w:r>
      <w:r w:rsidR="00A4780F">
        <w:t xml:space="preserve"> </w:t>
      </w:r>
      <w:r>
        <w:t>достижения</w:t>
      </w:r>
      <w:r w:rsidR="00A4780F">
        <w:t xml:space="preserve"> </w:t>
      </w:r>
      <w:r>
        <w:t>целей</w:t>
      </w:r>
      <w:r w:rsidR="00A4780F">
        <w:t xml:space="preserve"> </w:t>
      </w:r>
      <w:r>
        <w:t>в</w:t>
      </w:r>
      <w:r w:rsidR="00A4780F">
        <w:t xml:space="preserve"> </w:t>
      </w:r>
      <w:r>
        <w:t>ведения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требований,</w:t>
      </w:r>
      <w:r w:rsidR="00A4780F">
        <w:t xml:space="preserve"> </w:t>
      </w:r>
      <w:r>
        <w:t>оценка эффективности</w:t>
      </w:r>
      <w:r w:rsidR="00A4780F">
        <w:t xml:space="preserve"> </w:t>
      </w:r>
      <w:r>
        <w:t>введения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</w:t>
      </w:r>
      <w:r w:rsidR="00A4780F">
        <w:t xml:space="preserve"> </w:t>
      </w:r>
      <w:r>
        <w:t>,выявление</w:t>
      </w:r>
      <w:r w:rsidR="00A4780F">
        <w:t xml:space="preserve"> </w:t>
      </w:r>
      <w:r>
        <w:t>избыточных</w:t>
      </w:r>
      <w:r w:rsidR="00A4780F">
        <w:t xml:space="preserve"> </w:t>
      </w:r>
      <w:r>
        <w:t xml:space="preserve"> обязательных</w:t>
      </w:r>
      <w:r w:rsidR="00A4780F">
        <w:t xml:space="preserve"> </w:t>
      </w:r>
      <w:r>
        <w:t>требований.</w:t>
      </w:r>
    </w:p>
    <w:p w:rsidR="004974EA" w:rsidRDefault="004974EA" w:rsidP="004974EA">
      <w:pPr>
        <w:numPr>
          <w:ilvl w:val="0"/>
          <w:numId w:val="27"/>
        </w:numPr>
        <w:spacing w:line="249" w:lineRule="auto"/>
        <w:ind w:firstLine="699"/>
        <w:jc w:val="both"/>
      </w:pPr>
      <w:r>
        <w:t>Процедура</w:t>
      </w:r>
      <w:r w:rsidR="00A4780F">
        <w:t xml:space="preserve"> </w:t>
      </w:r>
      <w:r>
        <w:t>оценки</w:t>
      </w:r>
      <w:r w:rsidR="00A4780F">
        <w:t xml:space="preserve"> </w:t>
      </w:r>
      <w:r>
        <w:t>применения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</w:t>
      </w:r>
      <w:r w:rsidR="00A4780F">
        <w:t xml:space="preserve"> </w:t>
      </w:r>
      <w:r>
        <w:t>включает</w:t>
      </w:r>
      <w:r w:rsidR="00A4780F">
        <w:t xml:space="preserve"> </w:t>
      </w:r>
      <w:r>
        <w:t>формирование</w:t>
      </w:r>
      <w:r w:rsidR="00A4780F">
        <w:t xml:space="preserve"> </w:t>
      </w:r>
      <w:r>
        <w:t>проекта</w:t>
      </w:r>
      <w:r w:rsidR="00A4780F">
        <w:t xml:space="preserve"> </w:t>
      </w:r>
      <w:r>
        <w:t>доклада</w:t>
      </w:r>
      <w:r w:rsidR="00A4780F">
        <w:t xml:space="preserve"> </w:t>
      </w:r>
      <w:r>
        <w:t>о</w:t>
      </w:r>
      <w:r w:rsidR="00A4780F">
        <w:t xml:space="preserve"> </w:t>
      </w:r>
      <w:r>
        <w:t>достижении</w:t>
      </w:r>
      <w:r w:rsidR="00A4780F">
        <w:t xml:space="preserve"> </w:t>
      </w:r>
      <w:r>
        <w:t>целей</w:t>
      </w:r>
      <w:r w:rsidR="00A4780F">
        <w:t xml:space="preserve"> </w:t>
      </w:r>
      <w:r>
        <w:t>введения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</w:t>
      </w:r>
      <w:r w:rsidR="00A4780F">
        <w:t xml:space="preserve"> </w:t>
      </w:r>
      <w:r>
        <w:t>(далее – доклад),</w:t>
      </w:r>
      <w:r w:rsidR="00A4780F">
        <w:t xml:space="preserve"> </w:t>
      </w:r>
      <w:r>
        <w:t>его</w:t>
      </w:r>
      <w:r w:rsidR="00A4780F">
        <w:t xml:space="preserve"> </w:t>
      </w:r>
      <w:r>
        <w:t>публичное</w:t>
      </w:r>
      <w:r w:rsidR="00A4780F">
        <w:t xml:space="preserve"> </w:t>
      </w:r>
      <w:r>
        <w:t>обсуждение</w:t>
      </w:r>
      <w:r w:rsidR="00A4780F">
        <w:t xml:space="preserve"> </w:t>
      </w:r>
      <w:r>
        <w:t>на</w:t>
      </w:r>
      <w:r w:rsidR="00A4780F">
        <w:t xml:space="preserve"> </w:t>
      </w:r>
      <w:r>
        <w:t>официальном</w:t>
      </w:r>
      <w:r w:rsidR="00A4780F">
        <w:t xml:space="preserve"> </w:t>
      </w:r>
      <w:r>
        <w:t>сайте,</w:t>
      </w:r>
      <w:r w:rsidR="00A4780F">
        <w:t xml:space="preserve"> </w:t>
      </w:r>
      <w:r>
        <w:t>доработка</w:t>
      </w:r>
      <w:r w:rsidR="00A4780F">
        <w:t xml:space="preserve"> </w:t>
      </w:r>
      <w:r>
        <w:t>проекта</w:t>
      </w:r>
      <w:r w:rsidR="00A4780F">
        <w:t xml:space="preserve"> </w:t>
      </w:r>
      <w:r>
        <w:t>доклада</w:t>
      </w:r>
      <w:r w:rsidR="00A4780F">
        <w:t xml:space="preserve"> </w:t>
      </w:r>
      <w:r>
        <w:t>с</w:t>
      </w:r>
      <w:r w:rsidR="00A4780F">
        <w:t xml:space="preserve"> </w:t>
      </w:r>
      <w:r>
        <w:t>учетом</w:t>
      </w:r>
      <w:r w:rsidR="00A4780F">
        <w:t xml:space="preserve"> </w:t>
      </w:r>
      <w:r>
        <w:t>результатов</w:t>
      </w:r>
      <w:r w:rsidR="00A4780F">
        <w:t xml:space="preserve"> </w:t>
      </w:r>
      <w:r>
        <w:t>его</w:t>
      </w:r>
      <w:r w:rsidR="00A4780F">
        <w:t xml:space="preserve"> </w:t>
      </w:r>
      <w:r>
        <w:t>публичного</w:t>
      </w:r>
      <w:r w:rsidR="00A4780F">
        <w:t xml:space="preserve"> </w:t>
      </w:r>
      <w:r>
        <w:t>обсуждения,</w:t>
      </w:r>
      <w:r w:rsidR="00A4780F">
        <w:t xml:space="preserve"> </w:t>
      </w:r>
      <w:r>
        <w:t>рассмотрение</w:t>
      </w:r>
      <w:r w:rsidR="00A4780F">
        <w:t xml:space="preserve"> </w:t>
      </w:r>
      <w:r>
        <w:t>проекта</w:t>
      </w:r>
      <w:r w:rsidR="00A4780F">
        <w:t xml:space="preserve"> </w:t>
      </w:r>
      <w:r>
        <w:t>доклада</w:t>
      </w:r>
      <w:r w:rsidR="00A4780F">
        <w:t xml:space="preserve"> </w:t>
      </w:r>
      <w:r>
        <w:t>и</w:t>
      </w:r>
      <w:r w:rsidR="00A4780F">
        <w:t xml:space="preserve"> </w:t>
      </w:r>
      <w:r>
        <w:t>принятие</w:t>
      </w:r>
      <w:r w:rsidR="00A4780F">
        <w:t xml:space="preserve"> </w:t>
      </w:r>
      <w:r>
        <w:t>по</w:t>
      </w:r>
      <w:r w:rsidR="00A4780F">
        <w:t xml:space="preserve"> </w:t>
      </w:r>
      <w:r>
        <w:t>итогам</w:t>
      </w:r>
      <w:r w:rsidR="00A4780F">
        <w:t xml:space="preserve"> </w:t>
      </w:r>
      <w:r>
        <w:t>рассмотрения</w:t>
      </w:r>
      <w:r w:rsidR="00A4780F">
        <w:t xml:space="preserve"> </w:t>
      </w:r>
      <w:r>
        <w:t>проекта</w:t>
      </w:r>
      <w:r w:rsidR="00A4780F">
        <w:t xml:space="preserve"> </w:t>
      </w:r>
      <w:r>
        <w:t>доклада</w:t>
      </w:r>
      <w:r w:rsidR="00A4780F">
        <w:t xml:space="preserve"> </w:t>
      </w:r>
      <w:r>
        <w:t>решения</w:t>
      </w:r>
      <w:r w:rsidR="00A4780F">
        <w:t xml:space="preserve"> </w:t>
      </w:r>
      <w:r>
        <w:t>уполномоченного</w:t>
      </w:r>
      <w:r w:rsidR="00A4780F">
        <w:t xml:space="preserve"> </w:t>
      </w:r>
      <w:r>
        <w:t>органа.</w:t>
      </w:r>
    </w:p>
    <w:p w:rsidR="004974EA" w:rsidRDefault="004974EA" w:rsidP="004974EA">
      <w:pPr>
        <w:numPr>
          <w:ilvl w:val="0"/>
          <w:numId w:val="27"/>
        </w:numPr>
        <w:spacing w:line="249" w:lineRule="auto"/>
        <w:ind w:firstLine="699"/>
        <w:jc w:val="both"/>
      </w:pPr>
      <w:r>
        <w:t>Уполномоченный</w:t>
      </w:r>
      <w:r w:rsidR="00A4780F">
        <w:t xml:space="preserve"> </w:t>
      </w:r>
      <w:r>
        <w:t>орган</w:t>
      </w:r>
      <w:r w:rsidR="00A4780F">
        <w:t xml:space="preserve"> </w:t>
      </w:r>
      <w:r>
        <w:t>за</w:t>
      </w:r>
      <w:r w:rsidR="00A4780F">
        <w:t xml:space="preserve"> </w:t>
      </w:r>
      <w:r>
        <w:t>год</w:t>
      </w:r>
      <w:r w:rsidR="00A4780F">
        <w:t xml:space="preserve"> </w:t>
      </w:r>
      <w:r>
        <w:t>до</w:t>
      </w:r>
      <w:r w:rsidR="00A4780F">
        <w:t xml:space="preserve"> </w:t>
      </w:r>
      <w:r>
        <w:t>окончания</w:t>
      </w:r>
      <w:r w:rsidR="00A4780F">
        <w:t xml:space="preserve"> </w:t>
      </w:r>
      <w:r>
        <w:t>срока</w:t>
      </w:r>
      <w:r w:rsidR="00A4780F">
        <w:t xml:space="preserve"> </w:t>
      </w:r>
      <w:r>
        <w:t>действия</w:t>
      </w:r>
      <w:r w:rsidR="00A4780F">
        <w:t xml:space="preserve"> </w:t>
      </w:r>
      <w:r>
        <w:t>муниципального</w:t>
      </w:r>
      <w:r w:rsidR="00A4780F">
        <w:t xml:space="preserve"> </w:t>
      </w:r>
      <w:r>
        <w:t>акта,</w:t>
      </w:r>
      <w:r w:rsidR="00A4780F">
        <w:t xml:space="preserve"> </w:t>
      </w:r>
      <w:r>
        <w:t>устанавливающего</w:t>
      </w:r>
      <w:r w:rsidR="00A4780F">
        <w:t xml:space="preserve"> </w:t>
      </w:r>
      <w:r>
        <w:t>обязательные</w:t>
      </w:r>
      <w:r w:rsidR="00A4780F">
        <w:t xml:space="preserve"> </w:t>
      </w:r>
      <w:r>
        <w:t>требования,проводит</w:t>
      </w:r>
      <w:r w:rsidR="00A4780F">
        <w:t xml:space="preserve"> </w:t>
      </w:r>
      <w:r>
        <w:t>оценку</w:t>
      </w:r>
      <w:r w:rsidR="00A4780F">
        <w:t xml:space="preserve"> </w:t>
      </w:r>
      <w:r>
        <w:t>применения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требований,</w:t>
      </w:r>
      <w:r w:rsidR="00A4780F">
        <w:t xml:space="preserve"> </w:t>
      </w:r>
      <w:r>
        <w:t>содержащихся</w:t>
      </w:r>
      <w:r w:rsidR="00A4780F">
        <w:t xml:space="preserve"> </w:t>
      </w:r>
      <w:r>
        <w:t>в</w:t>
      </w:r>
      <w:r w:rsidR="00A4780F">
        <w:t xml:space="preserve"> </w:t>
      </w:r>
      <w:r>
        <w:t>муниципальном</w:t>
      </w:r>
      <w:r w:rsidR="00A4780F">
        <w:t xml:space="preserve"> </w:t>
      </w:r>
      <w:r>
        <w:t>акте,в</w:t>
      </w:r>
      <w:r w:rsidR="00A4780F">
        <w:t xml:space="preserve"> </w:t>
      </w:r>
      <w:r>
        <w:t>соответствии</w:t>
      </w:r>
      <w:r w:rsidR="00A4780F">
        <w:t xml:space="preserve"> </w:t>
      </w:r>
      <w:r>
        <w:t>с</w:t>
      </w:r>
      <w:r w:rsidR="00A4780F">
        <w:t xml:space="preserve"> </w:t>
      </w:r>
      <w:r>
        <w:t>целью</w:t>
      </w:r>
      <w:r w:rsidR="00A4780F">
        <w:t xml:space="preserve"> </w:t>
      </w:r>
      <w:r>
        <w:t>,предусмотренной</w:t>
      </w:r>
      <w:r w:rsidR="00A4780F">
        <w:t xml:space="preserve"> </w:t>
      </w:r>
      <w:r>
        <w:t>в</w:t>
      </w:r>
      <w:r w:rsidR="00A4780F">
        <w:t xml:space="preserve"> </w:t>
      </w:r>
      <w:r>
        <w:t>пункте 16 настоящего</w:t>
      </w:r>
      <w:r w:rsidR="00A4780F">
        <w:t xml:space="preserve"> </w:t>
      </w:r>
      <w:r>
        <w:t>Порядка,</w:t>
      </w:r>
      <w:r w:rsidR="00A4780F">
        <w:t xml:space="preserve"> </w:t>
      </w:r>
      <w:r>
        <w:t>и</w:t>
      </w:r>
      <w:r w:rsidR="00A4780F">
        <w:t xml:space="preserve"> </w:t>
      </w:r>
      <w:r>
        <w:t>готовит</w:t>
      </w:r>
      <w:r w:rsidR="00A4780F">
        <w:t xml:space="preserve"> </w:t>
      </w:r>
      <w:r>
        <w:t>проект</w:t>
      </w:r>
      <w:r w:rsidR="00A4780F">
        <w:t xml:space="preserve"> </w:t>
      </w:r>
      <w:r>
        <w:t>доклада.</w:t>
      </w:r>
    </w:p>
    <w:p w:rsidR="004974EA" w:rsidRDefault="004974EA" w:rsidP="004974EA">
      <w:pPr>
        <w:numPr>
          <w:ilvl w:val="0"/>
          <w:numId w:val="27"/>
        </w:numPr>
        <w:spacing w:line="259" w:lineRule="auto"/>
        <w:ind w:firstLine="699"/>
        <w:jc w:val="both"/>
      </w:pPr>
      <w:r>
        <w:t>Источникам</w:t>
      </w:r>
      <w:r w:rsidR="00A4780F">
        <w:t xml:space="preserve"> </w:t>
      </w:r>
      <w:r>
        <w:t>и</w:t>
      </w:r>
      <w:r w:rsidR="00A4780F">
        <w:t xml:space="preserve"> </w:t>
      </w:r>
      <w:r>
        <w:t>информации</w:t>
      </w:r>
      <w:r w:rsidR="00A4780F">
        <w:t xml:space="preserve"> </w:t>
      </w:r>
      <w:r>
        <w:t>для</w:t>
      </w:r>
      <w:r w:rsidR="00A4780F">
        <w:t xml:space="preserve"> </w:t>
      </w:r>
      <w:r>
        <w:t>подготовки</w:t>
      </w:r>
      <w:r w:rsidR="00A4780F">
        <w:t xml:space="preserve"> </w:t>
      </w:r>
      <w:r>
        <w:t>доклада</w:t>
      </w:r>
      <w:r w:rsidR="00A4780F">
        <w:t xml:space="preserve"> </w:t>
      </w:r>
      <w:r>
        <w:t>являются:</w:t>
      </w:r>
    </w:p>
    <w:p w:rsidR="004974EA" w:rsidRDefault="004974EA" w:rsidP="004974EA">
      <w:pPr>
        <w:numPr>
          <w:ilvl w:val="0"/>
          <w:numId w:val="28"/>
        </w:numPr>
        <w:spacing w:line="249" w:lineRule="auto"/>
        <w:ind w:firstLine="699"/>
        <w:jc w:val="both"/>
      </w:pPr>
      <w:r>
        <w:t>результаты</w:t>
      </w:r>
      <w:r w:rsidR="00A4780F">
        <w:t xml:space="preserve"> </w:t>
      </w:r>
      <w:r>
        <w:t>мониторинга</w:t>
      </w:r>
      <w:r w:rsidR="00A4780F">
        <w:t xml:space="preserve"> </w:t>
      </w:r>
      <w:r>
        <w:t>муниципальных</w:t>
      </w:r>
      <w:r w:rsidR="00A4780F">
        <w:t xml:space="preserve"> </w:t>
      </w:r>
      <w:r>
        <w:t>актов,содержащих</w:t>
      </w:r>
      <w:r w:rsidR="00A4780F">
        <w:t xml:space="preserve"> </w:t>
      </w:r>
      <w:r>
        <w:t>обязательные</w:t>
      </w:r>
      <w:r w:rsidR="00A4780F">
        <w:t xml:space="preserve"> </w:t>
      </w:r>
      <w:r>
        <w:t>требования;</w:t>
      </w:r>
    </w:p>
    <w:p w:rsidR="004974EA" w:rsidRDefault="004974EA" w:rsidP="004974EA">
      <w:pPr>
        <w:numPr>
          <w:ilvl w:val="0"/>
          <w:numId w:val="28"/>
        </w:numPr>
        <w:spacing w:line="259" w:lineRule="auto"/>
        <w:ind w:firstLine="699"/>
        <w:jc w:val="both"/>
      </w:pPr>
      <w:r>
        <w:t>результаты</w:t>
      </w:r>
      <w:r w:rsidR="00A4780F">
        <w:t xml:space="preserve"> </w:t>
      </w:r>
      <w:r>
        <w:t>анализа</w:t>
      </w:r>
      <w:r w:rsidR="00A4780F">
        <w:t xml:space="preserve"> </w:t>
      </w:r>
      <w:r>
        <w:t>осуществления</w:t>
      </w:r>
      <w:r w:rsidR="00A4780F">
        <w:t xml:space="preserve"> </w:t>
      </w:r>
      <w:r>
        <w:t>муниципального</w:t>
      </w:r>
      <w:r w:rsidR="00A4780F">
        <w:t xml:space="preserve"> </w:t>
      </w:r>
      <w:r>
        <w:t>контроля;</w:t>
      </w:r>
    </w:p>
    <w:p w:rsidR="004974EA" w:rsidRDefault="004974EA" w:rsidP="004974EA">
      <w:pPr>
        <w:numPr>
          <w:ilvl w:val="0"/>
          <w:numId w:val="28"/>
        </w:numPr>
        <w:spacing w:line="249" w:lineRule="auto"/>
        <w:ind w:firstLine="699"/>
        <w:jc w:val="both"/>
      </w:pPr>
      <w:r>
        <w:t>результаты</w:t>
      </w:r>
      <w:r w:rsidR="00A4780F">
        <w:t xml:space="preserve"> </w:t>
      </w:r>
      <w:r>
        <w:t>анализа</w:t>
      </w:r>
      <w:r w:rsidR="00A4780F">
        <w:t xml:space="preserve"> </w:t>
      </w:r>
      <w:r>
        <w:t>административной</w:t>
      </w:r>
      <w:r w:rsidR="00A4780F">
        <w:t xml:space="preserve"> </w:t>
      </w:r>
      <w:r>
        <w:t>и</w:t>
      </w:r>
      <w:r w:rsidR="00A4780F">
        <w:t xml:space="preserve"> </w:t>
      </w:r>
      <w:r>
        <w:t>судебной</w:t>
      </w:r>
      <w:r w:rsidR="00A4780F">
        <w:t xml:space="preserve"> </w:t>
      </w:r>
      <w:r>
        <w:t>практики</w:t>
      </w:r>
      <w:r w:rsidR="00A4780F">
        <w:t xml:space="preserve"> </w:t>
      </w:r>
      <w:r>
        <w:t>по</w:t>
      </w:r>
      <w:r w:rsidR="00A4780F">
        <w:t xml:space="preserve"> </w:t>
      </w:r>
      <w:r>
        <w:t>вопросам</w:t>
      </w:r>
      <w:r w:rsidR="00A4780F">
        <w:t xml:space="preserve"> </w:t>
      </w:r>
      <w:r>
        <w:t>применения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требований;</w:t>
      </w:r>
    </w:p>
    <w:p w:rsidR="004974EA" w:rsidRDefault="004974EA" w:rsidP="004974EA">
      <w:pPr>
        <w:numPr>
          <w:ilvl w:val="0"/>
          <w:numId w:val="28"/>
        </w:numPr>
        <w:spacing w:line="249" w:lineRule="auto"/>
        <w:ind w:firstLine="699"/>
        <w:jc w:val="both"/>
      </w:pPr>
      <w:r>
        <w:t>предложения</w:t>
      </w:r>
      <w:r w:rsidR="00A4780F">
        <w:t xml:space="preserve"> </w:t>
      </w:r>
      <w:r>
        <w:t>и</w:t>
      </w:r>
      <w:r w:rsidR="00A4780F">
        <w:t xml:space="preserve"> </w:t>
      </w:r>
      <w:r>
        <w:t>замечания</w:t>
      </w:r>
      <w:r w:rsidR="00A4780F">
        <w:t xml:space="preserve"> </w:t>
      </w:r>
      <w:r>
        <w:t>субъектов</w:t>
      </w:r>
      <w:r w:rsidR="00A4780F">
        <w:t xml:space="preserve"> </w:t>
      </w:r>
      <w:r>
        <w:t>предпринимательской</w:t>
      </w:r>
      <w:r w:rsidR="00A4780F">
        <w:t xml:space="preserve"> </w:t>
      </w:r>
      <w:r>
        <w:t>и</w:t>
      </w:r>
      <w:r w:rsidR="00A4780F">
        <w:t xml:space="preserve"> </w:t>
      </w:r>
      <w:r>
        <w:t>иной</w:t>
      </w:r>
      <w:r w:rsidR="00A4780F">
        <w:t xml:space="preserve"> </w:t>
      </w:r>
      <w:r>
        <w:t>экономической</w:t>
      </w:r>
      <w:r w:rsidR="00A4780F">
        <w:t xml:space="preserve"> </w:t>
      </w:r>
      <w:r>
        <w:t>деятельности,к</w:t>
      </w:r>
      <w:r w:rsidR="00A4780F">
        <w:t xml:space="preserve"> </w:t>
      </w:r>
      <w:r>
        <w:t>которым</w:t>
      </w:r>
      <w:r w:rsidR="00A4780F">
        <w:t xml:space="preserve"> </w:t>
      </w:r>
      <w:r>
        <w:t>применяются</w:t>
      </w:r>
      <w:r w:rsidR="00A4780F">
        <w:t xml:space="preserve"> </w:t>
      </w:r>
      <w:r>
        <w:t>обязательные</w:t>
      </w:r>
      <w:r w:rsidR="00A4780F">
        <w:t xml:space="preserve"> </w:t>
      </w:r>
      <w:r>
        <w:t>требования;</w:t>
      </w:r>
    </w:p>
    <w:p w:rsidR="004974EA" w:rsidRDefault="004974EA" w:rsidP="004974EA">
      <w:pPr>
        <w:numPr>
          <w:ilvl w:val="0"/>
          <w:numId w:val="28"/>
        </w:numPr>
        <w:spacing w:line="249" w:lineRule="auto"/>
        <w:ind w:firstLine="699"/>
        <w:jc w:val="both"/>
      </w:pPr>
      <w:r>
        <w:t>предложения</w:t>
      </w:r>
      <w:r w:rsidR="00A4780F">
        <w:t xml:space="preserve"> </w:t>
      </w:r>
      <w:r>
        <w:t>и</w:t>
      </w:r>
      <w:r w:rsidR="00A4780F">
        <w:t xml:space="preserve"> </w:t>
      </w:r>
      <w:r>
        <w:t>замечания</w:t>
      </w:r>
      <w:r w:rsidR="00A4780F">
        <w:t xml:space="preserve"> </w:t>
      </w:r>
      <w:r>
        <w:t>органов</w:t>
      </w:r>
      <w:r w:rsidR="00A4780F">
        <w:t xml:space="preserve"> </w:t>
      </w:r>
      <w:r>
        <w:t>местного</w:t>
      </w:r>
      <w:r w:rsidR="00A4780F">
        <w:t xml:space="preserve"> </w:t>
      </w:r>
      <w:r>
        <w:t>самоуправления</w:t>
      </w:r>
      <w:r w:rsidR="00A4780F">
        <w:t xml:space="preserve"> </w:t>
      </w:r>
      <w:r>
        <w:t>муниципального</w:t>
      </w:r>
      <w:r w:rsidR="00A4780F">
        <w:t xml:space="preserve"> </w:t>
      </w:r>
      <w:r>
        <w:t>образования,</w:t>
      </w:r>
      <w:r w:rsidR="00A4780F">
        <w:t xml:space="preserve"> </w:t>
      </w:r>
      <w:r>
        <w:t>органов</w:t>
      </w:r>
      <w:r w:rsidR="00A4780F">
        <w:t xml:space="preserve"> </w:t>
      </w:r>
      <w:r>
        <w:t>государственной</w:t>
      </w:r>
      <w:r w:rsidR="00A4780F">
        <w:t xml:space="preserve"> </w:t>
      </w:r>
      <w:r>
        <w:t>власти</w:t>
      </w:r>
      <w:r w:rsidR="00A4780F">
        <w:t xml:space="preserve"> </w:t>
      </w:r>
      <w:r>
        <w:t>Алтайского</w:t>
      </w:r>
      <w:r w:rsidR="00A4780F">
        <w:t xml:space="preserve"> </w:t>
      </w:r>
      <w:r>
        <w:t>края</w:t>
      </w:r>
      <w:r w:rsidR="00A4780F">
        <w:t xml:space="preserve"> </w:t>
      </w:r>
      <w:r>
        <w:t>и</w:t>
      </w:r>
      <w:r w:rsidR="00A4780F">
        <w:t xml:space="preserve"> </w:t>
      </w:r>
      <w:r>
        <w:t>федеральных</w:t>
      </w:r>
      <w:r w:rsidR="00A4780F">
        <w:t xml:space="preserve"> </w:t>
      </w:r>
      <w:r>
        <w:t>органов</w:t>
      </w:r>
      <w:r w:rsidR="00A4780F">
        <w:t xml:space="preserve"> </w:t>
      </w:r>
      <w:r>
        <w:t>государственной</w:t>
      </w:r>
      <w:r w:rsidR="00A4780F">
        <w:t xml:space="preserve"> </w:t>
      </w:r>
      <w:r>
        <w:t>власти;</w:t>
      </w:r>
    </w:p>
    <w:p w:rsidR="004974EA" w:rsidRDefault="004974EA" w:rsidP="004974EA">
      <w:pPr>
        <w:numPr>
          <w:ilvl w:val="0"/>
          <w:numId w:val="28"/>
        </w:numPr>
        <w:spacing w:line="249" w:lineRule="auto"/>
        <w:ind w:firstLine="699"/>
        <w:jc w:val="both"/>
      </w:pPr>
      <w:r>
        <w:lastRenderedPageBreak/>
        <w:t>иные</w:t>
      </w:r>
      <w:r w:rsidR="00A4780F">
        <w:t xml:space="preserve"> </w:t>
      </w:r>
      <w:r>
        <w:t>сведения,</w:t>
      </w:r>
      <w:r w:rsidR="00A4780F">
        <w:t xml:space="preserve"> </w:t>
      </w:r>
      <w:r>
        <w:t>позволяющие</w:t>
      </w:r>
      <w:r w:rsidR="00A4780F">
        <w:t xml:space="preserve"> </w:t>
      </w:r>
      <w:r>
        <w:t>оценить</w:t>
      </w:r>
      <w:r w:rsidR="00A4780F">
        <w:t xml:space="preserve"> </w:t>
      </w:r>
      <w:r>
        <w:t>результаты</w:t>
      </w:r>
      <w:r w:rsidR="00A4780F">
        <w:t xml:space="preserve"> </w:t>
      </w:r>
      <w:r>
        <w:t>применения</w:t>
      </w:r>
      <w:r w:rsidR="00A4780F">
        <w:t xml:space="preserve"> </w:t>
      </w:r>
      <w:r>
        <w:t>обязательных</w:t>
      </w:r>
      <w:r w:rsidR="00A4780F">
        <w:t xml:space="preserve"> </w:t>
      </w:r>
      <w:r>
        <w:t>требований.</w:t>
      </w:r>
    </w:p>
    <w:p w:rsidR="004974EA" w:rsidRDefault="004974EA" w:rsidP="004974EA">
      <w:pPr>
        <w:ind w:left="709"/>
      </w:pPr>
      <w:r>
        <w:t>20. В</w:t>
      </w:r>
      <w:r w:rsidR="00A4780F">
        <w:t xml:space="preserve"> </w:t>
      </w:r>
      <w:r>
        <w:t>доклад</w:t>
      </w:r>
      <w:r w:rsidR="00A4780F">
        <w:t xml:space="preserve"> </w:t>
      </w:r>
      <w:r>
        <w:t>включается</w:t>
      </w:r>
      <w:r w:rsidR="00A4780F">
        <w:t xml:space="preserve"> </w:t>
      </w:r>
      <w:r>
        <w:t>следующая</w:t>
      </w:r>
      <w:r w:rsidR="00A4780F">
        <w:t xml:space="preserve"> </w:t>
      </w:r>
      <w:r>
        <w:t>информация:</w:t>
      </w:r>
    </w:p>
    <w:p w:rsidR="004974EA" w:rsidRDefault="004974EA" w:rsidP="004974EA">
      <w:pPr>
        <w:numPr>
          <w:ilvl w:val="0"/>
          <w:numId w:val="29"/>
        </w:numPr>
        <w:spacing w:line="249" w:lineRule="auto"/>
        <w:ind w:firstLine="699"/>
        <w:jc w:val="both"/>
      </w:pPr>
      <w:r>
        <w:t>общая</w:t>
      </w:r>
      <w:r w:rsidR="000F0104">
        <w:t xml:space="preserve"> </w:t>
      </w:r>
      <w:r>
        <w:t>характеристика</w:t>
      </w:r>
      <w:r w:rsidR="000F0104">
        <w:t xml:space="preserve"> </w:t>
      </w:r>
      <w:r>
        <w:t>системы</w:t>
      </w:r>
      <w:r w:rsidR="000F0104">
        <w:t xml:space="preserve"> </w:t>
      </w:r>
      <w:r>
        <w:t>оцениваемых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</w:t>
      </w:r>
      <w:r w:rsidR="000F0104">
        <w:t xml:space="preserve"> </w:t>
      </w:r>
      <w:r>
        <w:t>в</w:t>
      </w:r>
      <w:r w:rsidR="000F0104">
        <w:t xml:space="preserve"> </w:t>
      </w:r>
      <w:r>
        <w:t>соответствующей</w:t>
      </w:r>
      <w:r w:rsidR="000F0104">
        <w:t xml:space="preserve"> </w:t>
      </w:r>
      <w:r>
        <w:t>сфере</w:t>
      </w:r>
      <w:r w:rsidR="000F0104">
        <w:t xml:space="preserve"> </w:t>
      </w:r>
      <w:r>
        <w:t>регулирования;</w:t>
      </w:r>
    </w:p>
    <w:p w:rsidR="004974EA" w:rsidRDefault="004974EA" w:rsidP="004974EA">
      <w:pPr>
        <w:numPr>
          <w:ilvl w:val="0"/>
          <w:numId w:val="29"/>
        </w:numPr>
        <w:spacing w:line="249" w:lineRule="auto"/>
        <w:ind w:firstLine="699"/>
        <w:jc w:val="both"/>
      </w:pPr>
      <w:r>
        <w:t>результаты</w:t>
      </w:r>
      <w:r w:rsidR="000F0104">
        <w:t xml:space="preserve"> </w:t>
      </w:r>
      <w:r>
        <w:t>оценки</w:t>
      </w:r>
      <w:r w:rsidR="000F0104">
        <w:t xml:space="preserve"> </w:t>
      </w:r>
      <w:r>
        <w:t>достижения</w:t>
      </w:r>
      <w:r w:rsidR="000F0104">
        <w:t xml:space="preserve"> </w:t>
      </w:r>
      <w:r>
        <w:t>целей</w:t>
      </w:r>
      <w:r w:rsidR="000F0104">
        <w:t xml:space="preserve"> </w:t>
      </w:r>
      <w:r>
        <w:t>введения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требований;</w:t>
      </w:r>
    </w:p>
    <w:p w:rsidR="004974EA" w:rsidRDefault="004974EA" w:rsidP="004974EA">
      <w:pPr>
        <w:numPr>
          <w:ilvl w:val="0"/>
          <w:numId w:val="29"/>
        </w:numPr>
        <w:spacing w:line="249" w:lineRule="auto"/>
        <w:ind w:firstLine="699"/>
        <w:jc w:val="both"/>
      </w:pPr>
      <w:r>
        <w:t>выводы</w:t>
      </w:r>
      <w:r w:rsidR="000F0104">
        <w:t xml:space="preserve"> </w:t>
      </w:r>
      <w:r>
        <w:t>и</w:t>
      </w:r>
      <w:r w:rsidR="000F0104">
        <w:t xml:space="preserve"> </w:t>
      </w:r>
      <w:r>
        <w:t>предложения</w:t>
      </w:r>
      <w:r w:rsidR="000F0104">
        <w:t xml:space="preserve"> </w:t>
      </w:r>
      <w:r>
        <w:t>по</w:t>
      </w:r>
      <w:r w:rsidR="000F0104">
        <w:t xml:space="preserve"> </w:t>
      </w:r>
      <w:r>
        <w:t>итогам</w:t>
      </w:r>
      <w:r w:rsidR="000F0104">
        <w:t xml:space="preserve"> </w:t>
      </w:r>
      <w:r>
        <w:t>оценки</w:t>
      </w:r>
      <w:r w:rsidR="000F0104">
        <w:t xml:space="preserve"> </w:t>
      </w:r>
      <w:r>
        <w:t>достижения</w:t>
      </w:r>
      <w:r w:rsidR="000F0104">
        <w:t xml:space="preserve"> </w:t>
      </w:r>
      <w:r>
        <w:t>целей</w:t>
      </w:r>
      <w:r w:rsidR="000F0104">
        <w:t xml:space="preserve"> </w:t>
      </w:r>
      <w:r>
        <w:t>введения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требований.</w:t>
      </w:r>
    </w:p>
    <w:p w:rsidR="004974EA" w:rsidRDefault="004974EA" w:rsidP="004974EA">
      <w:pPr>
        <w:ind w:left="-15"/>
      </w:pPr>
      <w:r>
        <w:t>21. Общая</w:t>
      </w:r>
      <w:r w:rsidR="000F0104">
        <w:t xml:space="preserve"> </w:t>
      </w:r>
      <w:r>
        <w:t>характеристика</w:t>
      </w:r>
      <w:r w:rsidR="000F0104">
        <w:t xml:space="preserve"> </w:t>
      </w:r>
      <w:r>
        <w:t>системы</w:t>
      </w:r>
      <w:r w:rsidR="000F0104">
        <w:t xml:space="preserve"> </w:t>
      </w:r>
      <w:r>
        <w:t>оцениваемых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</w:t>
      </w:r>
      <w:r w:rsidR="000F0104">
        <w:t xml:space="preserve"> </w:t>
      </w:r>
      <w:r>
        <w:t>в</w:t>
      </w:r>
      <w:r w:rsidR="000F0104">
        <w:t xml:space="preserve"> </w:t>
      </w:r>
      <w:r>
        <w:t>соответствующей</w:t>
      </w:r>
      <w:r w:rsidR="000F0104">
        <w:t xml:space="preserve"> </w:t>
      </w:r>
      <w:r>
        <w:t>сфере</w:t>
      </w:r>
      <w:r w:rsidR="000F0104">
        <w:t xml:space="preserve"> </w:t>
      </w:r>
      <w:r>
        <w:t>регулирования</w:t>
      </w:r>
      <w:r w:rsidR="000F0104">
        <w:t xml:space="preserve"> </w:t>
      </w:r>
      <w:r>
        <w:t>должна</w:t>
      </w:r>
      <w:r w:rsidR="000F0104">
        <w:t xml:space="preserve"> </w:t>
      </w:r>
      <w:r>
        <w:t>включать</w:t>
      </w:r>
      <w:r w:rsidR="000F0104">
        <w:t xml:space="preserve"> </w:t>
      </w:r>
      <w:r>
        <w:t>следующие</w:t>
      </w:r>
      <w:r w:rsidR="000F0104">
        <w:t xml:space="preserve"> </w:t>
      </w:r>
      <w:r>
        <w:t>сведения: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цели</w:t>
      </w:r>
      <w:r w:rsidR="000F0104">
        <w:t xml:space="preserve"> </w:t>
      </w:r>
      <w:r>
        <w:t>введения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</w:t>
      </w:r>
      <w:r w:rsidR="000F0104">
        <w:t xml:space="preserve"> </w:t>
      </w:r>
      <w:r>
        <w:t>в</w:t>
      </w:r>
      <w:r w:rsidR="000F0104">
        <w:t xml:space="preserve"> </w:t>
      </w:r>
      <w:r>
        <w:t>соответствующей</w:t>
      </w:r>
      <w:r w:rsidR="000F0104">
        <w:t xml:space="preserve"> </w:t>
      </w:r>
      <w:r>
        <w:t>сфере</w:t>
      </w:r>
      <w:r w:rsidR="000F0104">
        <w:t xml:space="preserve"> </w:t>
      </w:r>
      <w:r>
        <w:t>регулирования</w:t>
      </w:r>
      <w:r w:rsidR="000F0104">
        <w:t xml:space="preserve"> </w:t>
      </w:r>
      <w:r>
        <w:t>(снижение(устранение)</w:t>
      </w:r>
      <w:r w:rsidR="000F0104">
        <w:t xml:space="preserve"> </w:t>
      </w:r>
      <w:r>
        <w:t>рисков</w:t>
      </w:r>
      <w:r w:rsidR="000F0104">
        <w:t xml:space="preserve"> </w:t>
      </w:r>
      <w:r>
        <w:t>причинения</w:t>
      </w:r>
      <w:r w:rsidR="000F0104">
        <w:t xml:space="preserve"> </w:t>
      </w:r>
      <w:r>
        <w:t>вреда</w:t>
      </w:r>
      <w:r w:rsidR="000F0104">
        <w:t xml:space="preserve"> </w:t>
      </w:r>
      <w:r>
        <w:t>(ущерба)охраняемым</w:t>
      </w:r>
      <w:r w:rsidR="000F0104">
        <w:t xml:space="preserve"> </w:t>
      </w:r>
      <w:r>
        <w:t>законом</w:t>
      </w:r>
      <w:r w:rsidR="000F0104">
        <w:t xml:space="preserve"> </w:t>
      </w:r>
      <w:r>
        <w:t>ценностям</w:t>
      </w:r>
      <w:r w:rsidR="000F0104">
        <w:t xml:space="preserve"> </w:t>
      </w:r>
      <w:r>
        <w:t>с</w:t>
      </w:r>
      <w:r w:rsidR="000F0104">
        <w:t xml:space="preserve"> </w:t>
      </w:r>
      <w:r>
        <w:t>указанием</w:t>
      </w:r>
      <w:r w:rsidR="000F0104">
        <w:t xml:space="preserve"> </w:t>
      </w:r>
      <w:r>
        <w:t>конкретных</w:t>
      </w:r>
      <w:r w:rsidR="000F0104">
        <w:t xml:space="preserve"> </w:t>
      </w:r>
      <w:r>
        <w:t>рисков);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перечень</w:t>
      </w:r>
      <w:r w:rsidR="000F0104">
        <w:t xml:space="preserve"> </w:t>
      </w:r>
      <w:r>
        <w:t>муниципальных</w:t>
      </w:r>
      <w:r w:rsidR="000F0104">
        <w:t xml:space="preserve"> </w:t>
      </w:r>
      <w:r>
        <w:t>актов</w:t>
      </w:r>
      <w:r w:rsidR="000F0104">
        <w:t xml:space="preserve"> </w:t>
      </w:r>
      <w:r>
        <w:t>и</w:t>
      </w:r>
      <w:r w:rsidR="000F0104">
        <w:t xml:space="preserve"> </w:t>
      </w:r>
      <w:r>
        <w:t>содержащихся</w:t>
      </w:r>
      <w:r w:rsidR="000F0104">
        <w:t xml:space="preserve"> </w:t>
      </w:r>
      <w:r>
        <w:t>в</w:t>
      </w:r>
      <w:r w:rsidR="000F0104">
        <w:t xml:space="preserve"> </w:t>
      </w:r>
      <w:r>
        <w:t>них</w:t>
      </w:r>
      <w:r w:rsidR="000F0104">
        <w:t xml:space="preserve"> </w:t>
      </w:r>
      <w:r>
        <w:t>обязательных требований;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сведения</w:t>
      </w:r>
      <w:r w:rsidR="000F0104">
        <w:t xml:space="preserve"> </w:t>
      </w:r>
      <w:r>
        <w:t>о</w:t>
      </w:r>
      <w:r w:rsidR="000F0104">
        <w:t xml:space="preserve"> </w:t>
      </w:r>
      <w:r>
        <w:t>внесенных</w:t>
      </w:r>
      <w:r w:rsidR="000F0104">
        <w:t xml:space="preserve"> </w:t>
      </w:r>
      <w:r>
        <w:t>в</w:t>
      </w:r>
      <w:r w:rsidR="000F0104">
        <w:t xml:space="preserve"> </w:t>
      </w:r>
      <w:r>
        <w:t>муниципальный</w:t>
      </w:r>
      <w:r w:rsidR="000F0104">
        <w:t xml:space="preserve"> </w:t>
      </w:r>
      <w:r>
        <w:t>акт</w:t>
      </w:r>
      <w:r w:rsidR="000F0104">
        <w:t xml:space="preserve"> </w:t>
      </w:r>
      <w:r>
        <w:t>изменениях</w:t>
      </w:r>
      <w:r w:rsidR="000F0104">
        <w:t xml:space="preserve"> </w:t>
      </w:r>
      <w:r>
        <w:t>(при наличии);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сведения</w:t>
      </w:r>
      <w:r w:rsidR="000F0104">
        <w:t xml:space="preserve"> </w:t>
      </w:r>
      <w:r>
        <w:t>о</w:t>
      </w:r>
      <w:r w:rsidR="000F0104">
        <w:t xml:space="preserve"> </w:t>
      </w:r>
      <w:r>
        <w:t>полномочиях</w:t>
      </w:r>
      <w:r w:rsidR="000F0104">
        <w:t xml:space="preserve"> </w:t>
      </w:r>
      <w:r>
        <w:t>органа</w:t>
      </w:r>
      <w:r w:rsidR="000F0104">
        <w:t xml:space="preserve"> </w:t>
      </w:r>
      <w:r>
        <w:t>местного</w:t>
      </w:r>
      <w:r w:rsidR="000F0104">
        <w:t xml:space="preserve"> </w:t>
      </w:r>
      <w:r>
        <w:t>самоуправления муниципального</w:t>
      </w:r>
      <w:r w:rsidR="000F0104">
        <w:t xml:space="preserve"> </w:t>
      </w:r>
      <w:r>
        <w:t>образования</w:t>
      </w:r>
      <w:r w:rsidR="000F0104">
        <w:t xml:space="preserve"> </w:t>
      </w:r>
      <w:r>
        <w:t>на</w:t>
      </w:r>
      <w:r w:rsidR="000F0104">
        <w:t xml:space="preserve"> </w:t>
      </w:r>
      <w:r>
        <w:t>установление</w:t>
      </w:r>
      <w:r w:rsidR="000F0104">
        <w:t xml:space="preserve"> </w:t>
      </w:r>
      <w:r>
        <w:t>обязательных</w:t>
      </w:r>
      <w:r w:rsidR="000F0104">
        <w:t xml:space="preserve"> </w:t>
      </w:r>
      <w:r>
        <w:t>требований;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период</w:t>
      </w:r>
      <w:r w:rsidR="000F0104">
        <w:t xml:space="preserve"> </w:t>
      </w:r>
      <w:r>
        <w:t>действия</w:t>
      </w:r>
      <w:r w:rsidR="000F0104">
        <w:t xml:space="preserve"> </w:t>
      </w:r>
      <w:r>
        <w:t>муниципального</w:t>
      </w:r>
      <w:r w:rsidR="000F0104">
        <w:t xml:space="preserve"> </w:t>
      </w:r>
      <w:r>
        <w:t>акта</w:t>
      </w:r>
      <w:r w:rsidR="007E48BA">
        <w:t xml:space="preserve"> </w:t>
      </w:r>
      <w:r>
        <w:t>и</w:t>
      </w:r>
      <w:r w:rsidR="007E48BA">
        <w:t xml:space="preserve"> </w:t>
      </w:r>
      <w:r>
        <w:t>его</w:t>
      </w:r>
      <w:r w:rsidR="007E48BA">
        <w:t xml:space="preserve"> </w:t>
      </w:r>
      <w:r>
        <w:t>отдельных</w:t>
      </w:r>
      <w:r w:rsidR="007E48BA">
        <w:t xml:space="preserve"> </w:t>
      </w:r>
      <w:r>
        <w:t>положений;</w:t>
      </w:r>
    </w:p>
    <w:p w:rsidR="004974EA" w:rsidRDefault="004974EA" w:rsidP="004974EA">
      <w:pPr>
        <w:numPr>
          <w:ilvl w:val="0"/>
          <w:numId w:val="30"/>
        </w:numPr>
        <w:spacing w:line="249" w:lineRule="auto"/>
        <w:ind w:firstLine="699"/>
        <w:jc w:val="both"/>
      </w:pPr>
      <w:r>
        <w:t>сфера</w:t>
      </w:r>
      <w:r w:rsidR="007E48BA">
        <w:t xml:space="preserve"> </w:t>
      </w:r>
      <w:r>
        <w:t>осуществления</w:t>
      </w:r>
      <w:r w:rsidR="007E48BA">
        <w:t xml:space="preserve"> </w:t>
      </w:r>
      <w:r>
        <w:t>предпринимательской</w:t>
      </w:r>
      <w:r w:rsidR="007E48BA">
        <w:t xml:space="preserve"> </w:t>
      </w:r>
      <w:r>
        <w:t>и</w:t>
      </w:r>
      <w:r w:rsidR="007E48BA">
        <w:t xml:space="preserve"> </w:t>
      </w:r>
      <w:r>
        <w:t>иной</w:t>
      </w:r>
      <w:r w:rsidR="007E48BA">
        <w:t xml:space="preserve"> </w:t>
      </w:r>
      <w:r>
        <w:t>экономической</w:t>
      </w:r>
      <w:r w:rsidR="007E48BA">
        <w:t xml:space="preserve"> </w:t>
      </w:r>
      <w:r>
        <w:t>деятельности</w:t>
      </w:r>
      <w:r w:rsidR="007E48BA">
        <w:t xml:space="preserve"> </w:t>
      </w:r>
      <w:r>
        <w:t>и</w:t>
      </w:r>
      <w:r w:rsidR="007E48BA">
        <w:t xml:space="preserve"> </w:t>
      </w:r>
      <w:r>
        <w:t>конкретные</w:t>
      </w:r>
      <w:r w:rsidR="007E48BA">
        <w:t xml:space="preserve"> </w:t>
      </w:r>
      <w:r>
        <w:t>общественные</w:t>
      </w:r>
      <w:r w:rsidR="007E48BA">
        <w:t xml:space="preserve"> </w:t>
      </w:r>
      <w:r>
        <w:t>отношения</w:t>
      </w:r>
      <w:r w:rsidR="007E48BA">
        <w:t xml:space="preserve"> </w:t>
      </w:r>
      <w:r>
        <w:t>(группа</w:t>
      </w:r>
      <w:r w:rsidR="007E48BA">
        <w:t xml:space="preserve"> </w:t>
      </w:r>
      <w:r>
        <w:t>общественных</w:t>
      </w:r>
      <w:r w:rsidR="007E48BA">
        <w:t xml:space="preserve"> </w:t>
      </w:r>
      <w:r>
        <w:t>отношений),на</w:t>
      </w:r>
      <w:r w:rsidR="007E48BA">
        <w:t xml:space="preserve"> </w:t>
      </w:r>
      <w:r>
        <w:t>регулирование</w:t>
      </w:r>
      <w:r w:rsidR="007E48BA">
        <w:t xml:space="preserve"> </w:t>
      </w:r>
      <w:r>
        <w:t>которых</w:t>
      </w:r>
      <w:r w:rsidR="007E48BA">
        <w:t xml:space="preserve"> </w:t>
      </w:r>
      <w:r>
        <w:t>направлены</w:t>
      </w:r>
      <w:r w:rsidR="007E48BA">
        <w:t xml:space="preserve"> </w:t>
      </w:r>
      <w:r>
        <w:t>соответствующие</w:t>
      </w:r>
      <w:r w:rsidR="007E48BA">
        <w:t xml:space="preserve"> </w:t>
      </w:r>
      <w:r>
        <w:t>обязательные</w:t>
      </w:r>
      <w:r w:rsidR="007E48BA">
        <w:t xml:space="preserve"> </w:t>
      </w:r>
      <w:r>
        <w:t>требования.</w:t>
      </w:r>
    </w:p>
    <w:p w:rsidR="004974EA" w:rsidRDefault="004974EA" w:rsidP="004974EA">
      <w:pPr>
        <w:ind w:left="-15"/>
      </w:pPr>
      <w:r>
        <w:t>22. Результаты</w:t>
      </w:r>
      <w:r w:rsidR="007E48BA">
        <w:t xml:space="preserve"> </w:t>
      </w:r>
      <w:r>
        <w:t>оценки</w:t>
      </w:r>
      <w:r w:rsidR="007E48BA">
        <w:t xml:space="preserve"> </w:t>
      </w:r>
      <w:r>
        <w:t>достижения</w:t>
      </w:r>
      <w:r w:rsidR="007E48BA">
        <w:t xml:space="preserve"> </w:t>
      </w:r>
      <w:r>
        <w:t>целей</w:t>
      </w:r>
      <w:r w:rsidR="007E48BA">
        <w:t xml:space="preserve"> </w:t>
      </w:r>
      <w:r>
        <w:t>введения</w:t>
      </w:r>
      <w:r w:rsidR="007E48BA">
        <w:t xml:space="preserve"> </w:t>
      </w:r>
      <w:r>
        <w:t>обязательных</w:t>
      </w:r>
      <w:r w:rsidR="007E48BA">
        <w:t xml:space="preserve"> </w:t>
      </w:r>
      <w:r>
        <w:t>требований,</w:t>
      </w:r>
      <w:r w:rsidR="00257C3A">
        <w:t xml:space="preserve"> </w:t>
      </w:r>
      <w:r>
        <w:t>содержащиеся</w:t>
      </w:r>
      <w:r w:rsidR="007E48BA">
        <w:t xml:space="preserve"> </w:t>
      </w:r>
      <w:r>
        <w:t>в</w:t>
      </w:r>
      <w:r w:rsidR="007E48BA">
        <w:t xml:space="preserve"> </w:t>
      </w:r>
      <w:r>
        <w:t>проекте</w:t>
      </w:r>
      <w:r w:rsidR="007E48BA">
        <w:t xml:space="preserve"> </w:t>
      </w:r>
      <w:r>
        <w:t>доклада,</w:t>
      </w:r>
      <w:r w:rsidR="007E48BA">
        <w:t xml:space="preserve"> </w:t>
      </w:r>
      <w:r>
        <w:t>должны</w:t>
      </w:r>
      <w:r w:rsidR="007E48BA">
        <w:t xml:space="preserve"> </w:t>
      </w:r>
      <w:r>
        <w:t>содержать</w:t>
      </w:r>
      <w:r w:rsidR="007E48BA">
        <w:t xml:space="preserve"> </w:t>
      </w:r>
      <w:r>
        <w:t>следующую</w:t>
      </w:r>
      <w:r w:rsidR="007E48BA">
        <w:t xml:space="preserve"> </w:t>
      </w:r>
      <w:r>
        <w:t>информацию</w:t>
      </w:r>
      <w:r w:rsidR="007E48BA">
        <w:t xml:space="preserve"> </w:t>
      </w:r>
      <w:r>
        <w:t>применительно</w:t>
      </w:r>
      <w:r w:rsidR="007E48BA">
        <w:t xml:space="preserve"> </w:t>
      </w:r>
      <w:r>
        <w:t>к</w:t>
      </w:r>
      <w:r w:rsidR="007E48BA">
        <w:t xml:space="preserve"> </w:t>
      </w:r>
      <w:r>
        <w:t>системе</w:t>
      </w:r>
      <w:r w:rsidR="007E48BA">
        <w:t xml:space="preserve"> </w:t>
      </w:r>
      <w:r>
        <w:t>обязательных</w:t>
      </w:r>
      <w:r w:rsidR="007E48BA">
        <w:t xml:space="preserve"> </w:t>
      </w:r>
      <w:r>
        <w:t>требований</w:t>
      </w:r>
      <w:r w:rsidR="007E48BA">
        <w:t xml:space="preserve"> </w:t>
      </w:r>
      <w:r>
        <w:t>в</w:t>
      </w:r>
      <w:r w:rsidR="007E48BA">
        <w:t xml:space="preserve"> </w:t>
      </w:r>
      <w:r>
        <w:t>соответствующей</w:t>
      </w:r>
      <w:r w:rsidR="007E48BA">
        <w:t xml:space="preserve"> </w:t>
      </w:r>
      <w:r>
        <w:t>сфере</w:t>
      </w:r>
      <w:r w:rsidR="007E48BA">
        <w:t xml:space="preserve"> </w:t>
      </w:r>
      <w:r>
        <w:t>регулирования: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соблюдение</w:t>
      </w:r>
      <w:r w:rsidR="00F05533">
        <w:t xml:space="preserve"> </w:t>
      </w:r>
      <w:r>
        <w:t>принципов</w:t>
      </w:r>
      <w:r w:rsidR="00F05533">
        <w:t xml:space="preserve"> </w:t>
      </w:r>
      <w:r>
        <w:t>установления</w:t>
      </w:r>
      <w:r w:rsidR="00F05533">
        <w:t xml:space="preserve"> </w:t>
      </w:r>
      <w:r>
        <w:t>и</w:t>
      </w:r>
      <w:r w:rsidR="00F05533">
        <w:t xml:space="preserve"> </w:t>
      </w:r>
      <w:r>
        <w:t>оценки</w:t>
      </w:r>
      <w:r w:rsidR="00F05533">
        <w:t xml:space="preserve"> </w:t>
      </w:r>
      <w:r>
        <w:t>применения</w:t>
      </w:r>
      <w:r w:rsidR="00F05533">
        <w:t xml:space="preserve"> </w:t>
      </w:r>
      <w:r>
        <w:t>обязательных</w:t>
      </w:r>
      <w:r w:rsidR="00F05533">
        <w:t xml:space="preserve"> </w:t>
      </w:r>
      <w:r>
        <w:t>требований,</w:t>
      </w:r>
      <w:r w:rsidR="00257C3A">
        <w:t xml:space="preserve"> </w:t>
      </w:r>
      <w:r>
        <w:t>установленных</w:t>
      </w:r>
      <w:r w:rsidR="00F05533">
        <w:t xml:space="preserve"> </w:t>
      </w:r>
      <w:r>
        <w:t>Федеральным</w:t>
      </w:r>
      <w:r w:rsidR="00F05533">
        <w:t xml:space="preserve"> </w:t>
      </w:r>
      <w:r>
        <w:t>законом</w:t>
      </w:r>
      <w:r w:rsidR="00F05533">
        <w:t xml:space="preserve"> </w:t>
      </w:r>
      <w:r>
        <w:t>№247-ФЗ;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достижение</w:t>
      </w:r>
      <w:r w:rsidR="00F05533">
        <w:t xml:space="preserve"> </w:t>
      </w:r>
      <w:r>
        <w:t>целей</w:t>
      </w:r>
      <w:r w:rsidR="00F05533">
        <w:t xml:space="preserve"> </w:t>
      </w:r>
      <w:r>
        <w:t>введения</w:t>
      </w:r>
      <w:r w:rsidR="00F05533">
        <w:t xml:space="preserve"> </w:t>
      </w:r>
      <w:r>
        <w:t>обязательных</w:t>
      </w:r>
      <w:r w:rsidR="00F05533">
        <w:t xml:space="preserve"> </w:t>
      </w:r>
      <w:r>
        <w:t>требований</w:t>
      </w:r>
      <w:r w:rsidR="00F05533">
        <w:t xml:space="preserve"> </w:t>
      </w:r>
      <w:r>
        <w:t>(снижение</w:t>
      </w:r>
      <w:r w:rsidR="00F05533">
        <w:t xml:space="preserve"> </w:t>
      </w:r>
      <w:r>
        <w:t>(устранение)</w:t>
      </w:r>
      <w:r w:rsidR="00257C3A">
        <w:t xml:space="preserve"> </w:t>
      </w:r>
      <w:r>
        <w:t>риска</w:t>
      </w:r>
      <w:r w:rsidR="00257C3A">
        <w:t xml:space="preserve"> </w:t>
      </w:r>
      <w:r>
        <w:t>причинения</w:t>
      </w:r>
      <w:r w:rsidR="00257C3A">
        <w:t xml:space="preserve"> </w:t>
      </w:r>
      <w:r>
        <w:t>вреда</w:t>
      </w:r>
      <w:r w:rsidR="00257C3A">
        <w:t xml:space="preserve"> </w:t>
      </w:r>
      <w:r>
        <w:t>(ущерба)</w:t>
      </w:r>
      <w:r w:rsidR="00257C3A">
        <w:t xml:space="preserve"> </w:t>
      </w:r>
      <w:r>
        <w:t>охраняемым</w:t>
      </w:r>
      <w:r w:rsidR="00257C3A">
        <w:t xml:space="preserve"> </w:t>
      </w:r>
      <w:r>
        <w:t>законом</w:t>
      </w:r>
      <w:r w:rsidR="00257C3A">
        <w:t xml:space="preserve"> </w:t>
      </w:r>
      <w:r>
        <w:t>ценностям,на</w:t>
      </w:r>
      <w:r w:rsidR="00257C3A">
        <w:t xml:space="preserve"> </w:t>
      </w:r>
      <w:r>
        <w:t>устранение</w:t>
      </w:r>
      <w:r w:rsidR="00257C3A">
        <w:t xml:space="preserve"> </w:t>
      </w:r>
      <w:r>
        <w:t>которого</w:t>
      </w:r>
      <w:r w:rsidR="00257C3A">
        <w:t xml:space="preserve"> </w:t>
      </w:r>
      <w:r>
        <w:t>направлено</w:t>
      </w:r>
      <w:r w:rsidR="00257C3A">
        <w:t xml:space="preserve"> </w:t>
      </w:r>
      <w:r>
        <w:t>у</w:t>
      </w:r>
      <w:r w:rsidR="00257C3A">
        <w:t>ст</w:t>
      </w:r>
      <w:r>
        <w:t>ановление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требований);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изменение</w:t>
      </w:r>
      <w:r w:rsidR="00257C3A">
        <w:t xml:space="preserve"> </w:t>
      </w:r>
      <w:r>
        <w:t>бюджетных</w:t>
      </w:r>
      <w:r w:rsidR="00257C3A">
        <w:t xml:space="preserve"> </w:t>
      </w:r>
      <w:r>
        <w:t>расходов</w:t>
      </w:r>
      <w:r w:rsidR="00257C3A">
        <w:t xml:space="preserve"> </w:t>
      </w:r>
      <w:r>
        <w:t>и</w:t>
      </w:r>
      <w:r w:rsidR="00257C3A">
        <w:t xml:space="preserve"> </w:t>
      </w:r>
      <w:r>
        <w:t>доходов</w:t>
      </w:r>
      <w:r w:rsidR="00257C3A">
        <w:t xml:space="preserve"> </w:t>
      </w:r>
      <w:r>
        <w:t>от</w:t>
      </w:r>
      <w:r w:rsidR="00257C3A">
        <w:t xml:space="preserve"> </w:t>
      </w:r>
      <w:r>
        <w:t>реализации</w:t>
      </w:r>
      <w:r w:rsidR="00257C3A">
        <w:t xml:space="preserve"> </w:t>
      </w:r>
      <w:r>
        <w:t>предусмотренных</w:t>
      </w:r>
      <w:r w:rsidR="00257C3A">
        <w:t xml:space="preserve"> </w:t>
      </w:r>
      <w:r>
        <w:t>муниципальным</w:t>
      </w:r>
      <w:r w:rsidR="00257C3A">
        <w:t xml:space="preserve"> </w:t>
      </w:r>
      <w:r>
        <w:t>актом</w:t>
      </w:r>
      <w:r w:rsidR="00257C3A">
        <w:t xml:space="preserve"> </w:t>
      </w:r>
      <w:r>
        <w:t>функций,</w:t>
      </w:r>
      <w:r w:rsidR="00257C3A">
        <w:t xml:space="preserve"> </w:t>
      </w:r>
      <w:r>
        <w:t>полномочий</w:t>
      </w:r>
      <w:r w:rsidR="00257C3A">
        <w:t xml:space="preserve"> </w:t>
      </w:r>
      <w:r>
        <w:t>,обязанностей</w:t>
      </w:r>
      <w:r w:rsidR="00257C3A">
        <w:t xml:space="preserve"> </w:t>
      </w:r>
      <w:r>
        <w:t>и</w:t>
      </w:r>
      <w:r w:rsidR="00257C3A">
        <w:t xml:space="preserve"> </w:t>
      </w:r>
      <w:r>
        <w:t>прав</w:t>
      </w:r>
      <w:r w:rsidR="00257C3A">
        <w:t xml:space="preserve"> </w:t>
      </w:r>
      <w:r>
        <w:t>органов</w:t>
      </w:r>
      <w:r w:rsidR="00257C3A">
        <w:t xml:space="preserve"> </w:t>
      </w:r>
      <w:r>
        <w:t>местного</w:t>
      </w:r>
      <w:r w:rsidR="00257C3A">
        <w:t xml:space="preserve"> </w:t>
      </w:r>
      <w:r>
        <w:t>самоуправления</w:t>
      </w:r>
      <w:r w:rsidR="00257C3A">
        <w:t xml:space="preserve"> </w:t>
      </w:r>
      <w:r>
        <w:t>муниципального</w:t>
      </w:r>
      <w:r w:rsidR="00257C3A">
        <w:t xml:space="preserve"> </w:t>
      </w:r>
      <w:r>
        <w:t>образования;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сведения</w:t>
      </w:r>
      <w:r w:rsidR="00257C3A">
        <w:t xml:space="preserve"> </w:t>
      </w:r>
      <w:r>
        <w:t>об</w:t>
      </w:r>
      <w:r w:rsidR="00257C3A">
        <w:t xml:space="preserve"> </w:t>
      </w:r>
      <w:r>
        <w:t>уровне</w:t>
      </w:r>
      <w:r w:rsidR="00257C3A">
        <w:t xml:space="preserve"> </w:t>
      </w:r>
      <w:r>
        <w:t>соблюдения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</w:t>
      </w:r>
      <w:r w:rsidR="00257C3A">
        <w:t xml:space="preserve"> </w:t>
      </w:r>
      <w:r>
        <w:t>в</w:t>
      </w:r>
      <w:r w:rsidR="00257C3A">
        <w:t xml:space="preserve"> </w:t>
      </w:r>
      <w:r>
        <w:t>регулируемой</w:t>
      </w:r>
      <w:r w:rsidR="00257C3A">
        <w:t xml:space="preserve"> </w:t>
      </w:r>
      <w:r>
        <w:t>сфере,в</w:t>
      </w:r>
      <w:r w:rsidR="00257C3A">
        <w:t xml:space="preserve"> </w:t>
      </w:r>
      <w:r>
        <w:t>том</w:t>
      </w:r>
      <w:r w:rsidR="00257C3A">
        <w:t xml:space="preserve"> </w:t>
      </w:r>
      <w:r>
        <w:t>числе</w:t>
      </w:r>
      <w:r w:rsidR="00257C3A">
        <w:t xml:space="preserve"> </w:t>
      </w:r>
      <w:r>
        <w:t>данные</w:t>
      </w:r>
      <w:r w:rsidR="00257C3A">
        <w:t xml:space="preserve"> </w:t>
      </w:r>
      <w:r>
        <w:t>о</w:t>
      </w:r>
      <w:r w:rsidR="00257C3A">
        <w:t xml:space="preserve"> </w:t>
      </w:r>
      <w:r>
        <w:t>привлечении</w:t>
      </w:r>
      <w:r w:rsidR="00257C3A">
        <w:t xml:space="preserve"> </w:t>
      </w:r>
      <w:r>
        <w:t>к</w:t>
      </w:r>
      <w:r w:rsidR="00257C3A">
        <w:t xml:space="preserve"> </w:t>
      </w:r>
      <w:r>
        <w:t>ответственности</w:t>
      </w:r>
      <w:r w:rsidR="00257C3A">
        <w:t xml:space="preserve"> </w:t>
      </w:r>
      <w:r>
        <w:t>за</w:t>
      </w:r>
      <w:r w:rsidR="00257C3A">
        <w:t xml:space="preserve"> </w:t>
      </w:r>
      <w:r>
        <w:t>нарушение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требований,о</w:t>
      </w:r>
      <w:r w:rsidR="00257C3A">
        <w:t xml:space="preserve"> </w:t>
      </w:r>
      <w:r>
        <w:t>типовых</w:t>
      </w:r>
      <w:r w:rsidR="00257C3A">
        <w:t xml:space="preserve"> </w:t>
      </w:r>
      <w:r>
        <w:t>и</w:t>
      </w:r>
      <w:r w:rsidR="00257C3A">
        <w:t xml:space="preserve"> </w:t>
      </w:r>
      <w:r>
        <w:t>массовых</w:t>
      </w:r>
      <w:r w:rsidR="00257C3A">
        <w:t xml:space="preserve"> </w:t>
      </w:r>
      <w:r>
        <w:t>нарушениях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требований;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количество,</w:t>
      </w:r>
      <w:r w:rsidR="00257C3A">
        <w:t xml:space="preserve"> </w:t>
      </w:r>
      <w:r>
        <w:t>анализ</w:t>
      </w:r>
      <w:r w:rsidR="00257C3A">
        <w:t xml:space="preserve"> </w:t>
      </w:r>
      <w:r>
        <w:t>содержания</w:t>
      </w:r>
      <w:r w:rsidR="00257C3A">
        <w:t xml:space="preserve"> </w:t>
      </w:r>
      <w:r>
        <w:t>обращений</w:t>
      </w:r>
      <w:r w:rsidR="00257C3A">
        <w:t xml:space="preserve"> </w:t>
      </w:r>
      <w:r>
        <w:t>контролируемых</w:t>
      </w:r>
      <w:r w:rsidR="00257C3A">
        <w:t xml:space="preserve"> </w:t>
      </w:r>
      <w:r>
        <w:t>лиц,</w:t>
      </w:r>
      <w:r w:rsidR="00257C3A">
        <w:t xml:space="preserve"> </w:t>
      </w:r>
      <w:r>
        <w:t>связанных</w:t>
      </w:r>
      <w:r w:rsidR="00257C3A">
        <w:t xml:space="preserve"> </w:t>
      </w:r>
      <w:r>
        <w:t>с</w:t>
      </w:r>
      <w:r w:rsidR="00257C3A">
        <w:t xml:space="preserve"> </w:t>
      </w:r>
      <w:r>
        <w:t>применением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требований;</w:t>
      </w:r>
    </w:p>
    <w:p w:rsidR="004974EA" w:rsidRDefault="004974EA" w:rsidP="004974EA">
      <w:pPr>
        <w:numPr>
          <w:ilvl w:val="0"/>
          <w:numId w:val="31"/>
        </w:numPr>
        <w:spacing w:line="249" w:lineRule="auto"/>
        <w:ind w:firstLine="699"/>
        <w:jc w:val="both"/>
      </w:pPr>
      <w:r>
        <w:t>количество,</w:t>
      </w:r>
      <w:r w:rsidR="00257C3A">
        <w:t xml:space="preserve"> </w:t>
      </w:r>
      <w:r>
        <w:t>анализ</w:t>
      </w:r>
      <w:r w:rsidR="00257C3A">
        <w:t xml:space="preserve"> </w:t>
      </w:r>
      <w:r>
        <w:t>содержания</w:t>
      </w:r>
      <w:r w:rsidR="00257C3A">
        <w:t xml:space="preserve"> </w:t>
      </w:r>
      <w:r>
        <w:t>в</w:t>
      </w:r>
      <w:r w:rsidR="00257C3A">
        <w:t xml:space="preserve"> </w:t>
      </w:r>
      <w:r>
        <w:t>ступивших</w:t>
      </w:r>
      <w:r w:rsidR="00257C3A">
        <w:t xml:space="preserve"> </w:t>
      </w:r>
      <w:r>
        <w:t>в</w:t>
      </w:r>
      <w:r w:rsidR="00257C3A">
        <w:t xml:space="preserve"> </w:t>
      </w:r>
      <w:r>
        <w:t>законную</w:t>
      </w:r>
      <w:r w:rsidR="00257C3A">
        <w:t xml:space="preserve"> </w:t>
      </w:r>
      <w:r>
        <w:t>силу</w:t>
      </w:r>
      <w:r w:rsidR="00257C3A">
        <w:t xml:space="preserve"> </w:t>
      </w:r>
      <w:r>
        <w:t>судебных</w:t>
      </w:r>
      <w:r w:rsidR="00257C3A">
        <w:t xml:space="preserve"> </w:t>
      </w:r>
      <w:r>
        <w:t>актов,</w:t>
      </w:r>
      <w:r w:rsidR="00257C3A">
        <w:t xml:space="preserve"> </w:t>
      </w:r>
      <w:r>
        <w:t>связанных</w:t>
      </w:r>
      <w:r w:rsidR="00257C3A">
        <w:t xml:space="preserve"> </w:t>
      </w:r>
      <w:r>
        <w:t>с</w:t>
      </w:r>
      <w:r w:rsidR="00257C3A">
        <w:t xml:space="preserve"> </w:t>
      </w:r>
      <w:r>
        <w:t>применением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требований,</w:t>
      </w:r>
      <w:r w:rsidR="00257C3A">
        <w:t xml:space="preserve"> </w:t>
      </w:r>
      <w:r>
        <w:t>по</w:t>
      </w:r>
      <w:r w:rsidR="00257C3A">
        <w:t xml:space="preserve"> </w:t>
      </w:r>
      <w:r>
        <w:t>делам</w:t>
      </w:r>
      <w:r w:rsidR="00257C3A">
        <w:t xml:space="preserve"> </w:t>
      </w:r>
      <w:r>
        <w:t>об</w:t>
      </w:r>
      <w:r w:rsidR="00257C3A">
        <w:t xml:space="preserve"> </w:t>
      </w:r>
      <w:r>
        <w:t>оспаривании</w:t>
      </w:r>
      <w:r w:rsidR="00257C3A">
        <w:t xml:space="preserve"> </w:t>
      </w:r>
      <w:r>
        <w:t>муниципальных</w:t>
      </w:r>
      <w:r w:rsidR="00257C3A">
        <w:t xml:space="preserve"> </w:t>
      </w:r>
      <w:r>
        <w:t>актов,</w:t>
      </w:r>
      <w:r w:rsidR="00257C3A">
        <w:t xml:space="preserve"> </w:t>
      </w:r>
      <w:r>
        <w:t>об</w:t>
      </w:r>
      <w:r w:rsidR="00257C3A">
        <w:t xml:space="preserve"> </w:t>
      </w:r>
      <w:r>
        <w:t>обжаловании</w:t>
      </w:r>
      <w:r w:rsidR="00257C3A">
        <w:t xml:space="preserve"> </w:t>
      </w:r>
      <w:r>
        <w:t>постановлений</w:t>
      </w:r>
      <w:r w:rsidR="00257C3A">
        <w:t xml:space="preserve"> </w:t>
      </w:r>
      <w:r>
        <w:t>административной</w:t>
      </w:r>
      <w:r w:rsidR="00257C3A">
        <w:t xml:space="preserve"> </w:t>
      </w:r>
      <w:r>
        <w:t>комиссии</w:t>
      </w:r>
      <w:r w:rsidR="00257C3A">
        <w:t xml:space="preserve"> </w:t>
      </w:r>
      <w:r>
        <w:t>муниципального</w:t>
      </w:r>
      <w:r w:rsidR="00257C3A">
        <w:t xml:space="preserve"> </w:t>
      </w:r>
      <w:r>
        <w:t>образования</w:t>
      </w:r>
      <w:r w:rsidR="00257C3A">
        <w:t xml:space="preserve"> </w:t>
      </w:r>
      <w:r>
        <w:t>о</w:t>
      </w:r>
      <w:r w:rsidR="00257C3A">
        <w:t xml:space="preserve"> </w:t>
      </w:r>
      <w:r>
        <w:t>привлечении</w:t>
      </w:r>
      <w:r w:rsidR="00257C3A">
        <w:t xml:space="preserve"> </w:t>
      </w:r>
      <w:r>
        <w:t>лиц</w:t>
      </w:r>
      <w:r w:rsidR="00257C3A">
        <w:t xml:space="preserve"> </w:t>
      </w:r>
      <w:r>
        <w:t>к</w:t>
      </w:r>
      <w:r w:rsidR="00257C3A">
        <w:t xml:space="preserve"> </w:t>
      </w:r>
      <w:r>
        <w:t>административной</w:t>
      </w:r>
      <w:r w:rsidR="00257C3A">
        <w:t xml:space="preserve"> </w:t>
      </w:r>
      <w:r>
        <w:t>ответственности.</w:t>
      </w:r>
    </w:p>
    <w:p w:rsidR="004974EA" w:rsidRDefault="004974EA" w:rsidP="004974EA">
      <w:pPr>
        <w:ind w:left="-15"/>
      </w:pPr>
      <w:r>
        <w:t>23. Выводы</w:t>
      </w:r>
      <w:r w:rsidR="00257C3A">
        <w:t xml:space="preserve"> </w:t>
      </w:r>
      <w:r>
        <w:t>и</w:t>
      </w:r>
      <w:r w:rsidR="00257C3A">
        <w:t xml:space="preserve"> </w:t>
      </w:r>
      <w:r>
        <w:t>предложения</w:t>
      </w:r>
      <w:r w:rsidR="00257C3A">
        <w:t xml:space="preserve"> </w:t>
      </w:r>
      <w:r>
        <w:t>по</w:t>
      </w:r>
      <w:r w:rsidR="00257C3A">
        <w:t xml:space="preserve"> </w:t>
      </w:r>
      <w:r>
        <w:t>итогам</w:t>
      </w:r>
      <w:r w:rsidR="00257C3A">
        <w:t xml:space="preserve"> </w:t>
      </w:r>
      <w:r>
        <w:t>оценки</w:t>
      </w:r>
      <w:r w:rsidR="00257C3A">
        <w:t xml:space="preserve"> </w:t>
      </w:r>
      <w:r>
        <w:t>достижения</w:t>
      </w:r>
      <w:r w:rsidR="00257C3A">
        <w:t xml:space="preserve"> </w:t>
      </w:r>
      <w:r>
        <w:t>целей</w:t>
      </w:r>
      <w:r w:rsidR="00257C3A">
        <w:t xml:space="preserve"> </w:t>
      </w:r>
      <w:r>
        <w:t>введения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</w:t>
      </w:r>
      <w:r w:rsidR="00257C3A">
        <w:t xml:space="preserve"> </w:t>
      </w:r>
      <w:r>
        <w:t>должны</w:t>
      </w:r>
      <w:r w:rsidR="00257C3A">
        <w:t xml:space="preserve"> </w:t>
      </w:r>
      <w:r>
        <w:t>содержать</w:t>
      </w:r>
      <w:r w:rsidR="00257C3A">
        <w:t xml:space="preserve"> </w:t>
      </w:r>
      <w:r>
        <w:t>один</w:t>
      </w:r>
      <w:r w:rsidR="00257C3A">
        <w:t xml:space="preserve"> </w:t>
      </w:r>
      <w:r>
        <w:t>из</w:t>
      </w:r>
      <w:r w:rsidR="00257C3A">
        <w:t xml:space="preserve"> </w:t>
      </w:r>
      <w:r>
        <w:t>следующих</w:t>
      </w:r>
      <w:r w:rsidR="00257C3A">
        <w:t xml:space="preserve"> </w:t>
      </w:r>
      <w:r>
        <w:t>выводов:</w:t>
      </w:r>
    </w:p>
    <w:p w:rsidR="004974EA" w:rsidRDefault="004974EA" w:rsidP="004974EA">
      <w:pPr>
        <w:numPr>
          <w:ilvl w:val="0"/>
          <w:numId w:val="32"/>
        </w:numPr>
        <w:spacing w:line="249" w:lineRule="auto"/>
        <w:ind w:firstLine="699"/>
        <w:jc w:val="both"/>
      </w:pPr>
      <w:r>
        <w:t>о</w:t>
      </w:r>
      <w:r w:rsidR="00257C3A">
        <w:t xml:space="preserve"> </w:t>
      </w:r>
      <w:r>
        <w:t>целесообразности</w:t>
      </w:r>
      <w:r w:rsidR="00257C3A">
        <w:t xml:space="preserve"> </w:t>
      </w:r>
      <w:r>
        <w:t>дальнейшего</w:t>
      </w:r>
      <w:r w:rsidR="00257C3A">
        <w:t xml:space="preserve"> </w:t>
      </w:r>
      <w:r>
        <w:t>применения</w:t>
      </w:r>
      <w:r w:rsidR="00257C3A">
        <w:t xml:space="preserve"> </w:t>
      </w:r>
      <w:r>
        <w:t>обязательных</w:t>
      </w:r>
      <w:r w:rsidR="00257C3A">
        <w:t xml:space="preserve"> </w:t>
      </w:r>
      <w:r>
        <w:t>требований</w:t>
      </w:r>
      <w:r w:rsidR="00257C3A">
        <w:t xml:space="preserve"> </w:t>
      </w:r>
      <w:r>
        <w:t>с</w:t>
      </w:r>
      <w:r w:rsidR="00257C3A">
        <w:t xml:space="preserve"> </w:t>
      </w:r>
      <w:r>
        <w:t>внесением</w:t>
      </w:r>
      <w:r w:rsidR="00257C3A">
        <w:t xml:space="preserve"> </w:t>
      </w:r>
      <w:r>
        <w:t>изменений</w:t>
      </w:r>
      <w:r w:rsidR="00257C3A">
        <w:t xml:space="preserve"> </w:t>
      </w:r>
      <w:r>
        <w:t>в</w:t>
      </w:r>
      <w:r w:rsidR="00257C3A">
        <w:t xml:space="preserve"> </w:t>
      </w:r>
      <w:r>
        <w:t>муниципальный</w:t>
      </w:r>
      <w:r w:rsidR="00257C3A">
        <w:t xml:space="preserve"> </w:t>
      </w:r>
      <w:r>
        <w:t>акт</w:t>
      </w:r>
      <w:r w:rsidR="00257C3A">
        <w:t xml:space="preserve"> </w:t>
      </w:r>
      <w:r>
        <w:t>в</w:t>
      </w:r>
      <w:r w:rsidR="00257C3A">
        <w:t xml:space="preserve"> </w:t>
      </w:r>
      <w:r>
        <w:t>части</w:t>
      </w:r>
      <w:r w:rsidR="00257C3A">
        <w:t xml:space="preserve"> </w:t>
      </w:r>
      <w:r>
        <w:t>продления</w:t>
      </w:r>
      <w:r w:rsidR="00257C3A">
        <w:t xml:space="preserve"> </w:t>
      </w:r>
      <w:r>
        <w:t>срока</w:t>
      </w:r>
      <w:r w:rsidR="00257C3A">
        <w:t xml:space="preserve"> </w:t>
      </w:r>
      <w:r>
        <w:t>его</w:t>
      </w:r>
      <w:r w:rsidR="00257C3A">
        <w:t xml:space="preserve"> </w:t>
      </w:r>
      <w:r>
        <w:t>действия</w:t>
      </w:r>
      <w:r w:rsidR="00257C3A">
        <w:t xml:space="preserve"> </w:t>
      </w:r>
      <w:r>
        <w:t>(с</w:t>
      </w:r>
      <w:r w:rsidR="00257C3A">
        <w:t xml:space="preserve"> </w:t>
      </w:r>
      <w:r>
        <w:t>указанием</w:t>
      </w:r>
      <w:r w:rsidR="00257C3A">
        <w:t xml:space="preserve"> </w:t>
      </w:r>
      <w:r>
        <w:t>срока</w:t>
      </w:r>
      <w:r w:rsidR="00257C3A">
        <w:t xml:space="preserve"> </w:t>
      </w:r>
      <w:r>
        <w:t>продления</w:t>
      </w:r>
      <w:r w:rsidR="00257C3A">
        <w:t xml:space="preserve"> </w:t>
      </w:r>
      <w:r>
        <w:t>не</w:t>
      </w:r>
      <w:r w:rsidR="00257C3A">
        <w:t xml:space="preserve"> </w:t>
      </w:r>
      <w:r>
        <w:t>более</w:t>
      </w:r>
      <w:r w:rsidR="00257C3A">
        <w:t xml:space="preserve"> </w:t>
      </w:r>
      <w:r>
        <w:t>чем</w:t>
      </w:r>
      <w:r w:rsidR="00257C3A">
        <w:t xml:space="preserve"> </w:t>
      </w:r>
      <w:r>
        <w:t>на</w:t>
      </w:r>
      <w:r w:rsidR="00257C3A">
        <w:t xml:space="preserve"> </w:t>
      </w:r>
      <w:r>
        <w:t>шесть</w:t>
      </w:r>
      <w:r w:rsidR="00257C3A">
        <w:t xml:space="preserve"> </w:t>
      </w:r>
      <w:r>
        <w:t>лет);</w:t>
      </w:r>
    </w:p>
    <w:p w:rsidR="004974EA" w:rsidRDefault="004974EA" w:rsidP="004974EA">
      <w:pPr>
        <w:numPr>
          <w:ilvl w:val="0"/>
          <w:numId w:val="32"/>
        </w:numPr>
        <w:spacing w:line="249" w:lineRule="auto"/>
        <w:ind w:firstLine="699"/>
        <w:jc w:val="both"/>
      </w:pPr>
      <w:r>
        <w:lastRenderedPageBreak/>
        <w:t>о</w:t>
      </w:r>
      <w:r w:rsidR="00CA2AAC">
        <w:t xml:space="preserve"> </w:t>
      </w:r>
      <w:r>
        <w:t>целесообразности</w:t>
      </w:r>
      <w:r w:rsidR="00CA2AAC">
        <w:t xml:space="preserve"> </w:t>
      </w:r>
      <w:r>
        <w:t>дальнейшего</w:t>
      </w:r>
      <w:r w:rsidR="00CA2AAC">
        <w:t xml:space="preserve"> </w:t>
      </w:r>
      <w:r>
        <w:t>применения</w:t>
      </w:r>
      <w:r w:rsidR="00CA2AAC">
        <w:t xml:space="preserve"> </w:t>
      </w:r>
      <w:r>
        <w:t>обязательных</w:t>
      </w:r>
      <w:r w:rsidR="00CA2AAC">
        <w:t xml:space="preserve"> </w:t>
      </w:r>
      <w:r>
        <w:t>требований</w:t>
      </w:r>
      <w:r w:rsidR="00CA2AAC">
        <w:t xml:space="preserve"> </w:t>
      </w:r>
      <w:r>
        <w:t>с</w:t>
      </w:r>
      <w:r w:rsidR="00CA2AAC">
        <w:t xml:space="preserve"> </w:t>
      </w:r>
      <w:r>
        <w:t>внесением</w:t>
      </w:r>
      <w:r w:rsidR="00CA2AAC">
        <w:t xml:space="preserve"> </w:t>
      </w:r>
      <w:r>
        <w:t>изменений</w:t>
      </w:r>
      <w:r w:rsidR="00CA2AAC">
        <w:t xml:space="preserve"> </w:t>
      </w:r>
      <w:r>
        <w:t>в</w:t>
      </w:r>
      <w:r w:rsidR="00CA2AAC">
        <w:t xml:space="preserve"> </w:t>
      </w:r>
      <w:r>
        <w:t>муниципальный</w:t>
      </w:r>
      <w:r w:rsidR="00CA2AAC">
        <w:t xml:space="preserve"> </w:t>
      </w:r>
      <w:r>
        <w:t>акт</w:t>
      </w:r>
      <w:r w:rsidR="00CA2AAC">
        <w:t xml:space="preserve"> </w:t>
      </w:r>
      <w:r>
        <w:t>в</w:t>
      </w:r>
      <w:r w:rsidR="00CA2AAC">
        <w:t xml:space="preserve"> </w:t>
      </w:r>
      <w:r>
        <w:t>части</w:t>
      </w:r>
      <w:r w:rsidR="00CA2AAC">
        <w:t xml:space="preserve"> </w:t>
      </w:r>
      <w:r>
        <w:t>,устанавливающей</w:t>
      </w:r>
      <w:r w:rsidR="00CA2AAC">
        <w:t xml:space="preserve"> </w:t>
      </w:r>
      <w:r>
        <w:t>обязательные</w:t>
      </w:r>
      <w:r w:rsidR="00CA2AAC">
        <w:t xml:space="preserve"> </w:t>
      </w:r>
      <w:r>
        <w:t>требования,и</w:t>
      </w:r>
      <w:r w:rsidR="00CA2AAC">
        <w:t xml:space="preserve"> </w:t>
      </w:r>
      <w:r>
        <w:t>в</w:t>
      </w:r>
      <w:r w:rsidR="00CA2AAC">
        <w:t xml:space="preserve"> </w:t>
      </w:r>
      <w:r>
        <w:t>части</w:t>
      </w:r>
      <w:r w:rsidR="00CA2AAC">
        <w:t xml:space="preserve"> </w:t>
      </w:r>
      <w:r>
        <w:t>продления</w:t>
      </w:r>
      <w:r w:rsidR="00CA2AAC">
        <w:t xml:space="preserve"> </w:t>
      </w:r>
      <w:r>
        <w:t>срока</w:t>
      </w:r>
      <w:r w:rsidR="00CA2AAC">
        <w:t xml:space="preserve"> </w:t>
      </w:r>
      <w:r>
        <w:t>его действия</w:t>
      </w:r>
      <w:r w:rsidR="00CA2AAC">
        <w:t xml:space="preserve"> </w:t>
      </w:r>
      <w:r>
        <w:t>(</w:t>
      </w:r>
      <w:r w:rsidR="00CA2AAC">
        <w:t xml:space="preserve"> </w:t>
      </w:r>
      <w:r>
        <w:t>с</w:t>
      </w:r>
      <w:r w:rsidR="00CA2AAC">
        <w:t xml:space="preserve"> </w:t>
      </w:r>
      <w:r>
        <w:t>указанием</w:t>
      </w:r>
      <w:r w:rsidR="00CA2AAC">
        <w:t xml:space="preserve"> </w:t>
      </w:r>
      <w:r>
        <w:t>срока</w:t>
      </w:r>
      <w:r w:rsidR="00CA2AAC">
        <w:t xml:space="preserve"> </w:t>
      </w:r>
      <w:r>
        <w:t>продления</w:t>
      </w:r>
      <w:r w:rsidR="00CA2AAC">
        <w:t xml:space="preserve"> </w:t>
      </w:r>
      <w:r>
        <w:t>не</w:t>
      </w:r>
      <w:r w:rsidR="00CA2AAC">
        <w:t xml:space="preserve"> </w:t>
      </w:r>
      <w:r>
        <w:t>более</w:t>
      </w:r>
      <w:r w:rsidR="00CA2AAC">
        <w:t xml:space="preserve"> </w:t>
      </w:r>
      <w:r>
        <w:t>чем</w:t>
      </w:r>
      <w:r w:rsidR="00CA2AAC">
        <w:t xml:space="preserve"> </w:t>
      </w:r>
      <w:r>
        <w:t>на</w:t>
      </w:r>
      <w:r w:rsidR="00CA2AAC">
        <w:t xml:space="preserve"> </w:t>
      </w:r>
      <w:r>
        <w:t>шесть</w:t>
      </w:r>
      <w:r w:rsidR="00CA2AAC">
        <w:t xml:space="preserve"> </w:t>
      </w:r>
      <w:r>
        <w:t>лет);</w:t>
      </w:r>
    </w:p>
    <w:p w:rsidR="004974EA" w:rsidRDefault="004974EA" w:rsidP="004974EA">
      <w:pPr>
        <w:numPr>
          <w:ilvl w:val="0"/>
          <w:numId w:val="32"/>
        </w:numPr>
        <w:spacing w:line="249" w:lineRule="auto"/>
        <w:ind w:firstLine="699"/>
        <w:jc w:val="both"/>
      </w:pPr>
      <w:r>
        <w:t>о</w:t>
      </w:r>
      <w:r w:rsidR="008332E5">
        <w:t xml:space="preserve"> </w:t>
      </w:r>
      <w:r>
        <w:t>нецелесообразности</w:t>
      </w:r>
      <w:r w:rsidR="008332E5">
        <w:t xml:space="preserve"> </w:t>
      </w:r>
      <w:r>
        <w:t>дальнейшего</w:t>
      </w:r>
      <w:r w:rsidR="008332E5">
        <w:t xml:space="preserve"> </w:t>
      </w:r>
      <w:r>
        <w:t>применения</w:t>
      </w:r>
      <w:r w:rsidR="008332E5">
        <w:t xml:space="preserve"> </w:t>
      </w:r>
      <w:r>
        <w:t>обязательных требований</w:t>
      </w:r>
      <w:r w:rsidR="008332E5">
        <w:t xml:space="preserve"> </w:t>
      </w:r>
      <w:r>
        <w:t>и</w:t>
      </w:r>
      <w:r w:rsidR="008332E5">
        <w:t xml:space="preserve"> </w:t>
      </w:r>
      <w:r>
        <w:t>признании</w:t>
      </w:r>
      <w:r w:rsidR="008332E5">
        <w:t xml:space="preserve"> </w:t>
      </w:r>
      <w:r>
        <w:t>утратившим</w:t>
      </w:r>
      <w:r w:rsidR="008332E5">
        <w:t xml:space="preserve"> </w:t>
      </w:r>
      <w:r>
        <w:t>силу</w:t>
      </w:r>
      <w:r w:rsidR="008332E5">
        <w:t xml:space="preserve"> </w:t>
      </w:r>
      <w:r>
        <w:t>муниципального</w:t>
      </w:r>
      <w:r w:rsidR="008332E5">
        <w:t xml:space="preserve"> </w:t>
      </w:r>
      <w:r>
        <w:t>акта,содержащего</w:t>
      </w:r>
      <w:r w:rsidR="008332E5">
        <w:t xml:space="preserve"> </w:t>
      </w:r>
      <w:r>
        <w:t>обязательные</w:t>
      </w:r>
      <w:r w:rsidR="008332E5">
        <w:t xml:space="preserve"> </w:t>
      </w:r>
      <w:r>
        <w:t>требования.</w:t>
      </w:r>
    </w:p>
    <w:p w:rsidR="004974EA" w:rsidRDefault="004974EA" w:rsidP="004974EA">
      <w:pPr>
        <w:numPr>
          <w:ilvl w:val="0"/>
          <w:numId w:val="33"/>
        </w:numPr>
        <w:spacing w:line="249" w:lineRule="auto"/>
        <w:ind w:firstLine="699"/>
        <w:jc w:val="both"/>
      </w:pPr>
      <w:r>
        <w:t>В</w:t>
      </w:r>
      <w:r w:rsidR="008332E5">
        <w:t xml:space="preserve"> </w:t>
      </w:r>
      <w:r>
        <w:t>целях</w:t>
      </w:r>
      <w:r w:rsidR="008332E5">
        <w:t xml:space="preserve"> </w:t>
      </w:r>
      <w:r>
        <w:t>публичного</w:t>
      </w:r>
      <w:r w:rsidR="008332E5">
        <w:t xml:space="preserve"> </w:t>
      </w:r>
      <w:r>
        <w:t>обсуждения</w:t>
      </w:r>
      <w:r w:rsidR="008332E5">
        <w:t xml:space="preserve"> </w:t>
      </w:r>
      <w:r>
        <w:t>проекта</w:t>
      </w:r>
      <w:r w:rsidR="008332E5">
        <w:t xml:space="preserve"> </w:t>
      </w:r>
      <w:r>
        <w:t>доклада</w:t>
      </w:r>
      <w:r w:rsidR="008332E5">
        <w:t xml:space="preserve"> </w:t>
      </w:r>
      <w:r>
        <w:t>администрация</w:t>
      </w:r>
      <w:r w:rsidR="008332E5">
        <w:t xml:space="preserve"> </w:t>
      </w:r>
      <w:r>
        <w:t>муниципального</w:t>
      </w:r>
      <w:r w:rsidR="008332E5">
        <w:t xml:space="preserve"> </w:t>
      </w:r>
      <w:r>
        <w:t>образования</w:t>
      </w:r>
      <w:r w:rsidR="008332E5">
        <w:t xml:space="preserve"> </w:t>
      </w:r>
      <w:r>
        <w:t>не</w:t>
      </w:r>
      <w:r w:rsidR="008332E5">
        <w:t xml:space="preserve"> </w:t>
      </w:r>
      <w:r>
        <w:t>позднее,</w:t>
      </w:r>
      <w:r w:rsidR="008332E5">
        <w:t xml:space="preserve"> </w:t>
      </w:r>
      <w:r>
        <w:t>чем</w:t>
      </w:r>
      <w:r w:rsidR="008332E5">
        <w:t xml:space="preserve"> </w:t>
      </w:r>
      <w:r>
        <w:t>за</w:t>
      </w:r>
      <w:r w:rsidR="008332E5">
        <w:t xml:space="preserve"> </w:t>
      </w:r>
      <w:r>
        <w:t>год</w:t>
      </w:r>
      <w:r w:rsidR="008332E5">
        <w:t xml:space="preserve"> </w:t>
      </w:r>
      <w:r>
        <w:t>до</w:t>
      </w:r>
      <w:r w:rsidR="008332E5">
        <w:t xml:space="preserve"> </w:t>
      </w:r>
      <w:r>
        <w:t>окончания</w:t>
      </w:r>
      <w:r w:rsidR="008332E5">
        <w:t xml:space="preserve"> </w:t>
      </w:r>
      <w:r>
        <w:t>срока</w:t>
      </w:r>
      <w:r w:rsidR="008332E5">
        <w:t xml:space="preserve"> </w:t>
      </w:r>
      <w:r>
        <w:t>действия</w:t>
      </w:r>
      <w:r w:rsidR="008332E5">
        <w:t xml:space="preserve"> </w:t>
      </w:r>
      <w:r>
        <w:t>муниципального</w:t>
      </w:r>
      <w:r w:rsidR="008332E5">
        <w:t xml:space="preserve"> </w:t>
      </w:r>
      <w:r>
        <w:t>акта,</w:t>
      </w:r>
      <w:r w:rsidR="008332E5">
        <w:t xml:space="preserve"> </w:t>
      </w:r>
      <w:r>
        <w:t>устанавливающего</w:t>
      </w:r>
      <w:r w:rsidR="008332E5">
        <w:t xml:space="preserve"> </w:t>
      </w:r>
      <w:r>
        <w:t>обязательные</w:t>
      </w:r>
      <w:r w:rsidR="008332E5">
        <w:t xml:space="preserve"> </w:t>
      </w:r>
      <w:r>
        <w:t>требования,</w:t>
      </w:r>
      <w:r w:rsidR="008332E5">
        <w:t xml:space="preserve"> </w:t>
      </w:r>
      <w:r>
        <w:t>размещает</w:t>
      </w:r>
      <w:r w:rsidR="008332E5">
        <w:t xml:space="preserve"> </w:t>
      </w:r>
      <w:r>
        <w:t>проект</w:t>
      </w:r>
      <w:r w:rsidR="008332E5">
        <w:t xml:space="preserve"> </w:t>
      </w:r>
      <w:r>
        <w:t>доклада</w:t>
      </w:r>
      <w:r w:rsidR="008332E5">
        <w:t xml:space="preserve"> </w:t>
      </w:r>
      <w:r>
        <w:t>на</w:t>
      </w:r>
      <w:r w:rsidR="008332E5">
        <w:t xml:space="preserve"> </w:t>
      </w:r>
      <w:r>
        <w:t>официальном</w:t>
      </w:r>
      <w:r w:rsidR="008332E5">
        <w:t xml:space="preserve"> </w:t>
      </w:r>
      <w:r>
        <w:t>сайте.</w:t>
      </w:r>
    </w:p>
    <w:p w:rsidR="004974EA" w:rsidRDefault="004974EA" w:rsidP="004974EA">
      <w:pPr>
        <w:ind w:left="-15"/>
      </w:pPr>
      <w:r>
        <w:t>Срок</w:t>
      </w:r>
      <w:r w:rsidR="008332E5">
        <w:t xml:space="preserve"> </w:t>
      </w:r>
      <w:r>
        <w:t>публичного</w:t>
      </w:r>
      <w:r w:rsidR="008332E5">
        <w:t xml:space="preserve"> </w:t>
      </w:r>
      <w:r>
        <w:t>обсуждения</w:t>
      </w:r>
      <w:r w:rsidR="008332E5">
        <w:t xml:space="preserve"> </w:t>
      </w:r>
      <w:r>
        <w:t>проекта</w:t>
      </w:r>
      <w:r w:rsidR="008332E5">
        <w:t xml:space="preserve"> </w:t>
      </w:r>
      <w:r>
        <w:t>доклада</w:t>
      </w:r>
      <w:r w:rsidR="008332E5">
        <w:t xml:space="preserve"> </w:t>
      </w:r>
      <w:r>
        <w:t>составляет</w:t>
      </w:r>
      <w:r w:rsidR="008332E5">
        <w:t xml:space="preserve"> </w:t>
      </w:r>
      <w:r>
        <w:t>не</w:t>
      </w:r>
      <w:r w:rsidR="008332E5">
        <w:t xml:space="preserve"> </w:t>
      </w:r>
      <w:r>
        <w:t xml:space="preserve">менее </w:t>
      </w:r>
      <w:r w:rsidR="008332E5">
        <w:t xml:space="preserve"> </w:t>
      </w:r>
      <w:r>
        <w:t>20 рабочих</w:t>
      </w:r>
      <w:r w:rsidR="008332E5">
        <w:t xml:space="preserve"> </w:t>
      </w:r>
      <w:r>
        <w:t>дней</w:t>
      </w:r>
      <w:r w:rsidR="008332E5">
        <w:t xml:space="preserve"> </w:t>
      </w:r>
      <w:r>
        <w:t>со</w:t>
      </w:r>
      <w:r w:rsidR="008332E5">
        <w:t xml:space="preserve"> </w:t>
      </w:r>
      <w:r>
        <w:t>дня</w:t>
      </w:r>
      <w:r w:rsidR="008332E5">
        <w:t xml:space="preserve"> </w:t>
      </w:r>
      <w:r>
        <w:t>его</w:t>
      </w:r>
      <w:r w:rsidR="008332E5">
        <w:t xml:space="preserve"> </w:t>
      </w:r>
      <w:r>
        <w:t>размещения</w:t>
      </w:r>
      <w:r w:rsidR="008332E5">
        <w:t xml:space="preserve"> </w:t>
      </w:r>
      <w:r>
        <w:t>на</w:t>
      </w:r>
      <w:r w:rsidR="008332E5">
        <w:t xml:space="preserve"> </w:t>
      </w:r>
      <w:r>
        <w:t>официальном</w:t>
      </w:r>
      <w:r w:rsidR="008332E5">
        <w:t xml:space="preserve"> </w:t>
      </w:r>
      <w:r>
        <w:t>сайте.</w:t>
      </w:r>
    </w:p>
    <w:p w:rsidR="004974EA" w:rsidRDefault="004974EA" w:rsidP="004974EA">
      <w:pPr>
        <w:numPr>
          <w:ilvl w:val="0"/>
          <w:numId w:val="33"/>
        </w:numPr>
        <w:spacing w:line="249" w:lineRule="auto"/>
        <w:ind w:firstLine="699"/>
        <w:jc w:val="both"/>
      </w:pPr>
      <w:r>
        <w:t>Уполномоченный</w:t>
      </w:r>
      <w:r w:rsidR="008332E5">
        <w:t xml:space="preserve"> </w:t>
      </w:r>
      <w:r>
        <w:t>орган</w:t>
      </w:r>
      <w:r w:rsidR="008332E5">
        <w:t xml:space="preserve"> </w:t>
      </w:r>
      <w:r>
        <w:t>рассматривает</w:t>
      </w:r>
      <w:r w:rsidR="008332E5">
        <w:t xml:space="preserve"> </w:t>
      </w:r>
      <w:r>
        <w:t>предложения</w:t>
      </w:r>
      <w:r w:rsidR="008332E5">
        <w:t xml:space="preserve"> </w:t>
      </w:r>
      <w:r>
        <w:t>(в</w:t>
      </w:r>
      <w:r w:rsidR="008332E5">
        <w:t xml:space="preserve"> </w:t>
      </w:r>
      <w:r>
        <w:t>том</w:t>
      </w:r>
      <w:r w:rsidR="008332E5">
        <w:t xml:space="preserve"> </w:t>
      </w:r>
      <w:r>
        <w:t>числе</w:t>
      </w:r>
      <w:r w:rsidR="008332E5">
        <w:t xml:space="preserve"> </w:t>
      </w:r>
      <w:r>
        <w:t>относящиеся</w:t>
      </w:r>
      <w:r w:rsidR="008332E5">
        <w:t xml:space="preserve"> </w:t>
      </w:r>
      <w:r>
        <w:t>к</w:t>
      </w:r>
      <w:r w:rsidR="008332E5">
        <w:t xml:space="preserve"> </w:t>
      </w:r>
      <w:r>
        <w:t>представленным</w:t>
      </w:r>
      <w:r w:rsidR="008332E5">
        <w:t xml:space="preserve"> </w:t>
      </w:r>
      <w:r>
        <w:t>в</w:t>
      </w:r>
      <w:r w:rsidR="008332E5">
        <w:t xml:space="preserve"> </w:t>
      </w:r>
      <w:r>
        <w:t>проекте</w:t>
      </w:r>
      <w:r w:rsidR="008332E5">
        <w:t xml:space="preserve"> </w:t>
      </w:r>
      <w:r>
        <w:t>доклада</w:t>
      </w:r>
      <w:r w:rsidR="008332E5">
        <w:t xml:space="preserve"> </w:t>
      </w:r>
      <w:r>
        <w:t>нормативным</w:t>
      </w:r>
      <w:r w:rsidR="008332E5">
        <w:t xml:space="preserve"> </w:t>
      </w:r>
      <w:r>
        <w:t>правовым</w:t>
      </w:r>
      <w:r w:rsidR="008332E5">
        <w:t xml:space="preserve"> </w:t>
      </w:r>
      <w:r>
        <w:t>актам),поступившие</w:t>
      </w:r>
      <w:r w:rsidR="008332E5">
        <w:t xml:space="preserve"> через о</w:t>
      </w:r>
      <w:r>
        <w:t>фициальный</w:t>
      </w:r>
      <w:r w:rsidR="008332E5">
        <w:t xml:space="preserve"> </w:t>
      </w:r>
      <w:r>
        <w:t>сайт</w:t>
      </w:r>
      <w:r w:rsidR="008332E5">
        <w:t xml:space="preserve"> </w:t>
      </w:r>
      <w:r>
        <w:t>в</w:t>
      </w:r>
      <w:r w:rsidR="008332E5">
        <w:t xml:space="preserve"> </w:t>
      </w:r>
      <w:r>
        <w:t>установленный</w:t>
      </w:r>
      <w:r w:rsidR="008332E5">
        <w:t xml:space="preserve"> </w:t>
      </w:r>
      <w:r>
        <w:t>срок</w:t>
      </w:r>
      <w:r w:rsidR="008332E5">
        <w:t xml:space="preserve"> </w:t>
      </w:r>
      <w:r>
        <w:t>в</w:t>
      </w:r>
      <w:r w:rsidR="008332E5">
        <w:t xml:space="preserve"> </w:t>
      </w:r>
      <w:r>
        <w:t>связи</w:t>
      </w:r>
      <w:r w:rsidR="008332E5">
        <w:t xml:space="preserve"> </w:t>
      </w:r>
      <w:r>
        <w:t>с</w:t>
      </w:r>
      <w:r w:rsidR="008332E5">
        <w:t xml:space="preserve"> </w:t>
      </w:r>
      <w:r>
        <w:t>проведением</w:t>
      </w:r>
      <w:r w:rsidR="008332E5">
        <w:t xml:space="preserve"> </w:t>
      </w:r>
      <w:r>
        <w:t>публичного</w:t>
      </w:r>
      <w:r w:rsidR="008332E5">
        <w:t xml:space="preserve"> </w:t>
      </w:r>
      <w:r>
        <w:t>обсуждения</w:t>
      </w:r>
      <w:r w:rsidR="008332E5">
        <w:t xml:space="preserve"> </w:t>
      </w:r>
      <w:r>
        <w:t>проекта</w:t>
      </w:r>
      <w:r w:rsidR="008332E5">
        <w:t xml:space="preserve"> </w:t>
      </w:r>
      <w:r>
        <w:t>доклада,</w:t>
      </w:r>
      <w:r w:rsidR="008332E5">
        <w:t xml:space="preserve"> </w:t>
      </w:r>
      <w:r>
        <w:t>составляет</w:t>
      </w:r>
      <w:r w:rsidR="008332E5">
        <w:t xml:space="preserve"> </w:t>
      </w:r>
      <w:r>
        <w:t>сводку</w:t>
      </w:r>
      <w:r w:rsidR="008332E5">
        <w:t xml:space="preserve"> </w:t>
      </w:r>
      <w:r>
        <w:t>предложений</w:t>
      </w:r>
      <w:r w:rsidR="008332E5">
        <w:t xml:space="preserve"> </w:t>
      </w:r>
      <w:r>
        <w:t>с</w:t>
      </w:r>
      <w:r w:rsidR="008332E5">
        <w:t xml:space="preserve"> </w:t>
      </w:r>
      <w:r>
        <w:t>указанием</w:t>
      </w:r>
      <w:r w:rsidR="008332E5">
        <w:t xml:space="preserve"> </w:t>
      </w:r>
      <w:r>
        <w:t>сведений</w:t>
      </w:r>
      <w:r w:rsidR="008332E5">
        <w:t xml:space="preserve"> </w:t>
      </w:r>
      <w:r>
        <w:t>об</w:t>
      </w:r>
      <w:r w:rsidR="008332E5">
        <w:t xml:space="preserve"> </w:t>
      </w:r>
      <w:r>
        <w:t>их</w:t>
      </w:r>
      <w:r w:rsidR="008332E5">
        <w:t xml:space="preserve"> </w:t>
      </w:r>
      <w:r>
        <w:t>учете</w:t>
      </w:r>
      <w:r w:rsidR="008332E5">
        <w:t xml:space="preserve"> </w:t>
      </w:r>
      <w:r>
        <w:t>и</w:t>
      </w:r>
      <w:r w:rsidR="008332E5">
        <w:t xml:space="preserve"> </w:t>
      </w:r>
      <w:r>
        <w:t>(или)</w:t>
      </w:r>
      <w:r w:rsidR="008332E5">
        <w:t xml:space="preserve"> </w:t>
      </w:r>
      <w:r>
        <w:t>о</w:t>
      </w:r>
      <w:r w:rsidR="008332E5">
        <w:t xml:space="preserve"> </w:t>
      </w:r>
      <w:r>
        <w:t>причинах</w:t>
      </w:r>
      <w:r w:rsidR="008332E5">
        <w:t xml:space="preserve"> </w:t>
      </w:r>
      <w:r>
        <w:t>отклонения</w:t>
      </w:r>
      <w:r w:rsidR="008332E5">
        <w:t xml:space="preserve"> </w:t>
      </w:r>
      <w:r>
        <w:t>и</w:t>
      </w:r>
      <w:r w:rsidR="008332E5">
        <w:t xml:space="preserve"> </w:t>
      </w:r>
      <w:r>
        <w:t>в</w:t>
      </w:r>
      <w:r w:rsidR="008332E5">
        <w:t xml:space="preserve"> </w:t>
      </w:r>
      <w:r>
        <w:t>течение 20 рабочих</w:t>
      </w:r>
      <w:r w:rsidR="008332E5">
        <w:t xml:space="preserve"> </w:t>
      </w:r>
      <w:r>
        <w:t>дней</w:t>
      </w:r>
      <w:r w:rsidR="008332E5">
        <w:t xml:space="preserve"> </w:t>
      </w:r>
      <w:r>
        <w:t>со</w:t>
      </w:r>
      <w:r w:rsidR="008332E5">
        <w:t xml:space="preserve"> </w:t>
      </w:r>
      <w:r>
        <w:t>дня</w:t>
      </w:r>
      <w:r w:rsidR="008332E5">
        <w:t xml:space="preserve"> </w:t>
      </w:r>
      <w:r>
        <w:t>окончания</w:t>
      </w:r>
      <w:r w:rsidR="008332E5">
        <w:t xml:space="preserve"> </w:t>
      </w:r>
      <w:r>
        <w:t>публичного</w:t>
      </w:r>
      <w:r w:rsidR="008332E5">
        <w:t xml:space="preserve"> </w:t>
      </w:r>
      <w:r>
        <w:t>обсуждения</w:t>
      </w:r>
      <w:r w:rsidR="008332E5">
        <w:t xml:space="preserve"> </w:t>
      </w:r>
      <w:r>
        <w:t>размещает</w:t>
      </w:r>
      <w:r w:rsidR="008332E5">
        <w:t xml:space="preserve"> </w:t>
      </w:r>
      <w:r>
        <w:t>сводку</w:t>
      </w:r>
      <w:r w:rsidR="008332E5">
        <w:t xml:space="preserve"> </w:t>
      </w:r>
      <w:r>
        <w:t>предложений</w:t>
      </w:r>
      <w:r w:rsidR="008332E5">
        <w:t xml:space="preserve"> </w:t>
      </w:r>
      <w:r>
        <w:t>на</w:t>
      </w:r>
      <w:r w:rsidR="008332E5">
        <w:t xml:space="preserve"> </w:t>
      </w:r>
      <w:r>
        <w:t>официальном</w:t>
      </w:r>
      <w:r w:rsidR="008332E5">
        <w:t xml:space="preserve"> </w:t>
      </w:r>
      <w:r>
        <w:t>сайте.</w:t>
      </w:r>
      <w:r w:rsidR="008332E5">
        <w:t xml:space="preserve"> </w:t>
      </w:r>
      <w:r>
        <w:t>Сводка</w:t>
      </w:r>
      <w:r w:rsidR="008332E5">
        <w:t xml:space="preserve"> </w:t>
      </w:r>
      <w:r>
        <w:t>предложений</w:t>
      </w:r>
      <w:r w:rsidR="008332E5">
        <w:t xml:space="preserve"> </w:t>
      </w:r>
      <w:r>
        <w:t>подписывается</w:t>
      </w:r>
      <w:r w:rsidR="008332E5">
        <w:t xml:space="preserve"> </w:t>
      </w:r>
      <w:r>
        <w:t>заместителем</w:t>
      </w:r>
      <w:r w:rsidR="008332E5">
        <w:t xml:space="preserve"> </w:t>
      </w:r>
      <w:r>
        <w:t>руководителя</w:t>
      </w:r>
      <w:r w:rsidR="008332E5">
        <w:t xml:space="preserve"> </w:t>
      </w:r>
      <w:r>
        <w:t>уполномоченного</w:t>
      </w:r>
      <w:r w:rsidR="008332E5">
        <w:t xml:space="preserve"> </w:t>
      </w:r>
      <w:r>
        <w:t>органа</w:t>
      </w:r>
      <w:r w:rsidR="008332E5">
        <w:t xml:space="preserve"> </w:t>
      </w:r>
      <w:r>
        <w:t>и</w:t>
      </w:r>
      <w:r w:rsidR="008332E5">
        <w:t xml:space="preserve"> </w:t>
      </w:r>
      <w:r>
        <w:t>приобщается</w:t>
      </w:r>
      <w:r w:rsidR="008332E5">
        <w:t xml:space="preserve"> </w:t>
      </w:r>
      <w:r>
        <w:t>к</w:t>
      </w:r>
      <w:r w:rsidR="008332E5">
        <w:t xml:space="preserve"> </w:t>
      </w:r>
      <w:r>
        <w:t>проекту</w:t>
      </w:r>
      <w:r w:rsidR="008332E5">
        <w:t xml:space="preserve"> </w:t>
      </w:r>
      <w:r>
        <w:t>доклада.</w:t>
      </w:r>
    </w:p>
    <w:p w:rsidR="004974EA" w:rsidRDefault="004974EA" w:rsidP="004974EA">
      <w:pPr>
        <w:numPr>
          <w:ilvl w:val="0"/>
          <w:numId w:val="33"/>
        </w:numPr>
        <w:spacing w:line="249" w:lineRule="auto"/>
        <w:ind w:firstLine="699"/>
        <w:jc w:val="both"/>
      </w:pPr>
      <w:r>
        <w:t>Проект</w:t>
      </w:r>
      <w:r w:rsidR="008332E5">
        <w:t xml:space="preserve"> </w:t>
      </w:r>
      <w:r>
        <w:t>доклада</w:t>
      </w:r>
      <w:r w:rsidR="008332E5">
        <w:t xml:space="preserve"> </w:t>
      </w:r>
      <w:r>
        <w:t>дорабатывается</w:t>
      </w:r>
      <w:r w:rsidR="008332E5">
        <w:t xml:space="preserve"> </w:t>
      </w:r>
      <w:r>
        <w:t>с</w:t>
      </w:r>
      <w:r w:rsidR="008332E5">
        <w:t xml:space="preserve"> </w:t>
      </w:r>
      <w:r>
        <w:t>учетом</w:t>
      </w:r>
      <w:r w:rsidR="008332E5">
        <w:t xml:space="preserve"> </w:t>
      </w:r>
      <w:r>
        <w:t>поступивших</w:t>
      </w:r>
      <w:r w:rsidR="008332E5">
        <w:t xml:space="preserve"> </w:t>
      </w:r>
      <w:r>
        <w:t>предложений</w:t>
      </w:r>
      <w:r w:rsidR="008332E5">
        <w:t xml:space="preserve"> </w:t>
      </w:r>
      <w:r>
        <w:t>в</w:t>
      </w:r>
      <w:r w:rsidR="008332E5">
        <w:t xml:space="preserve"> </w:t>
      </w:r>
      <w:r>
        <w:t>срок,не</w:t>
      </w:r>
      <w:r w:rsidR="008332E5">
        <w:t xml:space="preserve"> </w:t>
      </w:r>
      <w:r>
        <w:t>превышающий 15 рабочих</w:t>
      </w:r>
      <w:r w:rsidR="008332E5">
        <w:t xml:space="preserve"> </w:t>
      </w:r>
      <w:r>
        <w:t>дней</w:t>
      </w:r>
      <w:r w:rsidR="008332E5">
        <w:t xml:space="preserve"> </w:t>
      </w:r>
      <w:r>
        <w:t>с</w:t>
      </w:r>
      <w:r w:rsidR="008332E5">
        <w:t xml:space="preserve"> </w:t>
      </w:r>
      <w:r>
        <w:t>момента</w:t>
      </w:r>
      <w:r w:rsidR="008332E5">
        <w:t xml:space="preserve"> </w:t>
      </w:r>
      <w:r>
        <w:t>окончания</w:t>
      </w:r>
      <w:r w:rsidR="008332E5">
        <w:t xml:space="preserve"> </w:t>
      </w:r>
      <w:r>
        <w:t>публичного</w:t>
      </w:r>
      <w:r w:rsidR="008332E5">
        <w:t xml:space="preserve"> </w:t>
      </w:r>
      <w:r>
        <w:t>обсуждения,и</w:t>
      </w:r>
      <w:r w:rsidR="008332E5">
        <w:t xml:space="preserve"> </w:t>
      </w:r>
      <w:r>
        <w:t>направляется</w:t>
      </w:r>
      <w:r w:rsidR="008332E5">
        <w:t xml:space="preserve"> </w:t>
      </w:r>
      <w:r>
        <w:t>для</w:t>
      </w:r>
      <w:r w:rsidR="008332E5">
        <w:t xml:space="preserve"> </w:t>
      </w:r>
      <w:r>
        <w:t>рассмотрения</w:t>
      </w:r>
      <w:r w:rsidR="008332E5">
        <w:t xml:space="preserve"> </w:t>
      </w:r>
      <w:r>
        <w:t>в</w:t>
      </w:r>
      <w:r w:rsidR="008332E5">
        <w:t xml:space="preserve"> </w:t>
      </w:r>
      <w:r>
        <w:t>координационный</w:t>
      </w:r>
      <w:r w:rsidR="008332E5">
        <w:t xml:space="preserve"> </w:t>
      </w:r>
      <w:r>
        <w:t>или</w:t>
      </w:r>
      <w:r w:rsidR="008332E5">
        <w:t xml:space="preserve"> </w:t>
      </w:r>
      <w:r>
        <w:t>совещательный</w:t>
      </w:r>
      <w:r w:rsidR="008332E5">
        <w:t xml:space="preserve"> </w:t>
      </w:r>
      <w:r>
        <w:t>орган</w:t>
      </w:r>
      <w:r w:rsidR="008332E5">
        <w:t xml:space="preserve"> </w:t>
      </w:r>
      <w:r>
        <w:t>в</w:t>
      </w:r>
      <w:r w:rsidR="008332E5">
        <w:t xml:space="preserve"> </w:t>
      </w:r>
      <w:r>
        <w:t>области</w:t>
      </w:r>
      <w:r w:rsidR="008332E5">
        <w:t xml:space="preserve"> </w:t>
      </w:r>
      <w:r>
        <w:t>развития</w:t>
      </w:r>
      <w:r w:rsidR="008332E5">
        <w:t xml:space="preserve"> </w:t>
      </w:r>
      <w:r>
        <w:t>малого</w:t>
      </w:r>
      <w:r w:rsidR="008332E5">
        <w:t xml:space="preserve"> </w:t>
      </w:r>
      <w:r>
        <w:t>и</w:t>
      </w:r>
      <w:r w:rsidR="008332E5">
        <w:t xml:space="preserve"> </w:t>
      </w:r>
      <w:r>
        <w:t>среднего</w:t>
      </w:r>
      <w:r w:rsidR="008332E5">
        <w:t xml:space="preserve"> </w:t>
      </w:r>
      <w:r>
        <w:t>предпринимательства,</w:t>
      </w:r>
      <w:r w:rsidR="008332E5">
        <w:t xml:space="preserve"> </w:t>
      </w:r>
      <w:r>
        <w:t>образованный</w:t>
      </w:r>
      <w:r w:rsidR="008332E5">
        <w:t xml:space="preserve"> </w:t>
      </w:r>
      <w:r>
        <w:t>органами</w:t>
      </w:r>
      <w:r w:rsidR="008332E5">
        <w:t xml:space="preserve"> </w:t>
      </w:r>
      <w:r>
        <w:t>местного</w:t>
      </w:r>
      <w:r w:rsidR="008332E5">
        <w:t xml:space="preserve"> </w:t>
      </w:r>
      <w:r>
        <w:t>самоуправления</w:t>
      </w:r>
      <w:r w:rsidR="008332E5">
        <w:t xml:space="preserve"> </w:t>
      </w:r>
      <w:r>
        <w:t>муниципального</w:t>
      </w:r>
      <w:r w:rsidR="008332E5">
        <w:t xml:space="preserve"> </w:t>
      </w:r>
      <w:r>
        <w:t>образования</w:t>
      </w:r>
      <w:r w:rsidR="008332E5">
        <w:t xml:space="preserve"> </w:t>
      </w:r>
      <w:r>
        <w:t>(далее – Совет).</w:t>
      </w:r>
    </w:p>
    <w:p w:rsidR="004974EA" w:rsidRDefault="004974EA" w:rsidP="004974EA">
      <w:pPr>
        <w:numPr>
          <w:ilvl w:val="0"/>
          <w:numId w:val="33"/>
        </w:numPr>
        <w:spacing w:line="249" w:lineRule="auto"/>
        <w:ind w:firstLine="699"/>
        <w:jc w:val="both"/>
      </w:pPr>
      <w:r>
        <w:t>Совет</w:t>
      </w:r>
      <w:r w:rsidR="008332E5">
        <w:t xml:space="preserve"> </w:t>
      </w:r>
      <w:r>
        <w:t>в</w:t>
      </w:r>
      <w:r w:rsidR="008332E5">
        <w:t xml:space="preserve"> </w:t>
      </w:r>
      <w:r>
        <w:t>течение 15 рабочих</w:t>
      </w:r>
      <w:r w:rsidR="008332E5">
        <w:t xml:space="preserve"> </w:t>
      </w:r>
      <w:r>
        <w:t>дней</w:t>
      </w:r>
      <w:r w:rsidR="008332E5">
        <w:t xml:space="preserve"> </w:t>
      </w:r>
      <w:r>
        <w:t>с</w:t>
      </w:r>
      <w:r w:rsidR="008332E5">
        <w:t xml:space="preserve"> </w:t>
      </w:r>
      <w:r>
        <w:t>момента</w:t>
      </w:r>
      <w:r w:rsidR="008332E5">
        <w:t xml:space="preserve"> </w:t>
      </w:r>
      <w:r>
        <w:t>поступления</w:t>
      </w:r>
      <w:r w:rsidR="008332E5">
        <w:t xml:space="preserve"> </w:t>
      </w:r>
      <w:r>
        <w:t>проекта</w:t>
      </w:r>
      <w:r w:rsidR="008332E5">
        <w:t xml:space="preserve"> </w:t>
      </w:r>
      <w:r>
        <w:t>доклада</w:t>
      </w:r>
      <w:r w:rsidR="008332E5">
        <w:t xml:space="preserve"> </w:t>
      </w:r>
      <w:r>
        <w:t>рассматривает</w:t>
      </w:r>
      <w:r w:rsidR="008332E5">
        <w:t xml:space="preserve"> </w:t>
      </w:r>
      <w:r>
        <w:t>его</w:t>
      </w:r>
      <w:r w:rsidR="008332E5">
        <w:t xml:space="preserve"> </w:t>
      </w:r>
      <w:r>
        <w:t>и</w:t>
      </w:r>
      <w:r w:rsidR="008332E5">
        <w:t xml:space="preserve"> </w:t>
      </w:r>
      <w:r>
        <w:t>принимает</w:t>
      </w:r>
      <w:r w:rsidR="008332E5">
        <w:t xml:space="preserve"> </w:t>
      </w:r>
      <w:r>
        <w:t>одну</w:t>
      </w:r>
      <w:r w:rsidR="008332E5">
        <w:t xml:space="preserve"> </w:t>
      </w:r>
      <w:r>
        <w:t>из</w:t>
      </w:r>
      <w:r w:rsidR="008332E5">
        <w:t xml:space="preserve"> </w:t>
      </w:r>
      <w:r>
        <w:t>следующих</w:t>
      </w:r>
      <w:r w:rsidR="008332E5">
        <w:t xml:space="preserve"> </w:t>
      </w:r>
      <w:r>
        <w:t>рекомендаций:</w:t>
      </w:r>
    </w:p>
    <w:p w:rsidR="004974EA" w:rsidRDefault="004974EA" w:rsidP="004974EA">
      <w:pPr>
        <w:numPr>
          <w:ilvl w:val="0"/>
          <w:numId w:val="34"/>
        </w:numPr>
        <w:spacing w:line="249" w:lineRule="auto"/>
        <w:ind w:firstLine="699"/>
        <w:jc w:val="both"/>
      </w:pPr>
      <w:r>
        <w:t>о</w:t>
      </w:r>
      <w:r w:rsidR="008332E5">
        <w:t xml:space="preserve"> </w:t>
      </w:r>
      <w:r>
        <w:t>необходимости</w:t>
      </w:r>
      <w:r w:rsidR="008332E5">
        <w:t xml:space="preserve"> </w:t>
      </w:r>
      <w:r>
        <w:t>дальнейшего</w:t>
      </w:r>
      <w:r w:rsidR="008332E5">
        <w:t xml:space="preserve"> </w:t>
      </w:r>
      <w:r>
        <w:t>применения</w:t>
      </w:r>
      <w:r w:rsidR="008332E5">
        <w:t xml:space="preserve"> </w:t>
      </w:r>
      <w:r>
        <w:t>обязательных</w:t>
      </w:r>
      <w:r w:rsidR="008332E5">
        <w:t xml:space="preserve"> </w:t>
      </w:r>
      <w:r>
        <w:t>требований</w:t>
      </w:r>
      <w:r w:rsidR="008332E5">
        <w:t xml:space="preserve"> </w:t>
      </w:r>
      <w:r>
        <w:t>с</w:t>
      </w:r>
      <w:r w:rsidR="008332E5">
        <w:t xml:space="preserve"> </w:t>
      </w:r>
      <w:r>
        <w:t>внесением</w:t>
      </w:r>
      <w:r w:rsidR="008332E5">
        <w:t xml:space="preserve"> </w:t>
      </w:r>
      <w:r>
        <w:t>изменений</w:t>
      </w:r>
      <w:r w:rsidR="008332E5">
        <w:t xml:space="preserve"> </w:t>
      </w:r>
      <w:r>
        <w:t>в</w:t>
      </w:r>
      <w:r w:rsidR="008332E5">
        <w:t xml:space="preserve"> </w:t>
      </w:r>
      <w:r>
        <w:t>муниципальный</w:t>
      </w:r>
      <w:r w:rsidR="008332E5">
        <w:t xml:space="preserve"> </w:t>
      </w:r>
      <w:r>
        <w:t>акт</w:t>
      </w:r>
      <w:r w:rsidR="008332E5">
        <w:t xml:space="preserve"> </w:t>
      </w:r>
      <w:r>
        <w:t>в</w:t>
      </w:r>
      <w:r w:rsidR="008332E5">
        <w:t xml:space="preserve"> </w:t>
      </w:r>
      <w:r>
        <w:t>части</w:t>
      </w:r>
      <w:r w:rsidR="008332E5">
        <w:t xml:space="preserve"> </w:t>
      </w:r>
      <w:r>
        <w:t>продления</w:t>
      </w:r>
      <w:r w:rsidR="008332E5">
        <w:t xml:space="preserve"> </w:t>
      </w:r>
      <w:r>
        <w:t>срока</w:t>
      </w:r>
      <w:r w:rsidR="008332E5">
        <w:t xml:space="preserve"> </w:t>
      </w:r>
      <w:r>
        <w:t>его</w:t>
      </w:r>
      <w:r w:rsidR="008332E5">
        <w:t xml:space="preserve"> </w:t>
      </w:r>
      <w:r>
        <w:t>действия</w:t>
      </w:r>
      <w:r w:rsidR="008332E5">
        <w:t xml:space="preserve"> </w:t>
      </w:r>
      <w:r>
        <w:t>(с</w:t>
      </w:r>
      <w:r w:rsidR="008332E5">
        <w:t xml:space="preserve"> </w:t>
      </w:r>
      <w:r>
        <w:t>указанием</w:t>
      </w:r>
      <w:r w:rsidR="008332E5">
        <w:t xml:space="preserve"> </w:t>
      </w:r>
      <w:r>
        <w:t>срока</w:t>
      </w:r>
      <w:r w:rsidR="008332E5">
        <w:t xml:space="preserve"> </w:t>
      </w:r>
      <w:r>
        <w:t>продления</w:t>
      </w:r>
      <w:r w:rsidR="008332E5">
        <w:t xml:space="preserve"> </w:t>
      </w:r>
      <w:r>
        <w:t>не</w:t>
      </w:r>
      <w:r w:rsidR="00355EF4">
        <w:t xml:space="preserve"> </w:t>
      </w:r>
      <w:r>
        <w:t>более</w:t>
      </w:r>
      <w:r w:rsidR="008332E5">
        <w:t xml:space="preserve"> </w:t>
      </w:r>
      <w:r>
        <w:t>чем</w:t>
      </w:r>
      <w:r w:rsidR="00355EF4">
        <w:t xml:space="preserve"> </w:t>
      </w:r>
      <w:r>
        <w:t>на</w:t>
      </w:r>
      <w:r w:rsidR="00355EF4">
        <w:t xml:space="preserve"> </w:t>
      </w:r>
      <w:r>
        <w:t>шесть</w:t>
      </w:r>
      <w:r w:rsidR="00355EF4">
        <w:t xml:space="preserve"> </w:t>
      </w:r>
      <w:r>
        <w:t>лет);</w:t>
      </w:r>
    </w:p>
    <w:p w:rsidR="004974EA" w:rsidRDefault="004974EA" w:rsidP="004974EA">
      <w:pPr>
        <w:numPr>
          <w:ilvl w:val="0"/>
          <w:numId w:val="34"/>
        </w:numPr>
        <w:spacing w:line="249" w:lineRule="auto"/>
        <w:ind w:firstLine="699"/>
        <w:jc w:val="both"/>
      </w:pPr>
      <w:r>
        <w:t>о</w:t>
      </w:r>
      <w:r w:rsidR="00355EF4">
        <w:t xml:space="preserve"> </w:t>
      </w:r>
      <w:r>
        <w:t>необходимости</w:t>
      </w:r>
      <w:r w:rsidR="00355EF4">
        <w:t xml:space="preserve"> </w:t>
      </w:r>
      <w:r>
        <w:t>дальнейшего</w:t>
      </w:r>
      <w:r w:rsidR="00355EF4">
        <w:t xml:space="preserve"> </w:t>
      </w:r>
      <w:r>
        <w:t>применения</w:t>
      </w:r>
      <w:r w:rsidR="00355EF4">
        <w:t xml:space="preserve"> </w:t>
      </w:r>
      <w:r>
        <w:t>обязательных</w:t>
      </w:r>
      <w:r w:rsidR="00355EF4">
        <w:t xml:space="preserve"> </w:t>
      </w:r>
      <w:r>
        <w:t>требований</w:t>
      </w:r>
      <w:r w:rsidR="00355EF4">
        <w:t xml:space="preserve"> </w:t>
      </w:r>
      <w:r>
        <w:t>с</w:t>
      </w:r>
      <w:r w:rsidR="00355EF4">
        <w:t xml:space="preserve"> </w:t>
      </w:r>
      <w:r>
        <w:t>внесением</w:t>
      </w:r>
      <w:r w:rsidR="00355EF4">
        <w:t xml:space="preserve"> </w:t>
      </w:r>
      <w:r>
        <w:t>изменений</w:t>
      </w:r>
      <w:r w:rsidR="00355EF4">
        <w:t xml:space="preserve"> </w:t>
      </w:r>
      <w:r>
        <w:t>в</w:t>
      </w:r>
      <w:r w:rsidR="00355EF4">
        <w:t xml:space="preserve"> </w:t>
      </w:r>
      <w:r>
        <w:t>муниципальный</w:t>
      </w:r>
      <w:r w:rsidR="00355EF4">
        <w:t xml:space="preserve"> </w:t>
      </w:r>
      <w:r>
        <w:t>акт</w:t>
      </w:r>
      <w:r w:rsidR="00355EF4">
        <w:t xml:space="preserve"> </w:t>
      </w:r>
      <w:r>
        <w:t>в</w:t>
      </w:r>
      <w:r w:rsidR="00355EF4">
        <w:t xml:space="preserve"> </w:t>
      </w:r>
      <w:r>
        <w:t>части,устанавливающей</w:t>
      </w:r>
      <w:r w:rsidR="00355EF4">
        <w:t xml:space="preserve"> </w:t>
      </w:r>
      <w:r>
        <w:t>обязательные</w:t>
      </w:r>
      <w:r w:rsidR="00355EF4">
        <w:t xml:space="preserve"> </w:t>
      </w:r>
      <w:r>
        <w:t>требования,и</w:t>
      </w:r>
      <w:r w:rsidR="00355EF4">
        <w:t xml:space="preserve"> </w:t>
      </w:r>
      <w:r>
        <w:t>в</w:t>
      </w:r>
      <w:r w:rsidR="00355EF4">
        <w:t xml:space="preserve"> </w:t>
      </w:r>
      <w:r>
        <w:t>части</w:t>
      </w:r>
      <w:r w:rsidR="00355EF4">
        <w:t xml:space="preserve"> </w:t>
      </w:r>
      <w:r>
        <w:t>продления</w:t>
      </w:r>
      <w:r w:rsidR="00355EF4">
        <w:t xml:space="preserve"> </w:t>
      </w:r>
      <w:r>
        <w:t>срока</w:t>
      </w:r>
      <w:r w:rsidR="00355EF4">
        <w:t xml:space="preserve"> </w:t>
      </w:r>
      <w:r>
        <w:t>его</w:t>
      </w:r>
      <w:r w:rsidR="00355EF4">
        <w:t xml:space="preserve"> </w:t>
      </w:r>
      <w:r>
        <w:t>действия</w:t>
      </w:r>
      <w:r w:rsidR="00355EF4">
        <w:t xml:space="preserve"> </w:t>
      </w:r>
      <w:r>
        <w:t>(с</w:t>
      </w:r>
      <w:r w:rsidR="00355EF4">
        <w:t xml:space="preserve"> </w:t>
      </w:r>
      <w:r>
        <w:t>указанием</w:t>
      </w:r>
      <w:r w:rsidR="00355EF4">
        <w:t xml:space="preserve"> </w:t>
      </w:r>
      <w:r>
        <w:t>срока</w:t>
      </w:r>
      <w:r w:rsidR="00355EF4">
        <w:t xml:space="preserve"> </w:t>
      </w:r>
      <w:r>
        <w:t>продления</w:t>
      </w:r>
      <w:r w:rsidR="00355EF4">
        <w:t xml:space="preserve"> </w:t>
      </w:r>
      <w:r>
        <w:t>не</w:t>
      </w:r>
      <w:r w:rsidR="00355EF4">
        <w:t xml:space="preserve"> </w:t>
      </w:r>
      <w:r>
        <w:t>более</w:t>
      </w:r>
      <w:r w:rsidR="00355EF4">
        <w:t xml:space="preserve"> </w:t>
      </w:r>
      <w:r>
        <w:t>чем</w:t>
      </w:r>
      <w:r w:rsidR="00355EF4">
        <w:t xml:space="preserve"> </w:t>
      </w:r>
      <w:r>
        <w:t>на</w:t>
      </w:r>
      <w:r w:rsidR="00355EF4">
        <w:t xml:space="preserve"> </w:t>
      </w:r>
      <w:r>
        <w:t>шесть</w:t>
      </w:r>
      <w:r w:rsidR="00355EF4">
        <w:t xml:space="preserve"> </w:t>
      </w:r>
      <w:r>
        <w:t>лет);</w:t>
      </w:r>
    </w:p>
    <w:p w:rsidR="004974EA" w:rsidRDefault="004974EA" w:rsidP="004974EA">
      <w:pPr>
        <w:numPr>
          <w:ilvl w:val="0"/>
          <w:numId w:val="34"/>
        </w:numPr>
        <w:spacing w:line="249" w:lineRule="auto"/>
        <w:ind w:firstLine="699"/>
        <w:jc w:val="both"/>
      </w:pPr>
      <w:r>
        <w:t>об</w:t>
      </w:r>
      <w:r w:rsidR="00945A3C">
        <w:t xml:space="preserve"> </w:t>
      </w:r>
      <w:r>
        <w:t>отсутствии</w:t>
      </w:r>
      <w:r w:rsidR="00945A3C">
        <w:t xml:space="preserve"> </w:t>
      </w:r>
      <w:r>
        <w:t>необходимости</w:t>
      </w:r>
      <w:r w:rsidR="00945A3C">
        <w:t xml:space="preserve"> </w:t>
      </w:r>
      <w:r>
        <w:t>дальнейшего</w:t>
      </w:r>
      <w:r w:rsidR="00945A3C">
        <w:t xml:space="preserve"> </w:t>
      </w:r>
      <w:r>
        <w:t>применения</w:t>
      </w:r>
      <w:r w:rsidR="00945A3C">
        <w:t xml:space="preserve"> </w:t>
      </w:r>
      <w:r>
        <w:t>обязательных</w:t>
      </w:r>
      <w:r w:rsidR="00945A3C">
        <w:t xml:space="preserve"> </w:t>
      </w:r>
      <w:r>
        <w:t>требований</w:t>
      </w:r>
      <w:r w:rsidR="00945A3C">
        <w:t xml:space="preserve"> </w:t>
      </w:r>
      <w:r>
        <w:t>и</w:t>
      </w:r>
      <w:r w:rsidR="00945A3C">
        <w:t xml:space="preserve"> </w:t>
      </w:r>
      <w:r>
        <w:t>признании</w:t>
      </w:r>
      <w:r w:rsidR="00945A3C">
        <w:t xml:space="preserve"> </w:t>
      </w:r>
      <w:r>
        <w:t>утратившим</w:t>
      </w:r>
      <w:r w:rsidR="00945A3C">
        <w:t xml:space="preserve"> </w:t>
      </w:r>
      <w:r>
        <w:t>силу</w:t>
      </w:r>
      <w:r w:rsidR="00945A3C">
        <w:t xml:space="preserve"> </w:t>
      </w:r>
      <w:r>
        <w:t>муниципального</w:t>
      </w:r>
      <w:r w:rsidR="00945A3C">
        <w:t xml:space="preserve"> </w:t>
      </w:r>
      <w:r>
        <w:t>акта,</w:t>
      </w:r>
      <w:r w:rsidR="00945A3C">
        <w:t xml:space="preserve"> </w:t>
      </w:r>
      <w:r>
        <w:t>содержащего</w:t>
      </w:r>
      <w:r w:rsidR="00945A3C">
        <w:t xml:space="preserve"> </w:t>
      </w:r>
      <w:r>
        <w:t>обязательные</w:t>
      </w:r>
      <w:r w:rsidR="00945A3C">
        <w:t xml:space="preserve"> </w:t>
      </w:r>
      <w:r>
        <w:t>требования.</w:t>
      </w:r>
    </w:p>
    <w:p w:rsidR="004974EA" w:rsidRDefault="004974EA" w:rsidP="004974EA">
      <w:pPr>
        <w:numPr>
          <w:ilvl w:val="0"/>
          <w:numId w:val="35"/>
        </w:numPr>
        <w:spacing w:line="249" w:lineRule="auto"/>
        <w:ind w:firstLine="699"/>
        <w:jc w:val="both"/>
      </w:pPr>
      <w:r>
        <w:t>Уполномоченный</w:t>
      </w:r>
      <w:r w:rsidR="00945A3C">
        <w:t xml:space="preserve"> </w:t>
      </w:r>
      <w:r>
        <w:t>орган</w:t>
      </w:r>
      <w:r w:rsidR="00945A3C">
        <w:t xml:space="preserve"> </w:t>
      </w:r>
      <w:r>
        <w:t>в</w:t>
      </w:r>
      <w:r w:rsidR="00945A3C">
        <w:t xml:space="preserve"> </w:t>
      </w:r>
      <w:r>
        <w:t>течение 30 календарных</w:t>
      </w:r>
      <w:r w:rsidR="00945A3C">
        <w:t xml:space="preserve"> </w:t>
      </w:r>
      <w:r>
        <w:t>дней</w:t>
      </w:r>
      <w:r w:rsidR="00945A3C">
        <w:t xml:space="preserve"> </w:t>
      </w:r>
      <w:r>
        <w:t>со</w:t>
      </w:r>
      <w:r w:rsidR="00945A3C">
        <w:t xml:space="preserve"> </w:t>
      </w:r>
      <w:r>
        <w:t>дня</w:t>
      </w:r>
      <w:r w:rsidR="00945A3C">
        <w:t xml:space="preserve"> </w:t>
      </w:r>
      <w:r>
        <w:t>вынесения</w:t>
      </w:r>
      <w:r w:rsidR="00945A3C">
        <w:t xml:space="preserve"> </w:t>
      </w:r>
      <w:r>
        <w:t>рекомендации</w:t>
      </w:r>
      <w:r w:rsidR="00945A3C">
        <w:t xml:space="preserve"> </w:t>
      </w:r>
      <w:r>
        <w:t>Совета</w:t>
      </w:r>
      <w:r w:rsidR="00945A3C">
        <w:t xml:space="preserve"> </w:t>
      </w:r>
      <w:r>
        <w:t>утверждает</w:t>
      </w:r>
      <w:r w:rsidR="00945A3C">
        <w:t xml:space="preserve"> </w:t>
      </w:r>
      <w:r>
        <w:t>доклад,подготавливает</w:t>
      </w:r>
      <w:r w:rsidR="00945A3C">
        <w:t xml:space="preserve"> </w:t>
      </w:r>
      <w:r>
        <w:t>и</w:t>
      </w:r>
      <w:r w:rsidR="00945A3C">
        <w:t xml:space="preserve"> </w:t>
      </w:r>
      <w:r>
        <w:t>размещает</w:t>
      </w:r>
      <w:r w:rsidR="00945A3C">
        <w:t xml:space="preserve"> </w:t>
      </w:r>
      <w:r>
        <w:t>на</w:t>
      </w:r>
      <w:r w:rsidR="00945A3C">
        <w:t xml:space="preserve"> </w:t>
      </w:r>
      <w:r>
        <w:t>официальном</w:t>
      </w:r>
      <w:r w:rsidR="00945A3C">
        <w:t xml:space="preserve"> </w:t>
      </w:r>
      <w:r>
        <w:t>сайте</w:t>
      </w:r>
      <w:r w:rsidR="00945A3C">
        <w:t xml:space="preserve"> </w:t>
      </w:r>
      <w:r>
        <w:t>информацию</w:t>
      </w:r>
      <w:r w:rsidR="00945A3C">
        <w:t xml:space="preserve"> </w:t>
      </w:r>
      <w:r>
        <w:t>о</w:t>
      </w:r>
      <w:r w:rsidR="00945A3C">
        <w:t xml:space="preserve"> </w:t>
      </w:r>
      <w:r>
        <w:t>результатах</w:t>
      </w:r>
      <w:r w:rsidR="00945A3C">
        <w:t xml:space="preserve"> </w:t>
      </w:r>
      <w:r>
        <w:t>оценки</w:t>
      </w:r>
      <w:r w:rsidR="00945A3C">
        <w:t xml:space="preserve"> </w:t>
      </w:r>
      <w:r>
        <w:t>применения</w:t>
      </w:r>
      <w:r w:rsidR="00945A3C">
        <w:t xml:space="preserve"> </w:t>
      </w:r>
      <w:r>
        <w:t>обязательных</w:t>
      </w:r>
      <w:r w:rsidR="00945A3C">
        <w:t xml:space="preserve"> </w:t>
      </w:r>
      <w:r>
        <w:t>требований.</w:t>
      </w:r>
    </w:p>
    <w:p w:rsidR="004974EA" w:rsidRDefault="004974EA" w:rsidP="004974EA">
      <w:pPr>
        <w:numPr>
          <w:ilvl w:val="0"/>
          <w:numId w:val="35"/>
        </w:numPr>
        <w:spacing w:line="249" w:lineRule="auto"/>
        <w:ind w:firstLine="699"/>
        <w:jc w:val="both"/>
      </w:pPr>
      <w:r>
        <w:t>По</w:t>
      </w:r>
      <w:r w:rsidR="00945A3C">
        <w:t xml:space="preserve"> </w:t>
      </w:r>
      <w:r>
        <w:t>итогам</w:t>
      </w:r>
      <w:r w:rsidR="00945A3C">
        <w:t xml:space="preserve"> </w:t>
      </w:r>
      <w:r>
        <w:t>проведенной</w:t>
      </w:r>
      <w:r w:rsidR="00945A3C">
        <w:t xml:space="preserve"> </w:t>
      </w:r>
      <w:r>
        <w:t>оценки</w:t>
      </w:r>
      <w:r w:rsidR="00945A3C">
        <w:t xml:space="preserve"> </w:t>
      </w:r>
      <w:r>
        <w:t>применения</w:t>
      </w:r>
      <w:r w:rsidR="00945A3C">
        <w:t xml:space="preserve"> </w:t>
      </w:r>
      <w:r>
        <w:t>обязательных</w:t>
      </w:r>
      <w:r w:rsidR="00945A3C">
        <w:t xml:space="preserve"> </w:t>
      </w:r>
      <w:r>
        <w:t>требований</w:t>
      </w:r>
      <w:r w:rsidR="00945A3C">
        <w:t xml:space="preserve"> </w:t>
      </w:r>
      <w:r>
        <w:t>и</w:t>
      </w:r>
      <w:r w:rsidR="00945A3C">
        <w:t xml:space="preserve"> </w:t>
      </w:r>
      <w:r>
        <w:t>на</w:t>
      </w:r>
      <w:r w:rsidR="00945A3C">
        <w:t xml:space="preserve"> </w:t>
      </w:r>
      <w:r>
        <w:t>основании</w:t>
      </w:r>
      <w:r w:rsidR="00945A3C">
        <w:t xml:space="preserve"> </w:t>
      </w:r>
      <w:r>
        <w:t>доклада</w:t>
      </w:r>
      <w:r w:rsidR="00945A3C">
        <w:t xml:space="preserve"> </w:t>
      </w:r>
      <w:r>
        <w:t>и</w:t>
      </w:r>
      <w:r w:rsidR="00945A3C">
        <w:t xml:space="preserve"> </w:t>
      </w:r>
      <w:r>
        <w:t>рекомендации</w:t>
      </w:r>
      <w:r w:rsidR="00945A3C">
        <w:t xml:space="preserve"> </w:t>
      </w:r>
      <w:r>
        <w:t>Совета</w:t>
      </w:r>
      <w:r w:rsidR="00945A3C">
        <w:t xml:space="preserve"> </w:t>
      </w:r>
      <w:r>
        <w:t>уполномоченный</w:t>
      </w:r>
      <w:r w:rsidR="00945A3C">
        <w:t xml:space="preserve"> </w:t>
      </w:r>
      <w:r>
        <w:t>орган</w:t>
      </w:r>
      <w:r w:rsidR="00945A3C">
        <w:t xml:space="preserve"> </w:t>
      </w:r>
      <w:r>
        <w:t>принимает</w:t>
      </w:r>
      <w:r w:rsidR="00945A3C">
        <w:t xml:space="preserve"> </w:t>
      </w:r>
      <w:r>
        <w:t>муниципальный</w:t>
      </w:r>
      <w:r w:rsidR="00945A3C">
        <w:t xml:space="preserve"> </w:t>
      </w:r>
      <w:r>
        <w:t>акт:</w:t>
      </w:r>
    </w:p>
    <w:p w:rsidR="00945A3C" w:rsidRDefault="004974EA" w:rsidP="004974EA">
      <w:pPr>
        <w:ind w:left="709" w:right="2008"/>
      </w:pPr>
      <w:r>
        <w:t>1) о</w:t>
      </w:r>
      <w:r w:rsidR="00945A3C">
        <w:t xml:space="preserve"> </w:t>
      </w:r>
      <w:r>
        <w:t>продлении</w:t>
      </w:r>
      <w:r w:rsidR="00945A3C">
        <w:t xml:space="preserve"> </w:t>
      </w:r>
      <w:r>
        <w:t>срока</w:t>
      </w:r>
      <w:r w:rsidR="00945A3C">
        <w:t xml:space="preserve"> </w:t>
      </w:r>
      <w:r>
        <w:t>действия</w:t>
      </w:r>
      <w:r w:rsidR="00945A3C">
        <w:t xml:space="preserve"> </w:t>
      </w:r>
      <w:r>
        <w:t>муниципального</w:t>
      </w:r>
      <w:r w:rsidR="00945A3C">
        <w:t xml:space="preserve"> </w:t>
      </w:r>
      <w:r>
        <w:t xml:space="preserve">акта; </w:t>
      </w:r>
    </w:p>
    <w:p w:rsidR="004974EA" w:rsidRDefault="004974EA" w:rsidP="004974EA">
      <w:pPr>
        <w:ind w:left="709" w:right="2008"/>
      </w:pPr>
      <w:r>
        <w:t>2) о</w:t>
      </w:r>
      <w:r w:rsidR="00945A3C">
        <w:t xml:space="preserve"> </w:t>
      </w:r>
      <w:r>
        <w:t>внесении</w:t>
      </w:r>
      <w:r w:rsidR="00945A3C">
        <w:t xml:space="preserve"> </w:t>
      </w:r>
      <w:r>
        <w:t>изменений</w:t>
      </w:r>
      <w:r w:rsidR="00945A3C">
        <w:t xml:space="preserve"> </w:t>
      </w:r>
      <w:r>
        <w:t>в</w:t>
      </w:r>
      <w:r w:rsidR="00945A3C">
        <w:t xml:space="preserve"> </w:t>
      </w:r>
      <w:r>
        <w:t>муниципальный</w:t>
      </w:r>
      <w:r w:rsidR="00945A3C">
        <w:t xml:space="preserve"> </w:t>
      </w:r>
      <w:r>
        <w:t>акт;</w:t>
      </w:r>
    </w:p>
    <w:p w:rsidR="004974EA" w:rsidRDefault="004974EA" w:rsidP="004974EA">
      <w:pPr>
        <w:ind w:left="709"/>
      </w:pPr>
      <w:r>
        <w:t>3) о</w:t>
      </w:r>
      <w:r w:rsidR="00945A3C">
        <w:t xml:space="preserve"> </w:t>
      </w:r>
      <w:r>
        <w:t>признании</w:t>
      </w:r>
      <w:r w:rsidR="00945A3C">
        <w:t xml:space="preserve"> </w:t>
      </w:r>
      <w:r>
        <w:t>утратившим</w:t>
      </w:r>
      <w:r w:rsidR="00945A3C">
        <w:t xml:space="preserve"> </w:t>
      </w:r>
      <w:r>
        <w:t>силу</w:t>
      </w:r>
      <w:r w:rsidR="00945A3C">
        <w:t xml:space="preserve"> </w:t>
      </w:r>
      <w:r>
        <w:t>муниципального</w:t>
      </w:r>
      <w:r w:rsidR="00945A3C">
        <w:t xml:space="preserve"> </w:t>
      </w:r>
      <w:r>
        <w:t>акта.</w:t>
      </w:r>
    </w:p>
    <w:p w:rsidR="00C17A13" w:rsidRDefault="00C17A13" w:rsidP="005958AA">
      <w:pPr>
        <w:pStyle w:val="a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17A13" w:rsidRDefault="00C17A13" w:rsidP="005958AA">
      <w:pPr>
        <w:pStyle w:val="a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4F54FE">
        <w:rPr>
          <w:b/>
          <w:sz w:val="26"/>
          <w:szCs w:val="26"/>
        </w:rPr>
        <w:t>ОССИЙСКАЯ ФЕДЕРАЦИЯ</w:t>
      </w: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4FE">
        <w:rPr>
          <w:b/>
          <w:sz w:val="26"/>
          <w:szCs w:val="26"/>
        </w:rPr>
        <w:t xml:space="preserve">СОБРАНИЕ ДЕПУТАТОВ </w:t>
      </w:r>
      <w:r>
        <w:rPr>
          <w:b/>
          <w:sz w:val="26"/>
          <w:szCs w:val="26"/>
        </w:rPr>
        <w:t>ПРУТСКОГО</w:t>
      </w:r>
      <w:r w:rsidRPr="004F54FE">
        <w:rPr>
          <w:b/>
          <w:sz w:val="26"/>
          <w:szCs w:val="26"/>
        </w:rPr>
        <w:t xml:space="preserve"> СЕЛЬСОВЕТА</w:t>
      </w: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4FE">
        <w:rPr>
          <w:b/>
          <w:sz w:val="26"/>
          <w:szCs w:val="26"/>
        </w:rPr>
        <w:t xml:space="preserve"> ПАВЛОВСКОГО РАЙОНА АЛТАЙСКОГО КРАЯ</w:t>
      </w: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F54FE">
        <w:rPr>
          <w:rFonts w:ascii="Arial" w:hAnsi="Arial" w:cs="Arial"/>
          <w:b/>
          <w:sz w:val="36"/>
          <w:szCs w:val="36"/>
        </w:rPr>
        <w:t>РЕШЕНИЕ</w:t>
      </w:r>
    </w:p>
    <w:p w:rsidR="00C17A13" w:rsidRPr="004F54FE" w:rsidRDefault="00C17A13" w:rsidP="00C17A13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C17A13" w:rsidRPr="004F54FE" w:rsidRDefault="00C17A13" w:rsidP="00C17A13">
      <w:pPr>
        <w:widowControl w:val="0"/>
        <w:tabs>
          <w:tab w:val="righ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21.06.</w:t>
      </w:r>
      <w:r w:rsidRPr="004F54FE">
        <w:rPr>
          <w:rFonts w:ascii="Arial" w:hAnsi="Arial" w:cs="Arial"/>
        </w:rPr>
        <w:t>20</w:t>
      </w:r>
      <w:r>
        <w:rPr>
          <w:rFonts w:ascii="Arial" w:hAnsi="Arial" w:cs="Arial"/>
        </w:rPr>
        <w:t>22                                                                                                           №63</w:t>
      </w:r>
      <w:r w:rsidRPr="004F54FE">
        <w:rPr>
          <w:rFonts w:ascii="Arial" w:hAnsi="Arial" w:cs="Arial"/>
        </w:rPr>
        <w:tab/>
      </w:r>
    </w:p>
    <w:p w:rsidR="00C17A13" w:rsidRPr="004F54FE" w:rsidRDefault="00C17A13" w:rsidP="00C17A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п.Прутской</w:t>
      </w:r>
    </w:p>
    <w:p w:rsidR="00C17A13" w:rsidRDefault="00C17A13" w:rsidP="00C17A13">
      <w:pPr>
        <w:jc w:val="center"/>
        <w:rPr>
          <w:rFonts w:ascii="Arial" w:hAnsi="Arial" w:cs="Arial"/>
          <w:sz w:val="18"/>
          <w:szCs w:val="18"/>
        </w:rPr>
      </w:pPr>
    </w:p>
    <w:p w:rsidR="00C17A13" w:rsidRPr="00DE370B" w:rsidRDefault="00C17A13" w:rsidP="00C17A13">
      <w:pPr>
        <w:jc w:val="center"/>
        <w:rPr>
          <w:rFonts w:ascii="Arial" w:hAnsi="Arial" w:cs="Arial"/>
          <w:sz w:val="18"/>
          <w:szCs w:val="18"/>
        </w:rPr>
      </w:pPr>
    </w:p>
    <w:p w:rsidR="00C17A13" w:rsidRDefault="00C17A13" w:rsidP="00C17A13">
      <w:pPr>
        <w:jc w:val="center"/>
        <w:rPr>
          <w:rFonts w:ascii="Arial" w:hAnsi="Arial" w:cs="Arial"/>
          <w:sz w:val="18"/>
          <w:szCs w:val="18"/>
        </w:rPr>
      </w:pPr>
    </w:p>
    <w:p w:rsidR="00C17A13" w:rsidRDefault="00C17A13" w:rsidP="00C17A13">
      <w:pPr>
        <w:jc w:val="both"/>
        <w:outlineLvl w:val="0"/>
      </w:pPr>
      <w:r>
        <w:t>О внесении изменений в Решение</w:t>
      </w:r>
    </w:p>
    <w:p w:rsidR="00C17A13" w:rsidRDefault="00C17A13" w:rsidP="00C17A13">
      <w:pPr>
        <w:jc w:val="both"/>
        <w:outlineLvl w:val="0"/>
      </w:pPr>
      <w:r>
        <w:t>Собрания депутатов сельсовета от 27.12.2021 №41"О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</w:r>
    </w:p>
    <w:p w:rsidR="00C17A13" w:rsidRDefault="00C17A13" w:rsidP="00C17A13">
      <w:pPr>
        <w:jc w:val="both"/>
      </w:pPr>
    </w:p>
    <w:p w:rsidR="00C17A13" w:rsidRPr="00A10EAB" w:rsidRDefault="00C17A13" w:rsidP="00C17A13">
      <w:pPr>
        <w:shd w:val="clear" w:color="auto" w:fill="FFFFFF"/>
        <w:spacing w:after="144" w:line="263" w:lineRule="atLeast"/>
        <w:outlineLvl w:val="0"/>
        <w:rPr>
          <w:color w:val="FF0000"/>
        </w:rPr>
      </w:pPr>
      <w:r w:rsidRPr="00BA30B0">
        <w:tab/>
      </w:r>
      <w:r w:rsidRPr="00A10EAB">
        <w:rPr>
          <w:color w:val="FF0000"/>
        </w:rPr>
        <w:t xml:space="preserve"> </w:t>
      </w:r>
    </w:p>
    <w:p w:rsidR="00C17A13" w:rsidRDefault="00C17A13" w:rsidP="00C17A13">
      <w:pPr>
        <w:ind w:firstLine="800"/>
      </w:pPr>
      <w:r w:rsidRPr="00A10EAB">
        <w:t>Рассмотрев</w:t>
      </w:r>
      <w:r>
        <w:t xml:space="preserve">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РЕШАЕТ:</w:t>
      </w:r>
    </w:p>
    <w:p w:rsidR="00C17A13" w:rsidRDefault="00C17A13" w:rsidP="00C17A13">
      <w:pPr>
        <w:ind w:firstLine="800"/>
      </w:pPr>
      <w:r>
        <w:t>1.Принять изменения в бюджет Прутского сельсовета Павловского района на 2022 год.</w:t>
      </w:r>
    </w:p>
    <w:p w:rsidR="00C17A13" w:rsidRDefault="00C17A13" w:rsidP="00C17A13">
      <w:pPr>
        <w:jc w:val="both"/>
        <w:outlineLvl w:val="0"/>
      </w:pPr>
      <w:r>
        <w:t xml:space="preserve">           2.Внести соответствующие изменения в решение Собрания депутатов Прутского сельсовета Павловского района Алтайского края от 27.12.2021 № 41 "</w:t>
      </w:r>
      <w:r w:rsidRPr="00B95929">
        <w:t xml:space="preserve"> </w:t>
      </w:r>
      <w:r>
        <w:t>О бюджете поселения муниципального образования Прутского сельсовета Павловского района Алтайского края на 2022 год и плановый период 2023-2024 годов»</w:t>
      </w:r>
    </w:p>
    <w:p w:rsidR="00C17A13" w:rsidRDefault="00C17A13" w:rsidP="00C17A13">
      <w:pPr>
        <w:jc w:val="both"/>
      </w:pPr>
    </w:p>
    <w:p w:rsidR="00C17A13" w:rsidRDefault="00C17A13" w:rsidP="00C17A13">
      <w:pPr>
        <w:ind w:firstLine="708"/>
        <w:jc w:val="both"/>
      </w:pPr>
      <w:r>
        <w:t>3. Настоящее решение обнародовать в установленном законом порядке.</w:t>
      </w:r>
    </w:p>
    <w:p w:rsidR="00C17A13" w:rsidRDefault="00C17A13" w:rsidP="00C17A13">
      <w:pPr>
        <w:jc w:val="both"/>
      </w:pPr>
      <w:r>
        <w:tab/>
        <w:t>4. Контроль за исполнением решения возложить на комиссию по экономической политике собственности и бюджету (Орликов А.М.)</w:t>
      </w: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</w:pPr>
    </w:p>
    <w:p w:rsidR="00C17A13" w:rsidRDefault="00C17A13" w:rsidP="00C17A13">
      <w:pPr>
        <w:jc w:val="both"/>
        <w:outlineLvl w:val="0"/>
      </w:pPr>
      <w:r>
        <w:t>Глава сельсовета                                                                  И.В.Самсоненко</w:t>
      </w:r>
    </w:p>
    <w:p w:rsidR="00C17A13" w:rsidRDefault="00C17A13" w:rsidP="00C17A13">
      <w:pPr>
        <w:jc w:val="both"/>
        <w:outlineLvl w:val="0"/>
      </w:pPr>
    </w:p>
    <w:p w:rsidR="00C17A13" w:rsidRDefault="00C17A13" w:rsidP="00C17A13">
      <w:pPr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17A13" w:rsidTr="00CD2A06">
        <w:tc>
          <w:tcPr>
            <w:tcW w:w="2500" w:type="pct"/>
          </w:tcPr>
          <w:p w:rsidR="00C17A13" w:rsidRDefault="00C17A13" w:rsidP="00CD2A06"/>
          <w:p w:rsidR="00C17A13" w:rsidRDefault="00C17A13" w:rsidP="00CD2A06"/>
          <w:p w:rsidR="00C17A13" w:rsidRPr="00B95929" w:rsidRDefault="00C17A13" w:rsidP="00CD2A06"/>
        </w:tc>
        <w:tc>
          <w:tcPr>
            <w:tcW w:w="2500" w:type="pct"/>
          </w:tcPr>
          <w:p w:rsidR="00C17A13" w:rsidRDefault="00C17A13" w:rsidP="00CD2A06"/>
          <w:p w:rsidR="00C17A13" w:rsidRDefault="00C17A13" w:rsidP="00CD2A06"/>
          <w:p w:rsidR="0089467C" w:rsidRDefault="0089467C" w:rsidP="00CD2A06"/>
          <w:p w:rsidR="0089467C" w:rsidRDefault="0089467C" w:rsidP="00CD2A06"/>
          <w:p w:rsidR="00C17A13" w:rsidRDefault="00C17A13" w:rsidP="00CD2A06">
            <w:r>
              <w:t>ПРИЛОЖЕНИЕ 1</w:t>
            </w:r>
          </w:p>
        </w:tc>
      </w:tr>
      <w:tr w:rsidR="00C17A13" w:rsidTr="00CD2A06">
        <w:tc>
          <w:tcPr>
            <w:tcW w:w="2500" w:type="pct"/>
          </w:tcPr>
          <w:p w:rsidR="00C17A13" w:rsidRPr="00D82C49" w:rsidRDefault="00C17A13" w:rsidP="00CD2A06"/>
        </w:tc>
        <w:tc>
          <w:tcPr>
            <w:tcW w:w="2500" w:type="pct"/>
          </w:tcPr>
          <w:p w:rsidR="00C17A13" w:rsidRDefault="00C17A13" w:rsidP="00CD2A06">
            <w:r>
              <w:t>к решению</w:t>
            </w:r>
          </w:p>
        </w:tc>
      </w:tr>
      <w:tr w:rsidR="00C17A13" w:rsidRPr="00496BEE" w:rsidTr="00CD2A06">
        <w:tc>
          <w:tcPr>
            <w:tcW w:w="2500" w:type="pct"/>
          </w:tcPr>
          <w:p w:rsidR="00C17A13" w:rsidRDefault="00C17A13" w:rsidP="00CD2A06"/>
        </w:tc>
        <w:tc>
          <w:tcPr>
            <w:tcW w:w="2500" w:type="pct"/>
          </w:tcPr>
          <w:p w:rsidR="00C17A13" w:rsidRDefault="00C17A13" w:rsidP="00CD2A06">
            <w:pPr>
              <w:jc w:val="both"/>
              <w:outlineLvl w:val="0"/>
            </w:pPr>
            <w:r w:rsidRPr="00B95929">
              <w:t xml:space="preserve"> </w:t>
            </w:r>
            <w:r>
              <w:t xml:space="preserve">О бюджете поселения муниципального образования Прутского сельсовета Павловского района Алтайского края на </w:t>
            </w:r>
            <w:r>
              <w:lastRenderedPageBreak/>
              <w:t>2022 год и плановый период 2023-2024 годов»</w:t>
            </w:r>
          </w:p>
          <w:p w:rsidR="00C17A13" w:rsidRPr="0063479D" w:rsidRDefault="00C17A13" w:rsidP="00CD2A06"/>
        </w:tc>
      </w:tr>
    </w:tbl>
    <w:p w:rsidR="00C17A13" w:rsidRPr="0063479D" w:rsidRDefault="00C17A13" w:rsidP="00C17A13"/>
    <w:p w:rsidR="00C17A13" w:rsidRDefault="00C17A13" w:rsidP="00C17A13">
      <w:r>
        <w:t xml:space="preserve">         Изменения в бюджет Прутского сельсовета Павловского района Алтайского края на 2022 год:</w:t>
      </w:r>
    </w:p>
    <w:p w:rsidR="00C17A13" w:rsidRPr="00B07ECA" w:rsidRDefault="00C17A13" w:rsidP="00C17A13">
      <w:pPr>
        <w:jc w:val="both"/>
      </w:pPr>
      <w:r w:rsidRPr="00B07ECA">
        <w:t xml:space="preserve">          1. Утвердить основные характеристики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 на 202</w:t>
      </w:r>
      <w:r>
        <w:t>2</w:t>
      </w:r>
      <w:r w:rsidRPr="00B07ECA">
        <w:t xml:space="preserve"> год:</w:t>
      </w:r>
    </w:p>
    <w:p w:rsidR="00C17A13" w:rsidRPr="00B07ECA" w:rsidRDefault="00C17A13" w:rsidP="00C17A13">
      <w:pPr>
        <w:jc w:val="both"/>
      </w:pPr>
      <w:r w:rsidRPr="00A10EAB">
        <w:rPr>
          <w:color w:val="FF0000"/>
        </w:rPr>
        <w:tab/>
      </w:r>
      <w:r w:rsidRPr="00B07ECA">
        <w:t xml:space="preserve">1) общий объем доходов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</w:t>
      </w:r>
    </w:p>
    <w:p w:rsidR="00C17A13" w:rsidRPr="00B07ECA" w:rsidRDefault="00C17A13" w:rsidP="00C17A13">
      <w:pPr>
        <w:jc w:val="both"/>
      </w:pPr>
      <w:r w:rsidRPr="00B07ECA">
        <w:t xml:space="preserve">В сумме </w:t>
      </w:r>
      <w:r>
        <w:t xml:space="preserve">19438,7 </w:t>
      </w:r>
      <w:r w:rsidRPr="00B07ECA">
        <w:t xml:space="preserve">тыс.рублей, в том числе объем межбюджетных трансфертов, получаемых из других бюджетов сумме </w:t>
      </w:r>
      <w:r>
        <w:t>17351,7</w:t>
      </w:r>
      <w:r w:rsidRPr="00B07ECA">
        <w:t xml:space="preserve"> тыс.руб.</w:t>
      </w:r>
    </w:p>
    <w:p w:rsidR="00C17A13" w:rsidRPr="00B07ECA" w:rsidRDefault="00C17A13" w:rsidP="00C17A13">
      <w:pPr>
        <w:jc w:val="both"/>
      </w:pPr>
      <w:r w:rsidRPr="00B07ECA">
        <w:tab/>
        <w:t xml:space="preserve">2) </w:t>
      </w:r>
      <w:r>
        <w:t xml:space="preserve">общий объем </w:t>
      </w:r>
      <w:r w:rsidRPr="00B07ECA">
        <w:t xml:space="preserve">расходов бюджета муниципального образования </w:t>
      </w:r>
      <w:r>
        <w:t>Прутской</w:t>
      </w:r>
      <w:r w:rsidRPr="00B07ECA">
        <w:t xml:space="preserve"> сельсовет Павловского района Алтайского края в сумме </w:t>
      </w:r>
      <w:r>
        <w:rPr>
          <w:lang w:eastAsia="en-US"/>
        </w:rPr>
        <w:t>19438,7</w:t>
      </w:r>
      <w:r w:rsidRPr="00B07ECA">
        <w:rPr>
          <w:lang w:eastAsia="en-US"/>
        </w:rPr>
        <w:t xml:space="preserve"> </w:t>
      </w:r>
      <w:r w:rsidRPr="00B07ECA">
        <w:t xml:space="preserve">тыс.руб. </w:t>
      </w:r>
    </w:p>
    <w:p w:rsidR="00C17A13" w:rsidRDefault="00C17A13" w:rsidP="00C17A13">
      <w:pPr>
        <w:rPr>
          <w:caps/>
          <w:lang w:eastAsia="en-US"/>
        </w:rPr>
      </w:pPr>
      <w:r>
        <w:t xml:space="preserve">           </w:t>
      </w:r>
    </w:p>
    <w:p w:rsidR="00C17A13" w:rsidRPr="00DE430D" w:rsidRDefault="00C17A13" w:rsidP="00C17A13">
      <w:pPr>
        <w:ind w:firstLine="708"/>
        <w:rPr>
          <w:lang w:eastAsia="en-US"/>
        </w:rPr>
      </w:pPr>
      <w:r>
        <w:rPr>
          <w:lang w:eastAsia="en-US"/>
        </w:rPr>
        <w:t>3.приложение 3 изложить в следующей редакции:</w:t>
      </w:r>
    </w:p>
    <w:p w:rsidR="00C17A13" w:rsidRDefault="00C17A13" w:rsidP="00C17A13">
      <w:pPr>
        <w:ind w:left="5580"/>
        <w:outlineLvl w:val="0"/>
        <w:rPr>
          <w:caps/>
        </w:rPr>
      </w:pPr>
    </w:p>
    <w:p w:rsidR="00C17A13" w:rsidRPr="0063479D" w:rsidRDefault="00C17A13" w:rsidP="00C17A13">
      <w:r w:rsidRPr="0063479D"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t>2</w:t>
      </w:r>
      <w:r w:rsidRPr="0063479D">
        <w:t xml:space="preserve">  год</w:t>
      </w:r>
    </w:p>
    <w:p w:rsidR="00C17A13" w:rsidRPr="0063479D" w:rsidRDefault="00C17A13" w:rsidP="00C17A13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7"/>
        <w:gridCol w:w="1106"/>
        <w:gridCol w:w="1106"/>
        <w:gridCol w:w="2038"/>
      </w:tblGrid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Сумма, тыс. рублей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4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3035,0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B4042C" w:rsidRDefault="00C17A13" w:rsidP="00CD2A06">
            <w:r w:rsidRPr="00B4042C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B4042C" w:rsidRDefault="00C17A13" w:rsidP="00CD2A06">
            <w:r w:rsidRPr="00B4042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B4042C" w:rsidRDefault="00C17A13" w:rsidP="00CD2A06">
            <w:r w:rsidRPr="00B4042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2018,0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29,0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547,0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285,3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285,3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3242,0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3242,0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10204,4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2917,6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7286,8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2617,0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1232,0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1385,0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Социальнаяполитика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632EAC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Другие вопросы в области социальной политики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Tr="00CD2A0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19438,7</w:t>
            </w:r>
          </w:p>
        </w:tc>
      </w:tr>
    </w:tbl>
    <w:p w:rsidR="00C17A13" w:rsidRDefault="00C17A13" w:rsidP="00C17A13"/>
    <w:p w:rsidR="00C17A13" w:rsidRDefault="00C17A13" w:rsidP="00C17A13">
      <w:r w:rsidRPr="00AA47FE">
        <w:t>4.приложение 5 изложить в следующей редакции:</w:t>
      </w:r>
    </w:p>
    <w:p w:rsidR="00C17A13" w:rsidRDefault="00C17A13" w:rsidP="00C17A13"/>
    <w:p w:rsidR="00C17A13" w:rsidRPr="009A3814" w:rsidRDefault="00C17A13" w:rsidP="00C17A13">
      <w:pPr>
        <w:jc w:val="center"/>
      </w:pPr>
      <w:r w:rsidRPr="009A3814">
        <w:lastRenderedPageBreak/>
        <w:t>Ведомственная структура расходов бюджета сельского поселения на 202</w:t>
      </w:r>
      <w:r>
        <w:t>2</w:t>
      </w:r>
      <w:r w:rsidRPr="009A3814">
        <w:t xml:space="preserve"> год</w:t>
      </w:r>
    </w:p>
    <w:p w:rsidR="00C17A13" w:rsidRPr="009A3814" w:rsidRDefault="00C17A13" w:rsidP="00C17A13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17"/>
        <w:gridCol w:w="724"/>
        <w:gridCol w:w="455"/>
        <w:gridCol w:w="533"/>
        <w:gridCol w:w="2053"/>
        <w:gridCol w:w="707"/>
        <w:gridCol w:w="1168"/>
      </w:tblGrid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Рз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Пр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Вр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Сумма, тыс. рублей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7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19438,7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3035,0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338,0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101,0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Функционирование Правительства Российской Федерации, высших </w:t>
            </w:r>
            <w:r w:rsidRPr="009A3814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2018,0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525F79">
              <w:t>2018,0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525F79">
              <w:t>2018,0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525F79">
              <w:t>2018,0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628,0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32EAC" w:rsidRDefault="00C17A13" w:rsidP="00CD2A06">
            <w:pPr>
              <w:jc w:val="center"/>
            </w:pPr>
            <w:r>
              <w:t>186,0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567,0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399,0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136,0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930D2" w:rsidRDefault="00C17A13" w:rsidP="00CD2A06">
            <w:pPr>
              <w:jc w:val="center"/>
            </w:pPr>
            <w:r>
              <w:t>98,0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Уплата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853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E7D1E" w:rsidRDefault="00C17A13" w:rsidP="00CD2A06">
            <w:pPr>
              <w:jc w:val="center"/>
            </w:pPr>
            <w:r>
              <w:t>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Резервный фонд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29,0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46E07">
              <w:t>29,0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46E07">
              <w:t>29,0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46E07">
              <w:t>29,0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870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46E07">
              <w:t>29,0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Другие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547,0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</w:t>
            </w:r>
            <w:r>
              <w:t xml:space="preserve">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404,0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930D2" w:rsidRDefault="00C17A13" w:rsidP="00CD2A06">
            <w:pPr>
              <w:jc w:val="center"/>
            </w:pPr>
            <w:r>
              <w:t>23,0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Мероприятия по стимулированию инвестиционной активности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E2132">
              <w:t>23,0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Оценка недвижимости,</w:t>
            </w:r>
            <w:r>
              <w:rPr>
                <w:spacing w:val="-4"/>
              </w:rPr>
              <w:t xml:space="preserve"> </w:t>
            </w:r>
            <w:r w:rsidRPr="006A714A">
              <w:rPr>
                <w:spacing w:val="-4"/>
              </w:rPr>
              <w:t>признание прав и регулирование отношений по государственной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E2132">
              <w:t>23,0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E2132">
              <w:t>23,0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FE2132">
              <w:t>23,0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285,3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982DC6">
              <w:t>285,3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982DC6">
              <w:t>285,3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982DC6">
              <w:t>285,3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982DC6">
              <w:t>285,3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197,0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58,0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30,3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3242,0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06B4B">
              <w:t>3</w:t>
            </w:r>
            <w:r>
              <w:t>2</w:t>
            </w:r>
            <w:r w:rsidRPr="00E06B4B">
              <w:t>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342,0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Развитие улично-дорожной сети в городах,рабочих поселках,поселках городского типа и селах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2900,0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2900,0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10204,4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rPr>
                <w:color w:val="000000"/>
              </w:rPr>
            </w:pPr>
            <w:r w:rsidRPr="003B7D0C">
              <w:rPr>
                <w:color w:val="000000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r w:rsidRPr="003B7D0C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 w:rsidRPr="003B7D0C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 w:rsidRPr="003B7D0C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/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/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Муниципальная прграмма»Комплексное развитие систем коммунальной инфраструктуры Павловского района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36A44"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Подпрграмма «Увеличение объема и улучшение качества питьевой воды»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36A44"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36A44"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36A44"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r w:rsidRPr="005E4040"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36A44">
              <w:t>2917,6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930D2" w:rsidRDefault="00C17A13" w:rsidP="00CD2A06">
            <w:pPr>
              <w:jc w:val="center"/>
            </w:pPr>
            <w:r>
              <w:t>7286,8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825B30">
              <w:t>7286,8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825B30">
              <w:t>7286,8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23136" w:rsidRDefault="00C17A13" w:rsidP="00CD2A06">
            <w:pPr>
              <w:jc w:val="center"/>
            </w:pPr>
            <w:r>
              <w:t>302,0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23136" w:rsidRDefault="00C17A13" w:rsidP="00CD2A06">
            <w:pPr>
              <w:jc w:val="center"/>
            </w:pPr>
            <w:r>
              <w:t>302,0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170,0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170,0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>
              <w:t>6814,8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>
              <w:t>6814,8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>
              <w:t>2617,0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020A8E" w:rsidRDefault="00C17A13" w:rsidP="00CD2A06">
            <w:pPr>
              <w:jc w:val="center"/>
            </w:pPr>
            <w:r>
              <w:t>1232,0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295603">
              <w:t>1232,0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 xml:space="preserve">Расходы на </w:t>
            </w:r>
            <w:r>
              <w:t>содержание сельских домов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295603">
              <w:t>1232,0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295603">
              <w:t>1232,0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020A8E" w:rsidRDefault="00C17A13" w:rsidP="00CD2A06">
            <w:pPr>
              <w:jc w:val="center"/>
            </w:pPr>
            <w:r>
              <w:t>830,0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77FC3" w:rsidRDefault="00C17A13" w:rsidP="00CD2A06">
            <w:pPr>
              <w:jc w:val="center"/>
            </w:pPr>
            <w:r>
              <w:t>402,0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020A8E" w:rsidRDefault="00C17A13" w:rsidP="00CD2A06">
            <w:pPr>
              <w:jc w:val="center"/>
            </w:pPr>
            <w:r>
              <w:t>1385,0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  <w:r w:rsidRPr="009A3814">
              <w:t xml:space="preserve">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B603F">
              <w:t>1385,0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B603F">
              <w:t>1385,0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B603F">
              <w:t>1385,0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020A8E" w:rsidRDefault="00C17A13" w:rsidP="00CD2A06">
            <w:pPr>
              <w:jc w:val="center"/>
            </w:pPr>
            <w:r>
              <w:t>1064,0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4E00B7" w:rsidRDefault="00C17A13" w:rsidP="00CD2A06">
            <w:pPr>
              <w:jc w:val="center"/>
            </w:pPr>
            <w:r>
              <w:t>321,0</w:t>
            </w:r>
          </w:p>
        </w:tc>
      </w:tr>
      <w:tr w:rsidR="00C17A13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 xml:space="preserve"> 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 xml:space="preserve"> Другие вопросы в области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Социальное обеспечение и иные выплаты населению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 xml:space="preserve">303 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320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AA7F77" w:rsidTr="00CD2A06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AA7F77" w:rsidRDefault="00C17A13" w:rsidP="00CD2A06">
            <w:pPr>
              <w:jc w:val="center"/>
            </w:pPr>
            <w:r>
              <w:t>321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</w:tbl>
    <w:p w:rsidR="00C17A13" w:rsidRPr="0063479D" w:rsidRDefault="00C17A13" w:rsidP="00C17A13"/>
    <w:p w:rsidR="00C17A13" w:rsidRDefault="00C17A13" w:rsidP="00C17A13">
      <w:pPr>
        <w:rPr>
          <w:caps/>
        </w:rPr>
      </w:pPr>
      <w:r>
        <w:rPr>
          <w:lang w:eastAsia="en-US"/>
        </w:rPr>
        <w:t>5.приложение 7 изложить в следующей редакции:</w:t>
      </w:r>
    </w:p>
    <w:p w:rsidR="00C17A13" w:rsidRDefault="00C17A13" w:rsidP="00C17A13">
      <w:pPr>
        <w:outlineLvl w:val="0"/>
      </w:pPr>
    </w:p>
    <w:p w:rsidR="00C17A13" w:rsidRDefault="00C17A13" w:rsidP="00C17A13">
      <w:pPr>
        <w:jc w:val="center"/>
        <w:outlineLvl w:val="0"/>
      </w:pPr>
    </w:p>
    <w:p w:rsidR="00C17A13" w:rsidRPr="009A3814" w:rsidRDefault="00C17A13" w:rsidP="00C17A13">
      <w:pPr>
        <w:jc w:val="center"/>
      </w:pPr>
      <w:r w:rsidRPr="009A3814"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t>2</w:t>
      </w:r>
      <w:r w:rsidRPr="009A3814">
        <w:t xml:space="preserve"> год</w:t>
      </w:r>
    </w:p>
    <w:p w:rsidR="00C17A13" w:rsidRPr="009A3814" w:rsidRDefault="00C17A13" w:rsidP="00C17A13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7"/>
        <w:gridCol w:w="458"/>
        <w:gridCol w:w="537"/>
        <w:gridCol w:w="1944"/>
        <w:gridCol w:w="648"/>
        <w:gridCol w:w="1123"/>
      </w:tblGrid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Рз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Сумма, тыс. рублей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6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>
              <w:t>19438,7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>
              <w:t>3035,0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439,0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C176B4">
              <w:t>439,0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C176B4">
              <w:t>439,0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C176B4">
              <w:t>439,0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338,0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101,0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>
              <w:t>2018,0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6E7251">
              <w:t>2018,0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обеспечение деятельности </w:t>
            </w:r>
            <w:r w:rsidRPr="009A3814">
              <w:lastRenderedPageBreak/>
              <w:t>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6E7251">
              <w:t>2018,0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6E7251">
              <w:t>2018,0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628,0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186,0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567,0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399,0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136,0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77FC3" w:rsidRDefault="00C17A13" w:rsidP="00CD2A06">
            <w:pPr>
              <w:jc w:val="center"/>
            </w:pPr>
            <w:r>
              <w:t>98,0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29,0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4C2260">
              <w:t>29,0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4C2260">
              <w:t>29,0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4C2260">
              <w:t>29,0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547,0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Расходы на обеспечение деятельности</w:t>
            </w:r>
            <w:r>
              <w:t xml:space="preserve">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524,0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404,0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120,0</w:t>
            </w:r>
          </w:p>
        </w:tc>
      </w:tr>
      <w:tr w:rsidR="00C17A13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77FC3" w:rsidRDefault="00C17A13" w:rsidP="00CD2A06">
            <w:pPr>
              <w:jc w:val="center"/>
            </w:pPr>
            <w:r>
              <w:t>23,0</w:t>
            </w:r>
          </w:p>
        </w:tc>
      </w:tr>
      <w:tr w:rsidR="00C17A13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3276D">
              <w:t>23,0</w:t>
            </w:r>
          </w:p>
        </w:tc>
      </w:tr>
      <w:tr w:rsidR="00C17A13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spacing w:val="-4"/>
              </w:rPr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3276D">
              <w:t>23,0</w:t>
            </w:r>
          </w:p>
        </w:tc>
      </w:tr>
      <w:tr w:rsidR="00C17A13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3276D">
              <w:t>23,0</w:t>
            </w:r>
          </w:p>
        </w:tc>
      </w:tr>
      <w:tr w:rsidR="00C17A13" w:rsidRPr="003B7D0C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spacing w:val="-4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r w:rsidRPr="006A714A"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3276D">
              <w:t>23,0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285,3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54F72">
              <w:t>285,3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Руководство и управление в сфере </w:t>
            </w:r>
            <w:r w:rsidRPr="009A3814"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54F72">
              <w:t>285,3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54F72">
              <w:t>285,3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54F72">
              <w:t>285,3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197,0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58,0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30,3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 w:rsidRPr="007C7F53">
              <w:t>3</w:t>
            </w:r>
            <w:r>
              <w:t>2</w:t>
            </w:r>
            <w:r w:rsidRPr="007C7F53">
              <w:t>42,0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0458CD">
              <w:t>3</w:t>
            </w:r>
            <w:r>
              <w:t>2</w:t>
            </w:r>
            <w:r w:rsidRPr="000458CD">
              <w:t>42,0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342,0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342,0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Развитие улично-дорожной сети в городах,рабочих поселках,поселках городского типа и селах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>
              <w:t>2900,0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rPr>
                <w:lang w:eastAsia="en-US"/>
              </w:rPr>
            </w:pPr>
            <w:r w:rsidRPr="006A714A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A714A" w:rsidRDefault="00C17A13" w:rsidP="00CD2A06">
            <w:pPr>
              <w:jc w:val="center"/>
            </w:pPr>
            <w:r w:rsidRPr="006A714A"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>
              <w:t>2900,0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10204,4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rPr>
                <w:color w:val="000000"/>
              </w:rPr>
            </w:pPr>
            <w:r w:rsidRPr="003B7D0C">
              <w:rPr>
                <w:color w:val="000000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 w:rsidRPr="003B7D0C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>
            <w:pPr>
              <w:jc w:val="center"/>
            </w:pPr>
            <w:r w:rsidRPr="003B7D0C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/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3B7D0C" w:rsidRDefault="00C17A13" w:rsidP="00CD2A0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7C7F53" w:rsidRDefault="00C17A13" w:rsidP="00CD2A06">
            <w:pPr>
              <w:jc w:val="center"/>
            </w:pPr>
            <w:r>
              <w:t>2917,6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Муниципальная прграмма»Комплексное развитие систем коммунальной инфраструктуры Павловского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1D5D">
              <w:t>2917,6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color w:val="000000"/>
              </w:rPr>
              <w:t>Подпрграмма «Увеличение объема и улучшение качества питьевой воды»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1D5D">
              <w:t>2917,6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1D5D">
              <w:t>2917,6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1D5D">
              <w:t>2917,6</w:t>
            </w:r>
          </w:p>
        </w:tc>
      </w:tr>
      <w:tr w:rsidR="00C17A13" w:rsidRPr="00D478C6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rPr>
                <w:color w:val="000000"/>
              </w:rPr>
            </w:pPr>
            <w:r w:rsidRPr="005E4040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</w:pPr>
            <w:r w:rsidRPr="005E4040"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5E4040" w:rsidRDefault="00C17A13" w:rsidP="00CD2A06">
            <w:pPr>
              <w:jc w:val="center"/>
              <w:rPr>
                <w:color w:val="000000"/>
              </w:rPr>
            </w:pPr>
            <w:r w:rsidRPr="005E4040">
              <w:rPr>
                <w:color w:val="000000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1D5D">
              <w:t>2917,6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677FC3" w:rsidRDefault="00C17A13" w:rsidP="00CD2A06">
            <w:pPr>
              <w:jc w:val="center"/>
            </w:pPr>
            <w:r>
              <w:t>7286,8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412F">
              <w:t>7286,8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71412F">
              <w:t>7286,8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186231" w:rsidRDefault="00C17A13" w:rsidP="00CD2A06">
            <w:pPr>
              <w:jc w:val="center"/>
            </w:pPr>
            <w:r>
              <w:t>302,0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lastRenderedPageBreak/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186231" w:rsidRDefault="00C17A13" w:rsidP="00CD2A06">
            <w:pPr>
              <w:jc w:val="center"/>
            </w:pPr>
            <w:r>
              <w:t>302,0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170,0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170,0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186231" w:rsidRDefault="00C17A13" w:rsidP="00CD2A06">
            <w:pPr>
              <w:jc w:val="center"/>
            </w:pPr>
            <w:r>
              <w:t>6814,8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186231" w:rsidRDefault="00C17A13" w:rsidP="00CD2A06">
            <w:pPr>
              <w:jc w:val="center"/>
            </w:pPr>
            <w:r>
              <w:t>6814,8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478C6" w:rsidRDefault="00C17A13" w:rsidP="00CD2A06">
            <w:pPr>
              <w:jc w:val="center"/>
            </w:pPr>
            <w:r>
              <w:t>2617,0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2648E">
              <w:t>2617,0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2648E">
              <w:t>2617,0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</w:t>
            </w:r>
            <w:r>
              <w:t>содержание сельских домов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2648E">
              <w:t>2617,0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E2648E">
              <w:t>2617,0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478C6" w:rsidRDefault="00C17A13" w:rsidP="00CD2A06">
            <w:pPr>
              <w:jc w:val="center"/>
            </w:pPr>
            <w:r>
              <w:t>830,0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186231" w:rsidRDefault="00C17A13" w:rsidP="00CD2A06">
            <w:pPr>
              <w:jc w:val="center"/>
            </w:pPr>
            <w:r>
              <w:t>402,0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Другие вопросы в области культуры,кинематографии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CB1CB2" w:rsidRDefault="00C17A13" w:rsidP="00CD2A06">
            <w:pPr>
              <w:jc w:val="center"/>
            </w:pPr>
            <w:r>
              <w:t>1385,0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обеспечение деятельности </w:t>
            </w:r>
            <w:r>
              <w:t>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8F33B4">
              <w:t>1385,0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 xml:space="preserve">Расходы на </w:t>
            </w:r>
            <w:r>
              <w:t>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8F33B4">
              <w:t>1385,0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8F33B4">
              <w:t>1385,0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Фонд оплаты труда государственных (муниципальных)органов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CB1CB2" w:rsidRDefault="00C17A13" w:rsidP="00CD2A06">
            <w:pPr>
              <w:jc w:val="center"/>
            </w:pPr>
            <w:r>
              <w:t>1064,0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 w:rsidRPr="009A3814"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CB1CB2" w:rsidRDefault="00C17A13" w:rsidP="00CD2A06">
            <w:pPr>
              <w:jc w:val="center"/>
            </w:pPr>
            <w:r>
              <w:t>321,0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 xml:space="preserve"> 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>
              <w:t>55,0</w:t>
            </w:r>
          </w:p>
        </w:tc>
      </w:tr>
      <w:tr w:rsidR="00C17A13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 xml:space="preserve"> Другие вопросы в области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  <w:tr w:rsidR="00C17A13" w:rsidRPr="00DC744E" w:rsidTr="00CD2A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9A3814" w:rsidRDefault="00C17A13" w:rsidP="00CD2A06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Pr="00DC744E" w:rsidRDefault="00C17A13" w:rsidP="00CD2A06">
            <w:pPr>
              <w:jc w:val="center"/>
            </w:pPr>
            <w: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13" w:rsidRDefault="00C17A13" w:rsidP="00CD2A06">
            <w:pPr>
              <w:jc w:val="center"/>
            </w:pPr>
            <w:r w:rsidRPr="0015187A">
              <w:t>55,0</w:t>
            </w:r>
          </w:p>
        </w:tc>
      </w:tr>
    </w:tbl>
    <w:p w:rsidR="00C17A13" w:rsidRDefault="00C17A13" w:rsidP="00C17A13"/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4F54FE">
        <w:rPr>
          <w:b/>
          <w:sz w:val="26"/>
          <w:szCs w:val="26"/>
        </w:rPr>
        <w:t>ОССИЙСКАЯ ФЕДЕРАЦИЯ</w:t>
      </w:r>
    </w:p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4FE">
        <w:rPr>
          <w:b/>
          <w:sz w:val="26"/>
          <w:szCs w:val="26"/>
        </w:rPr>
        <w:lastRenderedPageBreak/>
        <w:t xml:space="preserve">СОБРАНИЕ ДЕПУТАТОВ </w:t>
      </w:r>
      <w:r>
        <w:rPr>
          <w:b/>
          <w:sz w:val="26"/>
          <w:szCs w:val="26"/>
        </w:rPr>
        <w:t>ПРУТСКОГО</w:t>
      </w:r>
      <w:r w:rsidRPr="004F54FE">
        <w:rPr>
          <w:b/>
          <w:sz w:val="26"/>
          <w:szCs w:val="26"/>
        </w:rPr>
        <w:t xml:space="preserve"> СЕЛЬСОВЕТА</w:t>
      </w:r>
    </w:p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4FE">
        <w:rPr>
          <w:b/>
          <w:sz w:val="26"/>
          <w:szCs w:val="26"/>
        </w:rPr>
        <w:t xml:space="preserve"> ПАВЛОВСКОГО РАЙОНА АЛТАЙСКОГО КРАЯ</w:t>
      </w:r>
    </w:p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F54FE">
        <w:rPr>
          <w:rFonts w:ascii="Arial" w:hAnsi="Arial" w:cs="Arial"/>
          <w:b/>
          <w:sz w:val="36"/>
          <w:szCs w:val="36"/>
        </w:rPr>
        <w:t>РЕШЕНИЕ</w:t>
      </w:r>
    </w:p>
    <w:p w:rsidR="00FE5862" w:rsidRPr="004F54FE" w:rsidRDefault="00FE5862" w:rsidP="00FE5862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E5862" w:rsidRPr="004F54FE" w:rsidRDefault="00FE5862" w:rsidP="00FE5862">
      <w:pPr>
        <w:widowControl w:val="0"/>
        <w:tabs>
          <w:tab w:val="righ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21.06.</w:t>
      </w:r>
      <w:r w:rsidRPr="004F54FE">
        <w:rPr>
          <w:rFonts w:ascii="Arial" w:hAnsi="Arial" w:cs="Arial"/>
        </w:rPr>
        <w:t>20</w:t>
      </w:r>
      <w:r>
        <w:rPr>
          <w:rFonts w:ascii="Arial" w:hAnsi="Arial" w:cs="Arial"/>
        </w:rPr>
        <w:t>22                                                                                                           №63-1</w:t>
      </w:r>
      <w:r w:rsidRPr="004F54FE">
        <w:rPr>
          <w:rFonts w:ascii="Arial" w:hAnsi="Arial" w:cs="Arial"/>
        </w:rPr>
        <w:tab/>
      </w:r>
    </w:p>
    <w:p w:rsidR="00FE5862" w:rsidRPr="004F54FE" w:rsidRDefault="00FE5862" w:rsidP="00FE5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п.Прутской</w:t>
      </w:r>
    </w:p>
    <w:p w:rsidR="00FE5862" w:rsidRPr="00DC744E" w:rsidRDefault="00FE5862" w:rsidP="00C17A13"/>
    <w:p w:rsidR="00FE5862" w:rsidRPr="00FE5862" w:rsidRDefault="00FE5862" w:rsidP="00FE5862">
      <w:pPr>
        <w:pStyle w:val="a6"/>
        <w:ind w:firstLine="709"/>
      </w:pPr>
      <w:r>
        <w:rPr>
          <w:bCs/>
        </w:rPr>
        <w:t>О</w:t>
      </w:r>
      <w:r w:rsidRPr="00FE5862">
        <w:rPr>
          <w:bCs/>
        </w:rPr>
        <w:t xml:space="preserve">б утверждении порядка размещения сведений о </w:t>
      </w:r>
      <w:r w:rsidRPr="00FE5862">
        <w:rPr>
          <w:rStyle w:val="ad"/>
        </w:rPr>
        <w:t>доходах</w:t>
      </w:r>
      <w:r w:rsidRPr="00FE5862">
        <w:rPr>
          <w:bCs/>
        </w:rPr>
        <w:t xml:space="preserve">, </w:t>
      </w:r>
      <w:r w:rsidRPr="00FE5862">
        <w:rPr>
          <w:rStyle w:val="ad"/>
        </w:rPr>
        <w:t>расходах</w:t>
      </w:r>
      <w:r w:rsidRPr="00FE5862">
        <w:rPr>
          <w:bCs/>
        </w:rPr>
        <w:t xml:space="preserve">, об </w:t>
      </w:r>
      <w:r w:rsidRPr="00FE5862">
        <w:rPr>
          <w:rStyle w:val="ad"/>
        </w:rPr>
        <w:t>имуществе</w:t>
      </w:r>
      <w:r w:rsidRPr="00FE5862">
        <w:rPr>
          <w:bCs/>
        </w:rPr>
        <w:t xml:space="preserve"> и о</w:t>
      </w:r>
      <w:r w:rsidRPr="00FE5862">
        <w:rPr>
          <w:rStyle w:val="ad"/>
        </w:rPr>
        <w:t>бязательствах имущественного характера</w:t>
      </w:r>
      <w:r w:rsidRPr="00FE5862">
        <w:rPr>
          <w:bCs/>
        </w:rPr>
        <w:t xml:space="preserve"> лиц, замещающих </w:t>
      </w:r>
      <w:r w:rsidRPr="00FE5862">
        <w:rPr>
          <w:rStyle w:val="ad"/>
        </w:rPr>
        <w:t>муниципальные</w:t>
      </w:r>
      <w:r w:rsidRPr="00FE5862">
        <w:rPr>
          <w:bCs/>
        </w:rPr>
        <w:t xml:space="preserve"> должности </w:t>
      </w:r>
      <w:r w:rsidRPr="00FE5862">
        <w:rPr>
          <w:rStyle w:val="ad"/>
        </w:rPr>
        <w:t>муниципального</w:t>
      </w:r>
      <w:r w:rsidRPr="00FE5862">
        <w:rPr>
          <w:bCs/>
        </w:rPr>
        <w:t xml:space="preserve"> образования прутской сельсовет и должности </w:t>
      </w:r>
      <w:r w:rsidRPr="00FE5862">
        <w:rPr>
          <w:rStyle w:val="ad"/>
        </w:rPr>
        <w:t>муниципальной</w:t>
      </w:r>
      <w:r w:rsidRPr="00FE5862">
        <w:rPr>
          <w:bCs/>
        </w:rPr>
        <w:t xml:space="preserve"> службы, и членов их семей на </w:t>
      </w:r>
      <w:r w:rsidRPr="00FE5862">
        <w:rPr>
          <w:rStyle w:val="ad"/>
        </w:rPr>
        <w:t>официальных сайтах органов местного самоуправления</w:t>
      </w:r>
      <w:r w:rsidRPr="00FE5862">
        <w:rPr>
          <w:bCs/>
        </w:rPr>
        <w:t xml:space="preserve"> и предоставления этих сведений средствам массовой информации для опубликования</w:t>
      </w:r>
    </w:p>
    <w:p w:rsidR="00FE5862" w:rsidRDefault="00FE5862" w:rsidP="00FE5862">
      <w:pPr>
        <w:pStyle w:val="a6"/>
        <w:ind w:firstLine="709"/>
      </w:pPr>
      <w:r>
        <w:t> </w:t>
      </w:r>
    </w:p>
    <w:p w:rsidR="00FE5862" w:rsidRDefault="00FE5862" w:rsidP="00FE5862">
      <w:pPr>
        <w:pStyle w:val="a6"/>
        <w:ind w:firstLine="709"/>
      </w:pPr>
      <w:r>
        <w:t xml:space="preserve">В соответствии с Федеральными законами </w:t>
      </w:r>
      <w:hyperlink r:id="rId8" w:tgtFrame="_blank" w:history="1">
        <w:r>
          <w:rPr>
            <w:rStyle w:val="hyperlink"/>
            <w:color w:val="0000FF"/>
            <w:u w:val="single"/>
          </w:rPr>
          <w:t>от 06.10.2003 № 131-ФЗ</w:t>
        </w:r>
      </w:hyperlink>
      <w:r>
        <w:t xml:space="preserve"> «Об общих принципах организации </w:t>
      </w:r>
      <w:r>
        <w:rPr>
          <w:rStyle w:val="ad"/>
        </w:rPr>
        <w:t>местногосамоуправления</w:t>
      </w:r>
      <w:r>
        <w:t xml:space="preserve"> в Российской Федерации», </w:t>
      </w:r>
      <w:hyperlink r:id="rId9" w:tgtFrame="_blank" w:history="1">
        <w:r>
          <w:rPr>
            <w:rStyle w:val="hyperlink"/>
            <w:color w:val="0000FF"/>
            <w:u w:val="single"/>
          </w:rPr>
          <w:t>от 25.12.2008 № 273-ФЗ</w:t>
        </w:r>
      </w:hyperlink>
      <w:r>
        <w:t xml:space="preserve"> «О противодействии коррупции», </w:t>
      </w:r>
      <w:hyperlink r:id="rId10" w:tgtFrame="_blank" w:history="1">
        <w:r>
          <w:rPr>
            <w:rStyle w:val="hyperlink"/>
            <w:color w:val="0000FF"/>
            <w:u w:val="single"/>
          </w:rPr>
          <w:t>от 02.03.2007 № 25-ФЗ</w:t>
        </w:r>
      </w:hyperlink>
      <w:r>
        <w:t xml:space="preserve"> «О </w:t>
      </w:r>
      <w:r>
        <w:rPr>
          <w:rStyle w:val="ad"/>
        </w:rPr>
        <w:t>муниципальной</w:t>
      </w:r>
      <w:r>
        <w:t xml:space="preserve"> службе в Российской Федерации», законом Алтайского края </w:t>
      </w:r>
      <w:hyperlink r:id="rId11" w:tgtFrame="_blank" w:history="1">
        <w:r>
          <w:rPr>
            <w:rStyle w:val="hyperlink"/>
            <w:color w:val="0000FF"/>
            <w:u w:val="single"/>
          </w:rPr>
          <w:t>от 03.06.2010 № 46-ЗС</w:t>
        </w:r>
      </w:hyperlink>
      <w:r>
        <w:t xml:space="preserve"> «О противодействии коррупции в Алтайском крае», </w:t>
      </w:r>
      <w:hyperlink r:id="rId12" w:tgtFrame="_blank" w:history="1">
        <w:r>
          <w:rPr>
            <w:rStyle w:val="hyperlink"/>
            <w:color w:val="0000FF"/>
            <w:u w:val="single"/>
          </w:rPr>
          <w:t>Уставом</w:t>
        </w:r>
      </w:hyperlink>
      <w:r>
        <w:rPr>
          <w:rStyle w:val="ad"/>
        </w:rPr>
        <w:t>муниципального</w:t>
      </w:r>
      <w:r>
        <w:t xml:space="preserve"> образования , Собрание депутатов:</w:t>
      </w:r>
    </w:p>
    <w:p w:rsidR="00FE5862" w:rsidRDefault="00FE5862" w:rsidP="00FE5862">
      <w:pPr>
        <w:pStyle w:val="a6"/>
        <w:ind w:firstLine="709"/>
      </w:pPr>
      <w:r>
        <w:t>РЕШИЛО:</w:t>
      </w:r>
    </w:p>
    <w:p w:rsidR="00FE5862" w:rsidRDefault="00FE5862" w:rsidP="00FE5862">
      <w:pPr>
        <w:pStyle w:val="a6"/>
        <w:ind w:firstLine="709"/>
      </w:pPr>
      <w:r>
        <w:t xml:space="preserve">1. Утвердить Порядок размещения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 химущественного характера</w:t>
      </w:r>
      <w:r>
        <w:t xml:space="preserve"> лиц, замещающих </w:t>
      </w:r>
      <w:r>
        <w:rPr>
          <w:rStyle w:val="ad"/>
        </w:rPr>
        <w:t>муниципальные</w:t>
      </w:r>
      <w:r>
        <w:t xml:space="preserve"> должности </w:t>
      </w:r>
      <w:r>
        <w:rPr>
          <w:rStyle w:val="ad"/>
        </w:rPr>
        <w:t>муниципального</w:t>
      </w:r>
      <w:r>
        <w:t xml:space="preserve"> образования Прутской сельсовет и должности </w:t>
      </w:r>
      <w:r>
        <w:rPr>
          <w:rStyle w:val="ad"/>
        </w:rPr>
        <w:t>муниципальной</w:t>
      </w:r>
      <w:r>
        <w:t xml:space="preserve"> службы, и членов их семей на </w:t>
      </w:r>
      <w:r>
        <w:rPr>
          <w:rStyle w:val="ad"/>
        </w:rPr>
        <w:t>официальных сайтах органов местного самоуправления</w:t>
      </w:r>
      <w:r>
        <w:t xml:space="preserve"> и предоставления этих сведений средствам массовой информации для опубликования.</w:t>
      </w:r>
    </w:p>
    <w:p w:rsidR="00FE5862" w:rsidRDefault="00FE5862" w:rsidP="00FE5862">
      <w:pPr>
        <w:pStyle w:val="a6"/>
        <w:ind w:firstLine="709"/>
      </w:pPr>
      <w:r>
        <w:t>23. Обнародовать настоящее решение в установленном порядке.</w:t>
      </w:r>
    </w:p>
    <w:p w:rsidR="00FE5862" w:rsidRDefault="00FE5862" w:rsidP="00FE5862">
      <w:pPr>
        <w:pStyle w:val="a6"/>
        <w:ind w:firstLine="709"/>
      </w:pPr>
      <w:r>
        <w:t> </w:t>
      </w:r>
    </w:p>
    <w:p w:rsidR="00FE5862" w:rsidRDefault="00FE5862" w:rsidP="00FE5862">
      <w:pPr>
        <w:pStyle w:val="a6"/>
        <w:ind w:firstLine="709"/>
      </w:pPr>
      <w:r>
        <w:t>Глава сельсовета                                                                           И.В. Самсоненко</w:t>
      </w:r>
    </w:p>
    <w:p w:rsidR="00FE5862" w:rsidRDefault="00FE5862" w:rsidP="00FE5862">
      <w:pPr>
        <w:pStyle w:val="a6"/>
        <w:ind w:firstLine="709"/>
      </w:pPr>
      <w:r>
        <w:rPr>
          <w:color w:val="000000"/>
        </w:rPr>
        <w:t> </w:t>
      </w:r>
    </w:p>
    <w:p w:rsidR="00FE5862" w:rsidRDefault="00FE5862" w:rsidP="00FE5862">
      <w:pPr>
        <w:pStyle w:val="a6"/>
        <w:ind w:firstLine="709"/>
        <w:jc w:val="right"/>
      </w:pPr>
      <w:r>
        <w:rPr>
          <w:color w:val="000000"/>
        </w:rPr>
        <w:t>Утвержден</w:t>
      </w:r>
    </w:p>
    <w:p w:rsidR="00FE5862" w:rsidRDefault="00FE5862" w:rsidP="00FE5862">
      <w:pPr>
        <w:pStyle w:val="a6"/>
        <w:ind w:firstLine="709"/>
        <w:jc w:val="right"/>
        <w:rPr>
          <w:color w:val="000000"/>
        </w:rPr>
      </w:pPr>
      <w:r>
        <w:rPr>
          <w:color w:val="000000"/>
        </w:rPr>
        <w:t xml:space="preserve">решением Собрания депутатов </w:t>
      </w:r>
    </w:p>
    <w:p w:rsidR="00FE5862" w:rsidRDefault="00FE5862" w:rsidP="00FE5862">
      <w:pPr>
        <w:pStyle w:val="a6"/>
        <w:ind w:firstLine="709"/>
        <w:jc w:val="right"/>
      </w:pPr>
      <w:r>
        <w:rPr>
          <w:color w:val="000000"/>
        </w:rPr>
        <w:t>сельсовета от 21.06.2022 года № 63-1</w:t>
      </w:r>
    </w:p>
    <w:p w:rsidR="00FE5862" w:rsidRDefault="00FE5862" w:rsidP="00FE5862">
      <w:pPr>
        <w:pStyle w:val="a6"/>
        <w:ind w:firstLine="709"/>
      </w:pPr>
      <w:r>
        <w:t> </w:t>
      </w:r>
    </w:p>
    <w:p w:rsidR="00FE5862" w:rsidRPr="00FE5862" w:rsidRDefault="00FE5862" w:rsidP="00FE5862">
      <w:pPr>
        <w:pStyle w:val="a6"/>
        <w:ind w:firstLine="709"/>
        <w:jc w:val="center"/>
        <w:rPr>
          <w:sz w:val="20"/>
          <w:szCs w:val="28"/>
        </w:rPr>
      </w:pPr>
      <w:r w:rsidRPr="00FE5862">
        <w:rPr>
          <w:bCs/>
          <w:sz w:val="20"/>
          <w:szCs w:val="28"/>
        </w:rPr>
        <w:t>ПОРЯДОК</w:t>
      </w:r>
    </w:p>
    <w:p w:rsidR="00FE5862" w:rsidRPr="00FE5862" w:rsidRDefault="00FE5862" w:rsidP="00FE5862">
      <w:pPr>
        <w:pStyle w:val="a6"/>
        <w:ind w:firstLine="709"/>
        <w:jc w:val="center"/>
        <w:rPr>
          <w:sz w:val="20"/>
          <w:szCs w:val="28"/>
        </w:rPr>
      </w:pPr>
      <w:r w:rsidRPr="00FE5862">
        <w:rPr>
          <w:bCs/>
          <w:sz w:val="20"/>
          <w:szCs w:val="28"/>
        </w:rPr>
        <w:t xml:space="preserve">размещения сведений о </w:t>
      </w:r>
      <w:r w:rsidRPr="00FE5862">
        <w:rPr>
          <w:rStyle w:val="ad"/>
          <w:sz w:val="20"/>
          <w:szCs w:val="28"/>
        </w:rPr>
        <w:t>доходах</w:t>
      </w:r>
      <w:r w:rsidRPr="00FE5862">
        <w:rPr>
          <w:bCs/>
          <w:sz w:val="20"/>
          <w:szCs w:val="28"/>
        </w:rPr>
        <w:t xml:space="preserve">, </w:t>
      </w:r>
      <w:r w:rsidRPr="00FE5862">
        <w:rPr>
          <w:rStyle w:val="ad"/>
          <w:sz w:val="20"/>
          <w:szCs w:val="28"/>
        </w:rPr>
        <w:t>расходах</w:t>
      </w:r>
      <w:r w:rsidRPr="00FE5862">
        <w:rPr>
          <w:bCs/>
          <w:sz w:val="20"/>
          <w:szCs w:val="28"/>
        </w:rPr>
        <w:t xml:space="preserve">, об </w:t>
      </w:r>
      <w:r w:rsidRPr="00FE5862">
        <w:rPr>
          <w:rStyle w:val="ad"/>
          <w:sz w:val="20"/>
          <w:szCs w:val="28"/>
        </w:rPr>
        <w:t>имуществе</w:t>
      </w:r>
      <w:r w:rsidRPr="00FE5862">
        <w:rPr>
          <w:bCs/>
          <w:sz w:val="20"/>
          <w:szCs w:val="28"/>
        </w:rPr>
        <w:t xml:space="preserve"> и </w:t>
      </w:r>
      <w:r w:rsidRPr="00FE5862">
        <w:rPr>
          <w:rStyle w:val="ad"/>
          <w:sz w:val="20"/>
          <w:szCs w:val="28"/>
        </w:rPr>
        <w:t>обязательствах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имущественного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характера</w:t>
      </w:r>
      <w:r w:rsidRPr="00FE5862">
        <w:rPr>
          <w:bCs/>
          <w:sz w:val="20"/>
          <w:szCs w:val="28"/>
        </w:rPr>
        <w:t xml:space="preserve"> лиц, замещающих </w:t>
      </w:r>
      <w:r w:rsidRPr="00FE5862">
        <w:rPr>
          <w:rStyle w:val="ad"/>
          <w:sz w:val="20"/>
          <w:szCs w:val="28"/>
        </w:rPr>
        <w:t>муниципальные</w:t>
      </w:r>
      <w:r w:rsidRPr="00FE5862">
        <w:rPr>
          <w:bCs/>
          <w:sz w:val="20"/>
          <w:szCs w:val="28"/>
        </w:rPr>
        <w:t xml:space="preserve"> должности </w:t>
      </w:r>
      <w:r w:rsidRPr="00FE5862">
        <w:rPr>
          <w:rStyle w:val="ad"/>
          <w:sz w:val="20"/>
          <w:szCs w:val="28"/>
        </w:rPr>
        <w:t>муниципального</w:t>
      </w:r>
      <w:r w:rsidRPr="00FE5862">
        <w:rPr>
          <w:bCs/>
          <w:sz w:val="20"/>
          <w:szCs w:val="28"/>
        </w:rPr>
        <w:t xml:space="preserve"> образования </w:t>
      </w:r>
      <w:r>
        <w:rPr>
          <w:bCs/>
          <w:sz w:val="20"/>
          <w:szCs w:val="28"/>
        </w:rPr>
        <w:t>Прутской</w:t>
      </w:r>
      <w:r w:rsidRPr="00FE5862">
        <w:rPr>
          <w:bCs/>
          <w:sz w:val="20"/>
          <w:szCs w:val="28"/>
        </w:rPr>
        <w:t xml:space="preserve">сельсовет и </w:t>
      </w:r>
      <w:r w:rsidRPr="00FE5862">
        <w:rPr>
          <w:bCs/>
          <w:sz w:val="20"/>
          <w:szCs w:val="28"/>
        </w:rPr>
        <w:lastRenderedPageBreak/>
        <w:t xml:space="preserve">должности </w:t>
      </w:r>
      <w:r w:rsidRPr="00FE5862">
        <w:rPr>
          <w:rStyle w:val="ad"/>
          <w:sz w:val="20"/>
          <w:szCs w:val="28"/>
        </w:rPr>
        <w:t>муниципальной</w:t>
      </w:r>
      <w:r w:rsidRPr="00FE5862">
        <w:rPr>
          <w:bCs/>
          <w:sz w:val="20"/>
          <w:szCs w:val="28"/>
        </w:rPr>
        <w:t xml:space="preserve"> службы, и членов их семей на </w:t>
      </w:r>
      <w:r w:rsidRPr="00FE5862">
        <w:rPr>
          <w:rStyle w:val="ad"/>
          <w:sz w:val="20"/>
          <w:szCs w:val="28"/>
        </w:rPr>
        <w:t>официальных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сайтах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органов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местного</w:t>
      </w:r>
      <w:r>
        <w:rPr>
          <w:rStyle w:val="ad"/>
          <w:sz w:val="20"/>
          <w:szCs w:val="28"/>
        </w:rPr>
        <w:t xml:space="preserve"> </w:t>
      </w:r>
      <w:r w:rsidRPr="00FE5862">
        <w:rPr>
          <w:rStyle w:val="ad"/>
          <w:sz w:val="20"/>
          <w:szCs w:val="28"/>
        </w:rPr>
        <w:t>самоуправления</w:t>
      </w:r>
      <w:r w:rsidRPr="00FE5862">
        <w:rPr>
          <w:bCs/>
          <w:sz w:val="20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FE5862" w:rsidRDefault="00FE5862" w:rsidP="00FE5862">
      <w:pPr>
        <w:pStyle w:val="a6"/>
        <w:ind w:firstLine="709"/>
        <w:jc w:val="center"/>
      </w:pPr>
      <w:r>
        <w:t> </w:t>
      </w:r>
    </w:p>
    <w:p w:rsidR="00FE5862" w:rsidRDefault="00FE5862" w:rsidP="00FE5862">
      <w:pPr>
        <w:pStyle w:val="a6"/>
        <w:ind w:firstLine="709"/>
      </w:pPr>
      <w:r>
        <w:t xml:space="preserve">1. Настоящим порядком устанавливаются обязанности </w:t>
      </w:r>
      <w:r>
        <w:rPr>
          <w:rStyle w:val="ad"/>
        </w:rPr>
        <w:t>органов местного самоуправления муниципального</w:t>
      </w:r>
      <w:r>
        <w:t xml:space="preserve"> образования Прутской сельсовет по размещению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бязательствах имущественно гохарактера</w:t>
      </w:r>
      <w:r>
        <w:t xml:space="preserve"> лиц, замещающих </w:t>
      </w:r>
      <w:r>
        <w:rPr>
          <w:rStyle w:val="ad"/>
        </w:rPr>
        <w:t>муниципальные</w:t>
      </w:r>
      <w:r>
        <w:t xml:space="preserve"> должности, должности </w:t>
      </w:r>
      <w:r>
        <w:rPr>
          <w:rStyle w:val="ad"/>
        </w:rPr>
        <w:t>муниципальной</w:t>
      </w:r>
      <w:r>
        <w:t xml:space="preserve">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</w:t>
      </w:r>
      <w:r>
        <w:rPr>
          <w:rStyle w:val="ad"/>
        </w:rPr>
        <w:t>информационно</w:t>
      </w:r>
      <w:r>
        <w:t>-</w:t>
      </w:r>
      <w:r>
        <w:rPr>
          <w:rStyle w:val="ad"/>
        </w:rPr>
        <w:t>телекоммуникационнойсети</w:t>
      </w:r>
      <w:r>
        <w:t xml:space="preserve"> «</w:t>
      </w:r>
      <w:r>
        <w:rPr>
          <w:rStyle w:val="ad"/>
        </w:rPr>
        <w:t>Интернет</w:t>
      </w:r>
      <w:r>
        <w:t xml:space="preserve">» на </w:t>
      </w:r>
      <w:r>
        <w:rPr>
          <w:rStyle w:val="ad"/>
        </w:rPr>
        <w:t>официальныхсайтах</w:t>
      </w:r>
      <w:r>
        <w:t xml:space="preserve"> этих </w:t>
      </w:r>
      <w:r>
        <w:rPr>
          <w:rStyle w:val="ad"/>
        </w:rPr>
        <w:t>органов</w:t>
      </w:r>
      <w:r>
        <w:t xml:space="preserve"> (далее – «</w:t>
      </w:r>
      <w:r>
        <w:rPr>
          <w:rStyle w:val="ad"/>
        </w:rPr>
        <w:t>официальныесайты</w:t>
      </w:r>
      <w:r>
        <w:t>») и (или) предоставлению этих сведений для опубликования средствам массовой информации в связи с их запросами.</w:t>
      </w:r>
    </w:p>
    <w:p w:rsidR="00FE5862" w:rsidRDefault="00FE5862" w:rsidP="00FE5862">
      <w:pPr>
        <w:pStyle w:val="a6"/>
        <w:ind w:firstLine="709"/>
      </w:pPr>
      <w:r>
        <w:t xml:space="preserve">2. На </w:t>
      </w:r>
      <w:r>
        <w:rPr>
          <w:rStyle w:val="ad"/>
        </w:rPr>
        <w:t>официальных сайтах</w:t>
      </w:r>
      <w:r>
        <w:t xml:space="preserve"> размещаются и средствам массовой информации предоставляются для опубликования следующие сведения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 имущественногохарактера</w:t>
      </w:r>
      <w:r>
        <w:t xml:space="preserve"> лиц, замещающих </w:t>
      </w:r>
      <w:r>
        <w:rPr>
          <w:rStyle w:val="ad"/>
        </w:rPr>
        <w:t>муниципальные</w:t>
      </w:r>
      <w:r>
        <w:t xml:space="preserve"> должности, должности </w:t>
      </w:r>
      <w:r>
        <w:rPr>
          <w:rStyle w:val="ad"/>
        </w:rPr>
        <w:t>муниципальной</w:t>
      </w:r>
      <w:r>
        <w:t xml:space="preserve"> службы, а также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 имущественного характера</w:t>
      </w:r>
      <w:r>
        <w:t xml:space="preserve"> их супруг (супругов) и несовершеннолетних детей:</w:t>
      </w:r>
    </w:p>
    <w:p w:rsidR="00FE5862" w:rsidRDefault="00FE5862" w:rsidP="00FE5862">
      <w:pPr>
        <w:pStyle w:val="a6"/>
        <w:ind w:firstLine="709"/>
      </w:pPr>
      <w:r>
        <w:t xml:space="preserve">а) перечень объектов недвижимого </w:t>
      </w:r>
      <w:r>
        <w:rPr>
          <w:rStyle w:val="ad"/>
        </w:rPr>
        <w:t>имущества</w:t>
      </w:r>
      <w:r>
        <w:t xml:space="preserve">, принадлежащих лицу, замещающему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E5862" w:rsidRDefault="00FE5862" w:rsidP="00FE5862">
      <w:pPr>
        <w:pStyle w:val="a6"/>
        <w:ind w:firstLine="709"/>
      </w:pPr>
      <w: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супруге (супругу) и несовершеннолетним детям;</w:t>
      </w:r>
    </w:p>
    <w:p w:rsidR="00FE5862" w:rsidRDefault="00FE5862" w:rsidP="00FE5862">
      <w:pPr>
        <w:pStyle w:val="a6"/>
        <w:ind w:firstLine="709"/>
      </w:pPr>
      <w:r>
        <w:t xml:space="preserve">в) декларированный годовой </w:t>
      </w:r>
      <w:r>
        <w:rPr>
          <w:rStyle w:val="ad"/>
        </w:rPr>
        <w:t>доход</w:t>
      </w:r>
      <w:r>
        <w:t xml:space="preserve"> лица, замещающего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супруги (супруга) и несовершеннолетних детей;</w:t>
      </w:r>
    </w:p>
    <w:p w:rsidR="00FE5862" w:rsidRDefault="00FE5862" w:rsidP="00FE5862">
      <w:pPr>
        <w:pStyle w:val="a6"/>
        <w:ind w:firstLine="709"/>
      </w:pPr>
      <w:r>
        <w:t xml:space="preserve">г) </w:t>
      </w:r>
      <w:r>
        <w:rPr>
          <w:shd w:val="clear" w:color="auto" w:fill="FFFFFF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</w:t>
      </w:r>
      <w:hyperlink r:id="rId13" w:tgtFrame="_blank" w:history="1">
        <w:r>
          <w:rPr>
            <w:rStyle w:val="hyperlink"/>
            <w:color w:val="0000FF"/>
            <w:u w:val="single"/>
            <w:shd w:val="clear" w:color="auto" w:fill="FFFFFF"/>
          </w:rPr>
          <w:t>от 03.12.2012 № 230-ФЗ</w:t>
        </w:r>
      </w:hyperlink>
      <w:r>
        <w:rPr>
          <w:shd w:val="clear" w:color="auto" w:fill="FFFFFF"/>
        </w:rPr>
        <w:t xml:space="preserve"> "О контроле за соответствием </w:t>
      </w:r>
      <w:r>
        <w:rPr>
          <w:rStyle w:val="ad"/>
          <w:shd w:val="clear" w:color="auto" w:fill="FFFFFF"/>
        </w:rPr>
        <w:t>расходов</w:t>
      </w:r>
      <w:r>
        <w:rPr>
          <w:shd w:val="clear" w:color="auto" w:fill="FFFFFF"/>
        </w:rPr>
        <w:t xml:space="preserve"> лиц, замещающих государственные должности, и иных лиц их </w:t>
      </w:r>
      <w:r>
        <w:rPr>
          <w:rStyle w:val="ad"/>
          <w:shd w:val="clear" w:color="auto" w:fill="FFFFFF"/>
        </w:rPr>
        <w:t>доходам</w:t>
      </w:r>
      <w:r>
        <w:rPr>
          <w:shd w:val="clear" w:color="auto" w:fill="FFFFFF"/>
        </w:rPr>
        <w:t xml:space="preserve">", размещаются в </w:t>
      </w:r>
      <w:r>
        <w:rPr>
          <w:rStyle w:val="ad"/>
          <w:shd w:val="clear" w:color="auto" w:fill="FFFFFF"/>
        </w:rPr>
        <w:t>информационно</w:t>
      </w:r>
      <w:r>
        <w:rPr>
          <w:shd w:val="clear" w:color="auto" w:fill="FFFFFF"/>
        </w:rPr>
        <w:t>-</w:t>
      </w:r>
      <w:r>
        <w:rPr>
          <w:rStyle w:val="ad"/>
          <w:shd w:val="clear" w:color="auto" w:fill="FFFFFF"/>
        </w:rPr>
        <w:t>телекоммуникационнойсети</w:t>
      </w:r>
      <w:r>
        <w:rPr>
          <w:shd w:val="clear" w:color="auto" w:fill="FFFFFF"/>
        </w:rPr>
        <w:t xml:space="preserve"> "</w:t>
      </w:r>
      <w:r>
        <w:rPr>
          <w:rStyle w:val="ad"/>
          <w:shd w:val="clear" w:color="auto" w:fill="FFFFFF"/>
        </w:rPr>
        <w:t>Интернет</w:t>
      </w:r>
      <w:r>
        <w:rPr>
          <w:shd w:val="clear" w:color="auto" w:fill="FFFFFF"/>
        </w:rPr>
        <w:t xml:space="preserve">" на </w:t>
      </w:r>
      <w:r>
        <w:rPr>
          <w:rStyle w:val="ad"/>
          <w:shd w:val="clear" w:color="auto" w:fill="FFFFFF"/>
        </w:rPr>
        <w:t>официальныхсайтахоргановместногосамоуправления</w:t>
      </w:r>
      <w:r>
        <w:rPr>
          <w:shd w:val="clear" w:color="auto" w:fill="FFFFFF"/>
        </w:rPr>
        <w:t>, предоставляются для опубликования средствам массовой информации в порядке, определяемом нормативными правовыми актами с соблюдением установленных законодательством Российской Федерации требований о защите персональных данных.</w:t>
      </w:r>
    </w:p>
    <w:p w:rsidR="00FE5862" w:rsidRDefault="00FE5862" w:rsidP="00FE5862">
      <w:pPr>
        <w:pStyle w:val="a6"/>
        <w:ind w:firstLine="709"/>
      </w:pPr>
      <w:r>
        <w:rPr>
          <w:shd w:val="clear" w:color="auto" w:fill="FFFFFF"/>
        </w:rPr>
        <w:t xml:space="preserve">Цифровые финансовые активы, цифровая валюта признается </w:t>
      </w:r>
      <w:r>
        <w:rPr>
          <w:rStyle w:val="ad"/>
          <w:shd w:val="clear" w:color="auto" w:fill="FFFFFF"/>
        </w:rPr>
        <w:t>имуществом</w:t>
      </w:r>
      <w:r>
        <w:rPr>
          <w:shd w:val="clear" w:color="auto" w:fill="FFFFFF"/>
        </w:rPr>
        <w:t>.</w:t>
      </w:r>
    </w:p>
    <w:p w:rsidR="00FE5862" w:rsidRDefault="00FE5862" w:rsidP="00FE5862">
      <w:pPr>
        <w:pStyle w:val="a6"/>
        <w:ind w:firstLine="709"/>
      </w:pPr>
      <w:r>
        <w:rPr>
          <w:shd w:val="clear" w:color="auto" w:fill="FFFFFF"/>
        </w:rPr>
        <w:t xml:space="preserve">Лицо, замещающее (занимающее) одну из должностей, указанных в пункте 1 части 1 статьи 2 настоящего Федерального закона </w:t>
      </w:r>
      <w:hyperlink r:id="rId14" w:tgtFrame="_blank" w:history="1">
        <w:r>
          <w:rPr>
            <w:rStyle w:val="hyperlink"/>
            <w:color w:val="0000FF"/>
            <w:u w:val="single"/>
            <w:shd w:val="clear" w:color="auto" w:fill="FFFFFF"/>
          </w:rPr>
          <w:t>от 03.12.2012 № 230-ФЗ</w:t>
        </w:r>
      </w:hyperlink>
      <w:r>
        <w:rPr>
          <w:shd w:val="clear" w:color="auto" w:fill="FFFFFF"/>
        </w:rPr>
        <w:t xml:space="preserve">, обязано ежегодно в </w:t>
      </w:r>
      <w:r>
        <w:rPr>
          <w:shd w:val="clear" w:color="auto" w:fill="FFFFFF"/>
        </w:rPr>
        <w:lastRenderedPageBreak/>
        <w:t xml:space="preserve">сроки, установленные для представления сведений о </w:t>
      </w:r>
      <w:r>
        <w:rPr>
          <w:rStyle w:val="ad"/>
          <w:shd w:val="clear" w:color="auto" w:fill="FFFFFF"/>
        </w:rPr>
        <w:t>доходах</w:t>
      </w:r>
      <w:r>
        <w:rPr>
          <w:shd w:val="clear" w:color="auto" w:fill="FFFFFF"/>
        </w:rPr>
        <w:t xml:space="preserve">, об </w:t>
      </w:r>
      <w:r>
        <w:rPr>
          <w:rStyle w:val="ad"/>
          <w:shd w:val="clear" w:color="auto" w:fill="FFFFFF"/>
        </w:rPr>
        <w:t>имуществе</w:t>
      </w:r>
      <w:r>
        <w:rPr>
          <w:shd w:val="clear" w:color="auto" w:fill="FFFFFF"/>
        </w:rPr>
        <w:t xml:space="preserve"> и </w:t>
      </w:r>
      <w:r>
        <w:rPr>
          <w:rStyle w:val="ad"/>
          <w:shd w:val="clear" w:color="auto" w:fill="FFFFFF"/>
        </w:rPr>
        <w:t>обязательствах имущественного характера</w:t>
      </w:r>
      <w:r>
        <w:rPr>
          <w:shd w:val="clear" w:color="auto" w:fill="FFFFFF"/>
        </w:rPr>
        <w:t xml:space="preserve">, </w:t>
      </w:r>
      <w:r>
        <w:rPr>
          <w:rStyle w:val="ad"/>
          <w:shd w:val="clear" w:color="auto" w:fill="FFFFFF"/>
        </w:rPr>
        <w:t>представлять</w:t>
      </w:r>
      <w:r>
        <w:rPr>
          <w:shd w:val="clear" w:color="auto" w:fill="FFFFFF"/>
        </w:rPr>
        <w:t xml:space="preserve"> сведения о своих </w:t>
      </w:r>
      <w:r>
        <w:rPr>
          <w:rStyle w:val="ad"/>
          <w:shd w:val="clear" w:color="auto" w:fill="FFFFFF"/>
        </w:rPr>
        <w:t>расходах</w:t>
      </w:r>
      <w:r>
        <w:rPr>
          <w:shd w:val="clear" w:color="auto" w:fill="FFFFFF"/>
        </w:rPr>
        <w:t xml:space="preserve">, а также о </w:t>
      </w:r>
      <w:r>
        <w:rPr>
          <w:rStyle w:val="ad"/>
          <w:shd w:val="clear" w:color="auto" w:fill="FFFFFF"/>
        </w:rPr>
        <w:t>расходах</w:t>
      </w:r>
      <w:r>
        <w:rPr>
          <w:shd w:val="clear" w:color="auto" w:fill="FFFFFF"/>
        </w:rPr>
        <w:t xml:space="preserve">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</w:t>
      </w:r>
      <w:r>
        <w:rPr>
          <w:rStyle w:val="ad"/>
          <w:shd w:val="clear" w:color="auto" w:fill="FFFFFF"/>
        </w:rPr>
        <w:t>доход</w:t>
      </w:r>
      <w:r>
        <w:rPr>
          <w:shd w:val="clear" w:color="auto" w:fill="FFFFFF"/>
        </w:rPr>
        <w:t xml:space="preserve">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E5862" w:rsidRDefault="00FE5862" w:rsidP="00FE5862">
      <w:pPr>
        <w:pStyle w:val="a6"/>
        <w:ind w:firstLine="709"/>
      </w:pPr>
      <w:r>
        <w:t xml:space="preserve">3. В размещаемых на </w:t>
      </w:r>
      <w:r>
        <w:rPr>
          <w:rStyle w:val="ad"/>
        </w:rPr>
        <w:t>официальныхсайтах</w:t>
      </w:r>
      <w:r>
        <w:t xml:space="preserve"> и предоставляемых средствам массовой информации для опубликования сведениях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 запрещается указывать:</w:t>
      </w:r>
    </w:p>
    <w:p w:rsidR="00FE5862" w:rsidRDefault="00FE5862" w:rsidP="00FE5862">
      <w:pPr>
        <w:pStyle w:val="a6"/>
        <w:ind w:firstLine="709"/>
      </w:pPr>
      <w:r>
        <w:t xml:space="preserve">а) иные сведения (кроме указанных в пункте 2 настоящего порядка) о </w:t>
      </w:r>
      <w:r>
        <w:rPr>
          <w:rStyle w:val="ad"/>
        </w:rPr>
        <w:t>доходах</w:t>
      </w:r>
      <w:r>
        <w:t xml:space="preserve"> лица, замещающего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супруги (супруга) и несовершеннолетних детей, об </w:t>
      </w:r>
      <w:r>
        <w:rPr>
          <w:rStyle w:val="ad"/>
        </w:rPr>
        <w:t>имуществе</w:t>
      </w:r>
      <w:r>
        <w:t xml:space="preserve">, принадлежащем на праве собственности названным лицам, и об их </w:t>
      </w:r>
      <w:r>
        <w:rPr>
          <w:rStyle w:val="ad"/>
        </w:rPr>
        <w:t>обязательствах имущественног охарактера</w:t>
      </w:r>
      <w:r>
        <w:t>;</w:t>
      </w:r>
    </w:p>
    <w:p w:rsidR="00FE5862" w:rsidRDefault="00FE5862" w:rsidP="00FE5862">
      <w:pPr>
        <w:pStyle w:val="a6"/>
        <w:ind w:firstLine="709"/>
      </w:pPr>
      <w:r>
        <w:t xml:space="preserve">б) персональные данные супруги (супруга), детей и иных членов семьи лица, замещающего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службы;</w:t>
      </w:r>
    </w:p>
    <w:p w:rsidR="00FE5862" w:rsidRDefault="00FE5862" w:rsidP="00FE5862">
      <w:pPr>
        <w:pStyle w:val="a6"/>
        <w:ind w:firstLine="709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супруги (супруга), детей и иных членов семьи;</w:t>
      </w:r>
    </w:p>
    <w:p w:rsidR="00FE5862" w:rsidRDefault="00FE5862" w:rsidP="00FE5862">
      <w:pPr>
        <w:pStyle w:val="a6"/>
        <w:ind w:firstLine="709"/>
      </w:pPr>
      <w:r>
        <w:t xml:space="preserve">г) данные, позволяющие определить местонахождение объектов недвижимого </w:t>
      </w:r>
      <w:r>
        <w:rPr>
          <w:rStyle w:val="ad"/>
        </w:rPr>
        <w:t>имущества</w:t>
      </w:r>
      <w:r>
        <w:t xml:space="preserve">, принадлежащих лицу, замещающему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его супруге (супругу), детям, иным членам семьи на праве собственности или находящихся в их пользовании;</w:t>
      </w:r>
    </w:p>
    <w:p w:rsidR="00FE5862" w:rsidRDefault="00FE5862" w:rsidP="00FE5862">
      <w:pPr>
        <w:pStyle w:val="a6"/>
        <w:ind w:firstLine="709"/>
      </w:pPr>
      <w:r>
        <w:t>д) информацию, отнесенную к государственной тайне или являющуюся конфиденциальной.</w:t>
      </w:r>
    </w:p>
    <w:p w:rsidR="00FE5862" w:rsidRDefault="00FE5862" w:rsidP="00FE5862">
      <w:pPr>
        <w:pStyle w:val="a6"/>
        <w:ind w:firstLine="709"/>
      </w:pPr>
      <w:r>
        <w:t xml:space="preserve">4. В отношении </w:t>
      </w:r>
      <w:r>
        <w:rPr>
          <w:rStyle w:val="ad"/>
        </w:rPr>
        <w:t>муниципальныхслужащих</w:t>
      </w:r>
      <w:r>
        <w:t xml:space="preserve"> и членов их семей размещение на </w:t>
      </w:r>
      <w:r>
        <w:rPr>
          <w:rStyle w:val="ad"/>
        </w:rPr>
        <w:t>официальныхсайтах</w:t>
      </w:r>
      <w:r>
        <w:t xml:space="preserve">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, указанных в пункте 2 настоящего порядка, обеспечивается соответствующим </w:t>
      </w:r>
      <w:r>
        <w:rPr>
          <w:rStyle w:val="ad"/>
        </w:rPr>
        <w:t>органомместногосамоуправлениямуниципального</w:t>
      </w:r>
      <w:r>
        <w:t xml:space="preserve"> образования Поломошенский сельсовет, в котором лицо замещает должность </w:t>
      </w:r>
      <w:r>
        <w:rPr>
          <w:rStyle w:val="ad"/>
        </w:rPr>
        <w:t>муниципальной</w:t>
      </w:r>
      <w:r>
        <w:t xml:space="preserve"> службы в срок не позднее 14 рабочих дней со дня истечения срока, установленного для их подачи.</w:t>
      </w:r>
    </w:p>
    <w:p w:rsidR="00FE5862" w:rsidRDefault="00FE5862" w:rsidP="00FE5862">
      <w:pPr>
        <w:pStyle w:val="a6"/>
        <w:ind w:firstLine="709"/>
      </w:pPr>
      <w:r>
        <w:t xml:space="preserve">5. В отношении лиц, замещающих </w:t>
      </w:r>
      <w:r>
        <w:rPr>
          <w:rStyle w:val="ad"/>
        </w:rPr>
        <w:t>муниципальные</w:t>
      </w:r>
      <w:r>
        <w:t xml:space="preserve"> должности и членов их семей размещение на </w:t>
      </w:r>
      <w:r>
        <w:rPr>
          <w:rStyle w:val="ad"/>
        </w:rPr>
        <w:t>официальныхсайтах</w:t>
      </w:r>
      <w:r>
        <w:t xml:space="preserve">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, указанных в пункте 2 настоящего порядка, обеспечивается </w:t>
      </w:r>
      <w:r>
        <w:rPr>
          <w:rStyle w:val="ad"/>
        </w:rPr>
        <w:t>органомместногосамоуправлениямуниципального</w:t>
      </w:r>
      <w:r>
        <w:t xml:space="preserve"> образования Поломошенский сельсовет, в котором лицо замещает соответствующую должность не позднее 5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FE5862" w:rsidRDefault="00FE5862" w:rsidP="00FE5862">
      <w:pPr>
        <w:pStyle w:val="a6"/>
        <w:ind w:firstLine="709"/>
      </w:pPr>
      <w:r>
        <w:lastRenderedPageBreak/>
        <w:t xml:space="preserve">6. Сведения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, указанные в пункте 2 настоящего порядка, за весь период замещения лицами должностей </w:t>
      </w:r>
      <w:r>
        <w:rPr>
          <w:rStyle w:val="ad"/>
        </w:rPr>
        <w:t>муниципальной</w:t>
      </w:r>
      <w:r>
        <w:t xml:space="preserve"> службы, </w:t>
      </w:r>
      <w:r>
        <w:rPr>
          <w:rStyle w:val="ad"/>
        </w:rPr>
        <w:t>муниципальных</w:t>
      </w:r>
      <w:r>
        <w:t xml:space="preserve"> должностей находятся на </w:t>
      </w:r>
      <w:r>
        <w:rPr>
          <w:rStyle w:val="ad"/>
        </w:rPr>
        <w:t>официальномсайте</w:t>
      </w:r>
      <w:r>
        <w:t xml:space="preserve"> и ежегодно обновляются в порядке и сроки, предусмотренные пунктом 4 настоящего порядка.</w:t>
      </w:r>
    </w:p>
    <w:p w:rsidR="00FE5862" w:rsidRDefault="00FE5862" w:rsidP="00FE5862">
      <w:pPr>
        <w:pStyle w:val="a6"/>
        <w:ind w:firstLine="709"/>
      </w:pPr>
      <w:r>
        <w:t xml:space="preserve">7. </w:t>
      </w:r>
      <w:r>
        <w:rPr>
          <w:rStyle w:val="ad"/>
        </w:rPr>
        <w:t>Муниципальныеслужащие</w:t>
      </w:r>
      <w:r>
        <w:t xml:space="preserve">, работники соответствующих </w:t>
      </w:r>
      <w:r>
        <w:rPr>
          <w:rStyle w:val="ad"/>
        </w:rPr>
        <w:t>органовместногосамоуправления</w:t>
      </w:r>
      <w:r>
        <w:t xml:space="preserve">, обеспечивающие размещение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 на </w:t>
      </w:r>
      <w:r>
        <w:rPr>
          <w:rStyle w:val="ad"/>
        </w:rPr>
        <w:t>официальныхсайтах</w:t>
      </w:r>
      <w:r>
        <w:t xml:space="preserve"> и их представление средствам массовой информации для опубликования:</w:t>
      </w:r>
    </w:p>
    <w:p w:rsidR="00FE5862" w:rsidRDefault="00FE5862" w:rsidP="00FE5862">
      <w:pPr>
        <w:pStyle w:val="a6"/>
        <w:ind w:firstLine="709"/>
      </w:pPr>
      <w: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Style w:val="ad"/>
        </w:rPr>
        <w:t>муниципальную</w:t>
      </w:r>
      <w:r>
        <w:t xml:space="preserve"> должность, должность </w:t>
      </w:r>
      <w:r>
        <w:rPr>
          <w:rStyle w:val="ad"/>
        </w:rPr>
        <w:t>муниципальной</w:t>
      </w:r>
      <w:r>
        <w:t xml:space="preserve"> службы, в отношении которого поступил запрос;</w:t>
      </w:r>
    </w:p>
    <w:p w:rsidR="00FE5862" w:rsidRDefault="00FE5862" w:rsidP="00FE5862">
      <w:pPr>
        <w:pStyle w:val="a6"/>
        <w:ind w:firstLine="709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</w:t>
      </w:r>
      <w:r>
        <w:rPr>
          <w:rStyle w:val="ad"/>
        </w:rPr>
        <w:t>официальномсайте</w:t>
      </w:r>
      <w:r>
        <w:t>.</w:t>
      </w:r>
    </w:p>
    <w:p w:rsidR="00FE5862" w:rsidRDefault="00FE5862" w:rsidP="00FE5862">
      <w:pPr>
        <w:pStyle w:val="a6"/>
        <w:ind w:firstLine="709"/>
      </w:pPr>
      <w:r>
        <w:t xml:space="preserve">8. </w:t>
      </w:r>
      <w:r>
        <w:rPr>
          <w:rStyle w:val="ad"/>
        </w:rPr>
        <w:t>Муниципальныеслужащие</w:t>
      </w:r>
      <w:r>
        <w:t xml:space="preserve">, работники соответствующих </w:t>
      </w:r>
      <w:r>
        <w:rPr>
          <w:rStyle w:val="ad"/>
        </w:rPr>
        <w:t>органовместногосамоуправления</w:t>
      </w:r>
      <w:r>
        <w:t xml:space="preserve">, обеспечивающие размещение сведений о </w:t>
      </w:r>
      <w:r>
        <w:rPr>
          <w:rStyle w:val="ad"/>
        </w:rPr>
        <w:t>доходах</w:t>
      </w:r>
      <w:r>
        <w:t xml:space="preserve">, </w:t>
      </w:r>
      <w:r>
        <w:rPr>
          <w:rStyle w:val="ad"/>
        </w:rPr>
        <w:t>расходах</w:t>
      </w:r>
      <w:r>
        <w:t xml:space="preserve">, об </w:t>
      </w:r>
      <w:r>
        <w:rPr>
          <w:rStyle w:val="ad"/>
        </w:rPr>
        <w:t>имуществе</w:t>
      </w:r>
      <w:r>
        <w:t xml:space="preserve"> и </w:t>
      </w:r>
      <w:r>
        <w:rPr>
          <w:rStyle w:val="ad"/>
        </w:rPr>
        <w:t>обязательствахимущественногохарактера</w:t>
      </w:r>
      <w:r>
        <w:t xml:space="preserve"> на </w:t>
      </w:r>
      <w:r>
        <w:rPr>
          <w:rStyle w:val="ad"/>
        </w:rPr>
        <w:t>официальныхсайтах</w:t>
      </w:r>
      <w: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E5862" w:rsidRDefault="00FE5862" w:rsidP="00FE5862">
      <w:bookmarkStart w:id="1" w:name="_GoBack"/>
      <w:bookmarkEnd w:id="1"/>
    </w:p>
    <w:p w:rsidR="00C17A13" w:rsidRDefault="00C17A13" w:rsidP="005958AA">
      <w:pPr>
        <w:pStyle w:val="a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sectPr w:rsidR="00C17A13" w:rsidSect="00C3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8A" w:rsidRDefault="00951A8A" w:rsidP="005C220B">
      <w:r>
        <w:separator/>
      </w:r>
    </w:p>
  </w:endnote>
  <w:endnote w:type="continuationSeparator" w:id="1">
    <w:p w:rsidR="00951A8A" w:rsidRDefault="00951A8A" w:rsidP="005C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8A" w:rsidRDefault="00951A8A" w:rsidP="005C220B">
      <w:r>
        <w:separator/>
      </w:r>
    </w:p>
  </w:footnote>
  <w:footnote w:type="continuationSeparator" w:id="1">
    <w:p w:rsidR="00951A8A" w:rsidRDefault="00951A8A" w:rsidP="005C220B">
      <w:r>
        <w:continuationSeparator/>
      </w:r>
    </w:p>
  </w:footnote>
  <w:footnote w:id="2">
    <w:p w:rsidR="00FE5862" w:rsidRDefault="00FE5862" w:rsidP="004974EA">
      <w:pPr>
        <w:pStyle w:val="footnotedescription"/>
        <w:spacing w:line="266" w:lineRule="auto"/>
      </w:pPr>
      <w:r>
        <w:rPr>
          <w:rStyle w:val="footnotemark"/>
        </w:rPr>
        <w:footnoteRef/>
      </w:r>
      <w:r>
        <w:t xml:space="preserve"> Вслучае,еслипроведениеоценкирегулирующеговоздействияявляетсяобязательнымвсилузаконаАлтайскогокраяот 10.11.2014 №90-ЗС«Опорядкепроведенияоценкирегулирующеговоздействияпроектовмуниципальныхнормативныхправовыхактовиэкспертизымуниципальныхнормативныхправовыхактов»и(или)принятогомуниципальногонормативногоправовогоакта.</w:t>
      </w:r>
    </w:p>
  </w:footnote>
  <w:footnote w:id="3">
    <w:p w:rsidR="00FE5862" w:rsidRDefault="00FE5862" w:rsidP="004974EA">
      <w:pPr>
        <w:pStyle w:val="footnotedescription"/>
      </w:pPr>
      <w:r>
        <w:rPr>
          <w:rStyle w:val="footnotemark"/>
        </w:rPr>
        <w:footnoteRef/>
      </w:r>
      <w:r>
        <w:t xml:space="preserve"> Еслипроведениеоценкирегулирующеговоздействияявляетсяобязательнымдляорганаместногосамоуправления,публичныеобсужденияпроводятсяврамкахпроцедурыоценкирегулирующеговоздействия.</w:t>
      </w:r>
    </w:p>
  </w:footnote>
  <w:footnote w:id="4">
    <w:p w:rsidR="00FE5862" w:rsidRDefault="00FE5862" w:rsidP="004974EA">
      <w:pPr>
        <w:pStyle w:val="footnotedescription"/>
        <w:spacing w:line="242" w:lineRule="auto"/>
        <w:ind w:firstLine="709"/>
      </w:pPr>
      <w:r>
        <w:rPr>
          <w:rStyle w:val="footnotemark"/>
        </w:rPr>
        <w:footnoteRef/>
      </w:r>
      <w:r>
        <w:rPr>
          <w:sz w:val="24"/>
        </w:rPr>
        <w:t>Вслучае,еслипроведениеоценкирегулирующеговоздействияявляетсяобязательным.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CE42355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4ECEA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47BEAAC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650C0D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F"/>
    <w:multiLevelType w:val="multilevel"/>
    <w:tmpl w:val="EA9C0A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C122C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13"/>
    <w:multiLevelType w:val="multilevel"/>
    <w:tmpl w:val="1B10BC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5"/>
    <w:multiLevelType w:val="multilevel"/>
    <w:tmpl w:val="7FCC5B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6F4C56"/>
    <w:multiLevelType w:val="hybridMultilevel"/>
    <w:tmpl w:val="AC20BFD4"/>
    <w:lvl w:ilvl="0" w:tplc="9EA8FA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FA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25F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417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E7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0CB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A77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27F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E7A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C36E56"/>
    <w:multiLevelType w:val="hybridMultilevel"/>
    <w:tmpl w:val="4CFE1B36"/>
    <w:lvl w:ilvl="0" w:tplc="3A7896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7A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E69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87E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4B0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080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C23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E99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482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665F21"/>
    <w:multiLevelType w:val="hybridMultilevel"/>
    <w:tmpl w:val="963851A4"/>
    <w:lvl w:ilvl="0" w:tplc="7F8EFDA4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ECA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690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405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280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76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EC8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A98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C4D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C176436"/>
    <w:multiLevelType w:val="hybridMultilevel"/>
    <w:tmpl w:val="53D2348E"/>
    <w:lvl w:ilvl="0" w:tplc="901872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07A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E0A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A19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43C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E4D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646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277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6EF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22206E"/>
    <w:multiLevelType w:val="hybridMultilevel"/>
    <w:tmpl w:val="BB788D3C"/>
    <w:lvl w:ilvl="0" w:tplc="9D3215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0B2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273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9DA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4D2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8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6E2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A8E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C01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0A0383"/>
    <w:multiLevelType w:val="hybridMultilevel"/>
    <w:tmpl w:val="EAF2E2FE"/>
    <w:lvl w:ilvl="0" w:tplc="D94279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3C00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023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AF6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46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EE1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AAE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C26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4BE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01439A"/>
    <w:multiLevelType w:val="hybridMultilevel"/>
    <w:tmpl w:val="74626AC0"/>
    <w:lvl w:ilvl="0" w:tplc="CECE35F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697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45E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246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EDD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28B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63B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6D7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4C0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FB5EA8"/>
    <w:multiLevelType w:val="hybridMultilevel"/>
    <w:tmpl w:val="9538013C"/>
    <w:lvl w:ilvl="0" w:tplc="917E1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C0440D"/>
    <w:multiLevelType w:val="hybridMultilevel"/>
    <w:tmpl w:val="DBEED87E"/>
    <w:lvl w:ilvl="0" w:tplc="F4EEED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846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C90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84A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EC8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A63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D0CA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4F1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FAD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C60815"/>
    <w:multiLevelType w:val="hybridMultilevel"/>
    <w:tmpl w:val="6DBAEFCE"/>
    <w:lvl w:ilvl="0" w:tplc="780CFA3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sr-Cyrl-CS"/>
      </w:rPr>
    </w:lvl>
    <w:lvl w:ilvl="1" w:tplc="B3C86E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2AA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679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240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C4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6DE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E8F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818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2E01CB"/>
    <w:multiLevelType w:val="multilevel"/>
    <w:tmpl w:val="E334EE7C"/>
    <w:lvl w:ilvl="0">
      <w:start w:val="1"/>
      <w:numFmt w:val="decimal"/>
      <w:lvlText w:val="%1."/>
      <w:lvlJc w:val="left"/>
      <w:pPr>
        <w:ind w:left="0" w:firstLine="57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57"/>
      </w:pPr>
    </w:lvl>
    <w:lvl w:ilvl="2">
      <w:numFmt w:val="decimal"/>
      <w:lvlText w:val=""/>
      <w:lvlJc w:val="left"/>
      <w:pPr>
        <w:ind w:left="0" w:firstLine="57"/>
      </w:pPr>
    </w:lvl>
    <w:lvl w:ilvl="3">
      <w:numFmt w:val="decimal"/>
      <w:lvlText w:val=""/>
      <w:lvlJc w:val="left"/>
      <w:pPr>
        <w:ind w:left="0" w:firstLine="57"/>
      </w:pPr>
    </w:lvl>
    <w:lvl w:ilvl="4">
      <w:numFmt w:val="decimal"/>
      <w:lvlText w:val=""/>
      <w:lvlJc w:val="left"/>
      <w:pPr>
        <w:ind w:left="0" w:firstLine="57"/>
      </w:pPr>
    </w:lvl>
    <w:lvl w:ilvl="5">
      <w:numFmt w:val="decimal"/>
      <w:lvlText w:val=""/>
      <w:lvlJc w:val="left"/>
      <w:pPr>
        <w:ind w:left="0" w:firstLine="57"/>
      </w:pPr>
    </w:lvl>
    <w:lvl w:ilvl="6">
      <w:numFmt w:val="decimal"/>
      <w:lvlText w:val=""/>
      <w:lvlJc w:val="left"/>
      <w:pPr>
        <w:ind w:left="0" w:firstLine="57"/>
      </w:pPr>
    </w:lvl>
    <w:lvl w:ilvl="7">
      <w:numFmt w:val="decimal"/>
      <w:lvlText w:val=""/>
      <w:lvlJc w:val="left"/>
      <w:pPr>
        <w:ind w:left="0" w:firstLine="57"/>
      </w:pPr>
    </w:lvl>
    <w:lvl w:ilvl="8">
      <w:numFmt w:val="decimal"/>
      <w:lvlText w:val=""/>
      <w:lvlJc w:val="left"/>
      <w:pPr>
        <w:ind w:left="0" w:firstLine="57"/>
      </w:pPr>
    </w:lvl>
  </w:abstractNum>
  <w:abstractNum w:abstractNumId="24">
    <w:nsid w:val="4EE44D8A"/>
    <w:multiLevelType w:val="hybridMultilevel"/>
    <w:tmpl w:val="C90A2D00"/>
    <w:lvl w:ilvl="0" w:tplc="E8BE3F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6B7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AEE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6DD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CE0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EAF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FA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006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014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E84B65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6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2FA7D65"/>
    <w:multiLevelType w:val="hybridMultilevel"/>
    <w:tmpl w:val="9EC2082A"/>
    <w:lvl w:ilvl="0" w:tplc="6E9E26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0DB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8FB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EE83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01F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63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A9D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0C8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0E4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9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F5498"/>
    <w:multiLevelType w:val="hybridMultilevel"/>
    <w:tmpl w:val="272ACF32"/>
    <w:lvl w:ilvl="0" w:tplc="4024F9E4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895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616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82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2E9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088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E08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C34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A10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96F20"/>
    <w:multiLevelType w:val="hybridMultilevel"/>
    <w:tmpl w:val="BA1EABA8"/>
    <w:lvl w:ilvl="0" w:tplc="F7C0030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46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E05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030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6A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846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0C4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E46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26B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07653A"/>
    <w:multiLevelType w:val="hybridMultilevel"/>
    <w:tmpl w:val="524231AA"/>
    <w:lvl w:ilvl="0" w:tplc="BA8E5B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6B5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65F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A6A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1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40E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C1A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6A5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E0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B75393"/>
    <w:multiLevelType w:val="hybridMultilevel"/>
    <w:tmpl w:val="F63E3C40"/>
    <w:lvl w:ilvl="0" w:tplc="BDE210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C83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D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82C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003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A65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876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81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E57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6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31"/>
  </w:num>
  <w:num w:numId="6">
    <w:abstractNumId w:val="29"/>
  </w:num>
  <w:num w:numId="7">
    <w:abstractNumId w:val="17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5"/>
  </w:num>
  <w:num w:numId="21">
    <w:abstractNumId w:val="16"/>
  </w:num>
  <w:num w:numId="22">
    <w:abstractNumId w:val="15"/>
  </w:num>
  <w:num w:numId="23">
    <w:abstractNumId w:val="32"/>
  </w:num>
  <w:num w:numId="24">
    <w:abstractNumId w:val="34"/>
  </w:num>
  <w:num w:numId="25">
    <w:abstractNumId w:val="11"/>
  </w:num>
  <w:num w:numId="26">
    <w:abstractNumId w:val="19"/>
  </w:num>
  <w:num w:numId="27">
    <w:abstractNumId w:val="22"/>
  </w:num>
  <w:num w:numId="28">
    <w:abstractNumId w:val="21"/>
  </w:num>
  <w:num w:numId="29">
    <w:abstractNumId w:val="24"/>
  </w:num>
  <w:num w:numId="30">
    <w:abstractNumId w:val="12"/>
  </w:num>
  <w:num w:numId="31">
    <w:abstractNumId w:val="18"/>
  </w:num>
  <w:num w:numId="32">
    <w:abstractNumId w:val="33"/>
  </w:num>
  <w:num w:numId="33">
    <w:abstractNumId w:val="30"/>
  </w:num>
  <w:num w:numId="34">
    <w:abstractNumId w:val="27"/>
  </w:num>
  <w:num w:numId="3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452"/>
    <w:rsid w:val="00014045"/>
    <w:rsid w:val="000152FB"/>
    <w:rsid w:val="000159CD"/>
    <w:rsid w:val="00040E84"/>
    <w:rsid w:val="00044166"/>
    <w:rsid w:val="000470A8"/>
    <w:rsid w:val="00081FC7"/>
    <w:rsid w:val="00082FB2"/>
    <w:rsid w:val="0008376E"/>
    <w:rsid w:val="000B6DF6"/>
    <w:rsid w:val="000D5812"/>
    <w:rsid w:val="000E0EAD"/>
    <w:rsid w:val="000F0104"/>
    <w:rsid w:val="00105E82"/>
    <w:rsid w:val="00107B44"/>
    <w:rsid w:val="00110A36"/>
    <w:rsid w:val="00141A77"/>
    <w:rsid w:val="0016037C"/>
    <w:rsid w:val="001759E6"/>
    <w:rsid w:val="0019214D"/>
    <w:rsid w:val="001A596C"/>
    <w:rsid w:val="001A5A43"/>
    <w:rsid w:val="001E0B6C"/>
    <w:rsid w:val="001F2EC5"/>
    <w:rsid w:val="002029AC"/>
    <w:rsid w:val="002030AF"/>
    <w:rsid w:val="00226F9D"/>
    <w:rsid w:val="00231DC1"/>
    <w:rsid w:val="00244E11"/>
    <w:rsid w:val="00257C3A"/>
    <w:rsid w:val="002921AD"/>
    <w:rsid w:val="002B00F4"/>
    <w:rsid w:val="002D67A2"/>
    <w:rsid w:val="00302FCF"/>
    <w:rsid w:val="00307A76"/>
    <w:rsid w:val="003209C9"/>
    <w:rsid w:val="003235C4"/>
    <w:rsid w:val="00330A85"/>
    <w:rsid w:val="003345F7"/>
    <w:rsid w:val="00337CA4"/>
    <w:rsid w:val="00355135"/>
    <w:rsid w:val="00355EF4"/>
    <w:rsid w:val="003563E3"/>
    <w:rsid w:val="0036084A"/>
    <w:rsid w:val="003708A2"/>
    <w:rsid w:val="00380125"/>
    <w:rsid w:val="003862F8"/>
    <w:rsid w:val="003A0499"/>
    <w:rsid w:val="003C3CC1"/>
    <w:rsid w:val="003D2788"/>
    <w:rsid w:val="003D7A80"/>
    <w:rsid w:val="003E6A3C"/>
    <w:rsid w:val="003F0465"/>
    <w:rsid w:val="00403E57"/>
    <w:rsid w:val="004059D5"/>
    <w:rsid w:val="00475761"/>
    <w:rsid w:val="00482A71"/>
    <w:rsid w:val="004974EA"/>
    <w:rsid w:val="004A4272"/>
    <w:rsid w:val="004E1B49"/>
    <w:rsid w:val="004E3246"/>
    <w:rsid w:val="004E7867"/>
    <w:rsid w:val="0050410A"/>
    <w:rsid w:val="00514EAD"/>
    <w:rsid w:val="00523B32"/>
    <w:rsid w:val="00527543"/>
    <w:rsid w:val="00534E37"/>
    <w:rsid w:val="00541EC6"/>
    <w:rsid w:val="00542820"/>
    <w:rsid w:val="00545CEC"/>
    <w:rsid w:val="0055282D"/>
    <w:rsid w:val="00557FC0"/>
    <w:rsid w:val="00561347"/>
    <w:rsid w:val="00584A57"/>
    <w:rsid w:val="00587560"/>
    <w:rsid w:val="005958AA"/>
    <w:rsid w:val="005965DD"/>
    <w:rsid w:val="005A2772"/>
    <w:rsid w:val="005B1A0F"/>
    <w:rsid w:val="005C220B"/>
    <w:rsid w:val="005E044A"/>
    <w:rsid w:val="005E144E"/>
    <w:rsid w:val="00637784"/>
    <w:rsid w:val="006525A9"/>
    <w:rsid w:val="006550A0"/>
    <w:rsid w:val="00672E78"/>
    <w:rsid w:val="00680323"/>
    <w:rsid w:val="00697640"/>
    <w:rsid w:val="006A7AB3"/>
    <w:rsid w:val="006B7C6C"/>
    <w:rsid w:val="00700F53"/>
    <w:rsid w:val="007065DD"/>
    <w:rsid w:val="00712FD5"/>
    <w:rsid w:val="00730CB6"/>
    <w:rsid w:val="007554ED"/>
    <w:rsid w:val="00755A13"/>
    <w:rsid w:val="00757BE5"/>
    <w:rsid w:val="0077091D"/>
    <w:rsid w:val="007957C8"/>
    <w:rsid w:val="007A5933"/>
    <w:rsid w:val="007B308F"/>
    <w:rsid w:val="007C0D05"/>
    <w:rsid w:val="007C2102"/>
    <w:rsid w:val="007E48BA"/>
    <w:rsid w:val="007F1BC8"/>
    <w:rsid w:val="007F5A7B"/>
    <w:rsid w:val="00806E66"/>
    <w:rsid w:val="00813280"/>
    <w:rsid w:val="008332E5"/>
    <w:rsid w:val="00834E5A"/>
    <w:rsid w:val="00843907"/>
    <w:rsid w:val="00846DC3"/>
    <w:rsid w:val="00852845"/>
    <w:rsid w:val="0086122E"/>
    <w:rsid w:val="0087115E"/>
    <w:rsid w:val="0089467C"/>
    <w:rsid w:val="008A3CC5"/>
    <w:rsid w:val="008A6784"/>
    <w:rsid w:val="008D236C"/>
    <w:rsid w:val="008D7F2C"/>
    <w:rsid w:val="008E59BD"/>
    <w:rsid w:val="008F4925"/>
    <w:rsid w:val="00903890"/>
    <w:rsid w:val="00922D44"/>
    <w:rsid w:val="009235A3"/>
    <w:rsid w:val="00943155"/>
    <w:rsid w:val="0094417C"/>
    <w:rsid w:val="00945A3C"/>
    <w:rsid w:val="00951A8A"/>
    <w:rsid w:val="00951D91"/>
    <w:rsid w:val="00957C7A"/>
    <w:rsid w:val="0097755A"/>
    <w:rsid w:val="00982300"/>
    <w:rsid w:val="009A52F5"/>
    <w:rsid w:val="009B707F"/>
    <w:rsid w:val="009E674E"/>
    <w:rsid w:val="009F5414"/>
    <w:rsid w:val="00A21A6E"/>
    <w:rsid w:val="00A4780F"/>
    <w:rsid w:val="00A507E6"/>
    <w:rsid w:val="00A67648"/>
    <w:rsid w:val="00A71B62"/>
    <w:rsid w:val="00A75075"/>
    <w:rsid w:val="00A76754"/>
    <w:rsid w:val="00A957FE"/>
    <w:rsid w:val="00A96326"/>
    <w:rsid w:val="00AC73BE"/>
    <w:rsid w:val="00AE300C"/>
    <w:rsid w:val="00AF6602"/>
    <w:rsid w:val="00B073B7"/>
    <w:rsid w:val="00B15247"/>
    <w:rsid w:val="00B209DB"/>
    <w:rsid w:val="00BA6AD3"/>
    <w:rsid w:val="00BB0582"/>
    <w:rsid w:val="00BB3ADB"/>
    <w:rsid w:val="00BB553F"/>
    <w:rsid w:val="00BC1B82"/>
    <w:rsid w:val="00BE1021"/>
    <w:rsid w:val="00BF1B19"/>
    <w:rsid w:val="00C17A13"/>
    <w:rsid w:val="00C35F48"/>
    <w:rsid w:val="00C71A82"/>
    <w:rsid w:val="00C8486F"/>
    <w:rsid w:val="00CA2AAC"/>
    <w:rsid w:val="00CB1141"/>
    <w:rsid w:val="00CB293F"/>
    <w:rsid w:val="00CB694B"/>
    <w:rsid w:val="00CD06BC"/>
    <w:rsid w:val="00CD2A06"/>
    <w:rsid w:val="00CE2778"/>
    <w:rsid w:val="00CE7532"/>
    <w:rsid w:val="00D1276A"/>
    <w:rsid w:val="00D25DD1"/>
    <w:rsid w:val="00D272D5"/>
    <w:rsid w:val="00D3753B"/>
    <w:rsid w:val="00D37E0D"/>
    <w:rsid w:val="00D410BB"/>
    <w:rsid w:val="00D43A4A"/>
    <w:rsid w:val="00D611C3"/>
    <w:rsid w:val="00D66452"/>
    <w:rsid w:val="00D74311"/>
    <w:rsid w:val="00D949AD"/>
    <w:rsid w:val="00D95BDD"/>
    <w:rsid w:val="00DA7147"/>
    <w:rsid w:val="00DC09FF"/>
    <w:rsid w:val="00DE1059"/>
    <w:rsid w:val="00E22F3C"/>
    <w:rsid w:val="00E2709D"/>
    <w:rsid w:val="00E44599"/>
    <w:rsid w:val="00E4730B"/>
    <w:rsid w:val="00E52538"/>
    <w:rsid w:val="00E67C8A"/>
    <w:rsid w:val="00E821D3"/>
    <w:rsid w:val="00EA61D6"/>
    <w:rsid w:val="00EB0026"/>
    <w:rsid w:val="00EC129D"/>
    <w:rsid w:val="00ED5E4E"/>
    <w:rsid w:val="00F01BE2"/>
    <w:rsid w:val="00F05533"/>
    <w:rsid w:val="00F50D68"/>
    <w:rsid w:val="00F62640"/>
    <w:rsid w:val="00F927E7"/>
    <w:rsid w:val="00FE5862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D6645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D664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66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D66452"/>
    <w:pPr>
      <w:outlineLvl w:val="4"/>
    </w:pPr>
    <w:rPr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6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6452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D66452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D6645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64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66452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D664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4">
    <w:name w:val="Hyperlink"/>
    <w:basedOn w:val="a1"/>
    <w:uiPriority w:val="99"/>
    <w:rsid w:val="00D66452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D66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664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1"/>
    <w:qFormat/>
    <w:rsid w:val="00D66452"/>
    <w:rPr>
      <w:b/>
      <w:bCs/>
    </w:rPr>
  </w:style>
  <w:style w:type="paragraph" w:styleId="a6">
    <w:name w:val="Normal (Web)"/>
    <w:basedOn w:val="a0"/>
    <w:link w:val="a7"/>
    <w:uiPriority w:val="99"/>
    <w:unhideWhenUsed/>
    <w:rsid w:val="00D66452"/>
    <w:pPr>
      <w:spacing w:before="100" w:beforeAutospacing="1" w:after="100" w:afterAutospacing="1"/>
    </w:pPr>
  </w:style>
  <w:style w:type="character" w:customStyle="1" w:styleId="a7">
    <w:name w:val="Обычный (веб) Знак"/>
    <w:basedOn w:val="a1"/>
    <w:link w:val="a6"/>
    <w:uiPriority w:val="99"/>
    <w:locked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6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D66452"/>
    <w:pPr>
      <w:suppressAutoHyphens/>
      <w:spacing w:after="200" w:line="276" w:lineRule="auto"/>
      <w:ind w:left="720"/>
      <w:contextualSpacing/>
    </w:pPr>
    <w:rPr>
      <w:rFonts w:ascii="Calibri" w:eastAsia="font181" w:hAnsi="Calibri" w:cs="font181"/>
      <w:color w:val="00000A"/>
      <w:sz w:val="22"/>
      <w:szCs w:val="22"/>
    </w:rPr>
  </w:style>
  <w:style w:type="paragraph" w:customStyle="1" w:styleId="ConsPlusTitle">
    <w:name w:val="ConsPlusTitle"/>
    <w:rsid w:val="00D6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0"/>
    <w:uiPriority w:val="34"/>
    <w:qFormat/>
    <w:rsid w:val="00D66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0"/>
    <w:link w:val="aa"/>
    <w:unhideWhenUsed/>
    <w:rsid w:val="00D66452"/>
    <w:pPr>
      <w:spacing w:after="120"/>
    </w:pPr>
  </w:style>
  <w:style w:type="character" w:customStyle="1" w:styleId="aa">
    <w:name w:val="Основной текст Знак"/>
    <w:basedOn w:val="a1"/>
    <w:link w:val="a9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D6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unhideWhenUsed/>
    <w:rsid w:val="00D66452"/>
    <w:rPr>
      <w:color w:val="954F72" w:themeColor="followedHyperlink"/>
      <w:u w:val="single"/>
    </w:rPr>
  </w:style>
  <w:style w:type="paragraph" w:styleId="21">
    <w:name w:val="Body Text 2"/>
    <w:basedOn w:val="a0"/>
    <w:link w:val="22"/>
    <w:unhideWhenUsed/>
    <w:rsid w:val="00D66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D66452"/>
    <w:rPr>
      <w:i/>
      <w:iCs/>
    </w:rPr>
  </w:style>
  <w:style w:type="paragraph" w:styleId="ae">
    <w:name w:val="Balloon Text"/>
    <w:basedOn w:val="a0"/>
    <w:link w:val="af"/>
    <w:rsid w:val="00D66452"/>
    <w:rPr>
      <w:rFonts w:ascii="Tahoma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uiPriority w:val="99"/>
    <w:rsid w:val="00D66452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D66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0"/>
    <w:link w:val="af1"/>
    <w:rsid w:val="00D66452"/>
    <w:pPr>
      <w:widowControl w:val="0"/>
    </w:pPr>
    <w:rPr>
      <w:rFonts w:ascii="Courier New" w:hAnsi="Courier New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D6645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D664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D664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unhideWhenUsed/>
    <w:rsid w:val="00D66452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D66452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uiPriority w:val="99"/>
    <w:rsid w:val="00D66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0"/>
    <w:rsid w:val="00D664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D66452"/>
    <w:pPr>
      <w:ind w:left="720"/>
      <w:contextualSpacing/>
    </w:pPr>
  </w:style>
  <w:style w:type="paragraph" w:customStyle="1" w:styleId="formattext">
    <w:name w:val="formattext"/>
    <w:basedOn w:val="a0"/>
    <w:rsid w:val="00D66452"/>
    <w:pPr>
      <w:spacing w:before="100" w:beforeAutospacing="1" w:after="100" w:afterAutospacing="1"/>
    </w:pPr>
  </w:style>
  <w:style w:type="character" w:customStyle="1" w:styleId="blk">
    <w:name w:val="blk"/>
    <w:basedOn w:val="a1"/>
    <w:rsid w:val="00D66452"/>
  </w:style>
  <w:style w:type="paragraph" w:styleId="af7">
    <w:name w:val="Body Text Indent"/>
    <w:basedOn w:val="a0"/>
    <w:link w:val="af8"/>
    <w:unhideWhenUsed/>
    <w:rsid w:val="00D66452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645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0"/>
    <w:rsid w:val="00D664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D6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64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МОЕ"/>
    <w:basedOn w:val="a0"/>
    <w:rsid w:val="00D66452"/>
    <w:pPr>
      <w:ind w:firstLine="709"/>
      <w:jc w:val="both"/>
    </w:pPr>
    <w:rPr>
      <w:spacing w:val="10"/>
      <w:sz w:val="28"/>
      <w:szCs w:val="28"/>
    </w:rPr>
  </w:style>
  <w:style w:type="paragraph" w:customStyle="1" w:styleId="afb">
    <w:name w:val="основной"/>
    <w:basedOn w:val="a0"/>
    <w:rsid w:val="00D66452"/>
    <w:pPr>
      <w:keepNext/>
      <w:suppressAutoHyphens/>
    </w:pPr>
    <w:rPr>
      <w:rFonts w:ascii="Arial" w:eastAsia="Lucida Sans Unicode" w:hAnsi="Arial"/>
      <w:kern w:val="1"/>
    </w:rPr>
  </w:style>
  <w:style w:type="character" w:customStyle="1" w:styleId="12">
    <w:name w:val="Стиль 12 пт"/>
    <w:basedOn w:val="a1"/>
    <w:rsid w:val="00D66452"/>
    <w:rPr>
      <w:sz w:val="24"/>
    </w:rPr>
  </w:style>
  <w:style w:type="paragraph" w:customStyle="1" w:styleId="Iauiue">
    <w:name w:val="Iau?iue"/>
    <w:rsid w:val="00D664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D66452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D66452"/>
    <w:rPr>
      <w:b/>
      <w:color w:val="000080"/>
    </w:rPr>
  </w:style>
  <w:style w:type="character" w:customStyle="1" w:styleId="afd">
    <w:name w:val="Гипертекстовая ссылка"/>
    <w:basedOn w:val="afc"/>
    <w:rsid w:val="00D66452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D664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">
    <w:name w:val="page number"/>
    <w:basedOn w:val="a1"/>
    <w:rsid w:val="00D66452"/>
  </w:style>
  <w:style w:type="paragraph" w:customStyle="1" w:styleId="aff0">
    <w:name w:val="Зоны"/>
    <w:basedOn w:val="a0"/>
    <w:rsid w:val="00D6645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D6645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paragraph" w:customStyle="1" w:styleId="src">
    <w:name w:val="src"/>
    <w:basedOn w:val="a0"/>
    <w:rsid w:val="00D66452"/>
    <w:pPr>
      <w:spacing w:after="240"/>
    </w:pPr>
    <w:rPr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D66452"/>
    <w:pPr>
      <w:jc w:val="center"/>
    </w:pPr>
    <w:rPr>
      <w:sz w:val="28"/>
      <w:szCs w:val="28"/>
    </w:rPr>
  </w:style>
  <w:style w:type="character" w:customStyle="1" w:styleId="aff2">
    <w:name w:val="Название Знак"/>
    <w:basedOn w:val="a1"/>
    <w:link w:val="aff1"/>
    <w:rsid w:val="00D6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Раздел"/>
    <w:basedOn w:val="a0"/>
    <w:rsid w:val="00D66452"/>
    <w:pPr>
      <w:ind w:left="720"/>
    </w:pPr>
    <w:rPr>
      <w:b/>
    </w:rPr>
  </w:style>
  <w:style w:type="character" w:customStyle="1" w:styleId="100">
    <w:name w:val="Знак Знак10"/>
    <w:basedOn w:val="a1"/>
    <w:rsid w:val="00D66452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D66452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D66452"/>
    <w:pPr>
      <w:spacing w:line="360" w:lineRule="auto"/>
      <w:jc w:val="center"/>
    </w:pPr>
  </w:style>
  <w:style w:type="paragraph" w:styleId="13">
    <w:name w:val="toc 1"/>
    <w:basedOn w:val="a0"/>
    <w:next w:val="a0"/>
    <w:autoRedefine/>
    <w:uiPriority w:val="39"/>
    <w:rsid w:val="00D66452"/>
  </w:style>
  <w:style w:type="paragraph" w:styleId="24">
    <w:name w:val="toc 2"/>
    <w:basedOn w:val="a0"/>
    <w:next w:val="a0"/>
    <w:autoRedefine/>
    <w:uiPriority w:val="39"/>
    <w:rsid w:val="00D66452"/>
    <w:pPr>
      <w:ind w:left="567"/>
    </w:pPr>
  </w:style>
  <w:style w:type="paragraph" w:styleId="33">
    <w:name w:val="toc 3"/>
    <w:basedOn w:val="a0"/>
    <w:next w:val="a0"/>
    <w:autoRedefine/>
    <w:uiPriority w:val="39"/>
    <w:rsid w:val="00D66452"/>
    <w:pPr>
      <w:ind w:left="1134"/>
    </w:pPr>
  </w:style>
  <w:style w:type="paragraph" w:styleId="41">
    <w:name w:val="toc 4"/>
    <w:basedOn w:val="a0"/>
    <w:next w:val="a0"/>
    <w:autoRedefine/>
    <w:semiHidden/>
    <w:rsid w:val="00D66452"/>
    <w:pPr>
      <w:ind w:left="851"/>
    </w:pPr>
  </w:style>
  <w:style w:type="paragraph" w:customStyle="1" w:styleId="8">
    <w:name w:val="Стиль8"/>
    <w:basedOn w:val="a0"/>
    <w:qFormat/>
    <w:rsid w:val="00D6645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D66452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qFormat/>
    <w:rsid w:val="00D6645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6">
    <w:name w:val="Без интервала Знак"/>
    <w:link w:val="aff5"/>
    <w:rsid w:val="00D66452"/>
    <w:rPr>
      <w:rFonts w:ascii="Times New Roman" w:eastAsia="Calibri" w:hAnsi="Times New Roman" w:cs="Times New Roman"/>
      <w:sz w:val="24"/>
      <w:szCs w:val="20"/>
    </w:rPr>
  </w:style>
  <w:style w:type="paragraph" w:customStyle="1" w:styleId="copyright-info">
    <w:name w:val="copyright-info"/>
    <w:basedOn w:val="a0"/>
    <w:rsid w:val="00D66452"/>
    <w:pPr>
      <w:spacing w:before="100" w:beforeAutospacing="1" w:after="100" w:afterAutospacing="1"/>
    </w:pPr>
  </w:style>
  <w:style w:type="character" w:customStyle="1" w:styleId="WW8Num1zfalse">
    <w:name w:val="WW8Num1zfalse"/>
    <w:rsid w:val="00D66452"/>
  </w:style>
  <w:style w:type="character" w:customStyle="1" w:styleId="WW8Num1ztrue">
    <w:name w:val="WW8Num1ztrue"/>
    <w:rsid w:val="00D66452"/>
  </w:style>
  <w:style w:type="character" w:customStyle="1" w:styleId="14">
    <w:name w:val="Основной шрифт абзаца1"/>
    <w:rsid w:val="00D66452"/>
  </w:style>
  <w:style w:type="paragraph" w:customStyle="1" w:styleId="15">
    <w:name w:val="1"/>
    <w:basedOn w:val="a0"/>
    <w:next w:val="a9"/>
    <w:rsid w:val="00D6645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D66452"/>
    <w:rPr>
      <w:rFonts w:cs="Mangal"/>
      <w:lang w:eastAsia="zh-CN"/>
    </w:rPr>
  </w:style>
  <w:style w:type="paragraph" w:styleId="aff8">
    <w:name w:val="caption"/>
    <w:basedOn w:val="a0"/>
    <w:qFormat/>
    <w:rsid w:val="00D66452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0"/>
    <w:rsid w:val="00D66452"/>
    <w:pPr>
      <w:suppressLineNumbers/>
    </w:pPr>
    <w:rPr>
      <w:rFonts w:cs="Mangal"/>
      <w:lang w:eastAsia="zh-CN"/>
    </w:rPr>
  </w:style>
  <w:style w:type="paragraph" w:customStyle="1" w:styleId="aff9">
    <w:name w:val="Содержимое таблицы"/>
    <w:basedOn w:val="a0"/>
    <w:rsid w:val="00D66452"/>
    <w:pPr>
      <w:suppressLineNumbers/>
    </w:pPr>
    <w:rPr>
      <w:lang w:eastAsia="zh-CN"/>
    </w:rPr>
  </w:style>
  <w:style w:type="paragraph" w:customStyle="1" w:styleId="affa">
    <w:name w:val="Заголовок таблицы"/>
    <w:basedOn w:val="aff9"/>
    <w:rsid w:val="00D66452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D66452"/>
  </w:style>
  <w:style w:type="paragraph" w:customStyle="1" w:styleId="Standard">
    <w:name w:val="Standard"/>
    <w:rsid w:val="00D66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66452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B1141"/>
    <w:pPr>
      <w:widowControl w:val="0"/>
      <w:shd w:val="clear" w:color="auto" w:fill="FFFFFF"/>
      <w:spacing w:before="600" w:line="322" w:lineRule="exact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link w:val="affc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CB1141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30">
    <w:name w:val="Основной текст + 13"/>
    <w:aliases w:val="5 pt,Курсив5"/>
    <w:uiPriority w:val="99"/>
    <w:rsid w:val="00CD06BC"/>
    <w:rPr>
      <w:rFonts w:ascii="Times New Roman" w:hAnsi="Times New Roman"/>
      <w:i/>
      <w:sz w:val="27"/>
      <w:u w:val="none"/>
    </w:rPr>
  </w:style>
  <w:style w:type="character" w:customStyle="1" w:styleId="affd">
    <w:name w:val="Основной текст + Малые прописные"/>
    <w:basedOn w:val="130"/>
    <w:uiPriority w:val="99"/>
    <w:rsid w:val="00CD06BC"/>
    <w:rPr>
      <w:rFonts w:cs="Times New Roman"/>
      <w:iCs/>
      <w:smallCaps/>
      <w:sz w:val="25"/>
      <w:szCs w:val="25"/>
    </w:rPr>
  </w:style>
  <w:style w:type="character" w:customStyle="1" w:styleId="affe">
    <w:name w:val="Основной текст + Полужирный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2">
    <w:name w:val="Основной текст (4)_"/>
    <w:basedOn w:val="a1"/>
    <w:link w:val="4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CD06BC"/>
  </w:style>
  <w:style w:type="character" w:customStyle="1" w:styleId="17">
    <w:name w:val="Основной текст + Полужирный1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4">
    <w:name w:val="Основной текст (4) + Не полужирный"/>
    <w:basedOn w:val="42"/>
    <w:uiPriority w:val="99"/>
    <w:rsid w:val="00CD06BC"/>
  </w:style>
  <w:style w:type="character" w:customStyle="1" w:styleId="27">
    <w:name w:val="Заголовок №2_"/>
    <w:basedOn w:val="a1"/>
    <w:link w:val="2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CD06BC"/>
  </w:style>
  <w:style w:type="character" w:customStyle="1" w:styleId="420">
    <w:name w:val="Основной текст (4)2"/>
    <w:basedOn w:val="42"/>
    <w:uiPriority w:val="99"/>
    <w:rsid w:val="00CD06BC"/>
  </w:style>
  <w:style w:type="paragraph" w:customStyle="1" w:styleId="410">
    <w:name w:val="Основной текст (4)1"/>
    <w:basedOn w:val="a0"/>
    <w:link w:val="42"/>
    <w:uiPriority w:val="99"/>
    <w:rsid w:val="00CD06BC"/>
    <w:pPr>
      <w:widowControl w:val="0"/>
      <w:shd w:val="clear" w:color="auto" w:fill="FFFFFF"/>
      <w:spacing w:after="300" w:line="322" w:lineRule="exact"/>
    </w:pPr>
    <w:rPr>
      <w:rFonts w:eastAsiaTheme="minorHAns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0"/>
    <w:link w:val="27"/>
    <w:uiPriority w:val="99"/>
    <w:rsid w:val="00CD06BC"/>
    <w:pPr>
      <w:widowControl w:val="0"/>
      <w:shd w:val="clear" w:color="auto" w:fill="FFFFFF"/>
      <w:spacing w:before="300" w:after="6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styleId="afff">
    <w:name w:val="Document Map"/>
    <w:basedOn w:val="a0"/>
    <w:link w:val="afff0"/>
    <w:semiHidden/>
    <w:rsid w:val="001F2EC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1F2EC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f1">
    <w:name w:val="Subtitle"/>
    <w:basedOn w:val="a0"/>
    <w:next w:val="a0"/>
    <w:link w:val="afff2"/>
    <w:qFormat/>
    <w:rsid w:val="001F2EC5"/>
    <w:pPr>
      <w:spacing w:after="60"/>
      <w:jc w:val="center"/>
      <w:outlineLvl w:val="1"/>
    </w:pPr>
    <w:rPr>
      <w:rFonts w:ascii="Calibri Light" w:hAnsi="Calibri Light"/>
      <w:lang w:val="en-US"/>
    </w:rPr>
  </w:style>
  <w:style w:type="character" w:customStyle="1" w:styleId="afff2">
    <w:name w:val="Подзаголовок Знак"/>
    <w:basedOn w:val="a1"/>
    <w:link w:val="afff1"/>
    <w:rsid w:val="001F2EC5"/>
    <w:rPr>
      <w:rFonts w:ascii="Calibri Light" w:eastAsia="Times New Roman" w:hAnsi="Calibri Light" w:cs="Times New Roman"/>
      <w:sz w:val="24"/>
      <w:szCs w:val="24"/>
      <w:lang w:val="en-US" w:eastAsia="ru-RU"/>
    </w:rPr>
  </w:style>
  <w:style w:type="paragraph" w:styleId="afff3">
    <w:name w:val="footnote text"/>
    <w:basedOn w:val="a0"/>
    <w:link w:val="afff4"/>
    <w:uiPriority w:val="99"/>
    <w:semiHidden/>
    <w:unhideWhenUsed/>
    <w:rsid w:val="005C220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сноски Знак"/>
    <w:basedOn w:val="a1"/>
    <w:link w:val="afff3"/>
    <w:uiPriority w:val="99"/>
    <w:semiHidden/>
    <w:rsid w:val="005C220B"/>
    <w:rPr>
      <w:rFonts w:ascii="Calibri" w:eastAsia="Calibri" w:hAnsi="Calibri" w:cs="Times New Roman"/>
      <w:sz w:val="20"/>
      <w:szCs w:val="20"/>
    </w:rPr>
  </w:style>
  <w:style w:type="character" w:styleId="afff5">
    <w:name w:val="footnote reference"/>
    <w:uiPriority w:val="99"/>
    <w:semiHidden/>
    <w:unhideWhenUsed/>
    <w:rsid w:val="005C220B"/>
    <w:rPr>
      <w:vertAlign w:val="superscript"/>
    </w:rPr>
  </w:style>
  <w:style w:type="character" w:customStyle="1" w:styleId="apple-converted-space">
    <w:name w:val="apple-converted-space"/>
    <w:basedOn w:val="a1"/>
    <w:rsid w:val="005958AA"/>
  </w:style>
  <w:style w:type="paragraph" w:customStyle="1" w:styleId="footnotedescription">
    <w:name w:val="footnote description"/>
    <w:next w:val="a0"/>
    <w:link w:val="footnotedescriptionChar"/>
    <w:hidden/>
    <w:rsid w:val="004974EA"/>
    <w:pPr>
      <w:spacing w:after="0" w:line="245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4974E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4974EA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yperlink">
    <w:name w:val="hyperlink"/>
    <w:basedOn w:val="a1"/>
    <w:rsid w:val="00FE5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23BFA9AF-B847-4F54-8403-F2E327C430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7CF7ECB-1478-4832-A8A2-8C110DC096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B91E7A6-FBA6-4713-ADC7-F5556DE6B46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AB6-B09E-4CC1-A051-E7DB9B27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39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Глава</cp:lastModifiedBy>
  <cp:revision>136</cp:revision>
  <cp:lastPrinted>2022-07-12T06:18:00Z</cp:lastPrinted>
  <dcterms:created xsi:type="dcterms:W3CDTF">2020-02-05T17:33:00Z</dcterms:created>
  <dcterms:modified xsi:type="dcterms:W3CDTF">2022-09-15T06:32:00Z</dcterms:modified>
</cp:coreProperties>
</file>