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F8" w:rsidRDefault="003862F8" w:rsidP="003862F8">
      <w:pPr>
        <w:ind w:left="5103"/>
        <w:rPr>
          <w:sz w:val="28"/>
          <w:szCs w:val="28"/>
        </w:rPr>
      </w:pPr>
      <w:r>
        <w:rPr>
          <w:sz w:val="28"/>
          <w:szCs w:val="28"/>
        </w:rPr>
        <w:t>УТВЕРЖДАЮ</w:t>
      </w:r>
    </w:p>
    <w:p w:rsidR="003862F8" w:rsidRDefault="003862F8" w:rsidP="003862F8">
      <w:pPr>
        <w:pBdr>
          <w:bottom w:val="single" w:sz="12" w:space="1" w:color="auto"/>
        </w:pBdr>
        <w:ind w:left="5103"/>
        <w:rPr>
          <w:sz w:val="28"/>
          <w:szCs w:val="28"/>
        </w:rPr>
      </w:pPr>
      <w:r>
        <w:rPr>
          <w:sz w:val="28"/>
          <w:szCs w:val="28"/>
        </w:rPr>
        <w:t>Председатель Собрания депутатов Прутского сельсовета Павловского района</w:t>
      </w:r>
    </w:p>
    <w:p w:rsidR="003862F8" w:rsidRDefault="003862F8" w:rsidP="003862F8">
      <w:pPr>
        <w:pBdr>
          <w:bottom w:val="single" w:sz="12" w:space="1" w:color="auto"/>
        </w:pBdr>
        <w:ind w:left="5103"/>
        <w:rPr>
          <w:sz w:val="28"/>
          <w:szCs w:val="28"/>
        </w:rPr>
      </w:pPr>
    </w:p>
    <w:p w:rsidR="003862F8" w:rsidRDefault="003862F8" w:rsidP="003862F8">
      <w:pPr>
        <w:ind w:left="5103"/>
        <w:rPr>
          <w:sz w:val="28"/>
          <w:szCs w:val="28"/>
        </w:rPr>
      </w:pPr>
      <w:r>
        <w:rPr>
          <w:sz w:val="28"/>
          <w:szCs w:val="28"/>
        </w:rPr>
        <w:t xml:space="preserve"> И.В. Самсоненко</w:t>
      </w:r>
    </w:p>
    <w:p w:rsidR="003862F8" w:rsidRDefault="003862F8" w:rsidP="003862F8">
      <w:pPr>
        <w:ind w:left="5103"/>
        <w:rPr>
          <w:sz w:val="28"/>
          <w:szCs w:val="28"/>
        </w:rPr>
      </w:pPr>
      <w:r>
        <w:rPr>
          <w:sz w:val="28"/>
          <w:szCs w:val="28"/>
        </w:rPr>
        <w:t xml:space="preserve">«29» </w:t>
      </w:r>
      <w:r w:rsidR="001A5A43">
        <w:rPr>
          <w:sz w:val="28"/>
          <w:szCs w:val="28"/>
        </w:rPr>
        <w:t>января 2021</w:t>
      </w:r>
      <w:r>
        <w:rPr>
          <w:sz w:val="28"/>
          <w:szCs w:val="28"/>
        </w:rPr>
        <w:t xml:space="preserve"> года</w:t>
      </w:r>
    </w:p>
    <w:p w:rsidR="003862F8" w:rsidRDefault="003862F8" w:rsidP="003862F8">
      <w:pPr>
        <w:ind w:left="5103"/>
        <w:jc w:val="center"/>
        <w:rPr>
          <w:b/>
          <w:sz w:val="22"/>
          <w:szCs w:val="22"/>
        </w:rPr>
      </w:pPr>
    </w:p>
    <w:p w:rsidR="003862F8" w:rsidRDefault="003862F8" w:rsidP="003862F8">
      <w:pPr>
        <w:ind w:left="5103"/>
        <w:jc w:val="center"/>
        <w:rPr>
          <w:b/>
          <w:sz w:val="22"/>
          <w:szCs w:val="22"/>
        </w:rPr>
      </w:pPr>
    </w:p>
    <w:p w:rsidR="003862F8" w:rsidRDefault="003862F8" w:rsidP="003862F8">
      <w:pPr>
        <w:jc w:val="center"/>
        <w:rPr>
          <w:rFonts w:ascii="Arial" w:hAnsi="Arial" w:cs="Arial"/>
          <w:b/>
          <w:sz w:val="36"/>
          <w:szCs w:val="36"/>
        </w:rPr>
      </w:pPr>
      <w:r>
        <w:rPr>
          <w:rFonts w:ascii="Arial" w:hAnsi="Arial" w:cs="Arial"/>
          <w:b/>
          <w:sz w:val="36"/>
          <w:szCs w:val="36"/>
        </w:rPr>
        <w:t>ПОВЕСТКА</w:t>
      </w:r>
    </w:p>
    <w:p w:rsidR="003862F8" w:rsidRPr="00341EC6" w:rsidRDefault="003862F8" w:rsidP="003862F8">
      <w:pPr>
        <w:jc w:val="center"/>
        <w:rPr>
          <w:b/>
          <w:sz w:val="28"/>
          <w:szCs w:val="28"/>
        </w:rPr>
      </w:pPr>
      <w:r w:rsidRPr="00341EC6">
        <w:rPr>
          <w:b/>
          <w:sz w:val="28"/>
          <w:szCs w:val="28"/>
        </w:rPr>
        <w:t>СОБРАНИЕ ДЕПУТАТОВ ПРУТСКОГО СЕЛЬСОВЕТА</w:t>
      </w:r>
    </w:p>
    <w:p w:rsidR="003862F8" w:rsidRPr="00341EC6" w:rsidRDefault="003862F8" w:rsidP="003862F8">
      <w:pPr>
        <w:jc w:val="center"/>
        <w:rPr>
          <w:b/>
          <w:sz w:val="28"/>
          <w:szCs w:val="28"/>
        </w:rPr>
      </w:pPr>
      <w:r w:rsidRPr="00341EC6">
        <w:rPr>
          <w:b/>
          <w:sz w:val="28"/>
          <w:szCs w:val="28"/>
        </w:rPr>
        <w:t>ПАВЛОВСКОГО РАЙОНА АЛТАЙСКОГО КРАЯ</w:t>
      </w:r>
    </w:p>
    <w:p w:rsidR="003862F8" w:rsidRDefault="003862F8" w:rsidP="003862F8">
      <w:pPr>
        <w:rPr>
          <w:sz w:val="32"/>
          <w:szCs w:val="32"/>
        </w:rPr>
      </w:pPr>
    </w:p>
    <w:p w:rsidR="003862F8" w:rsidRPr="0052731F" w:rsidRDefault="005B1A0F" w:rsidP="003862F8">
      <w:pPr>
        <w:jc w:val="center"/>
        <w:rPr>
          <w:sz w:val="28"/>
          <w:szCs w:val="28"/>
        </w:rPr>
      </w:pPr>
      <w:r>
        <w:rPr>
          <w:sz w:val="28"/>
          <w:szCs w:val="28"/>
        </w:rPr>
        <w:t xml:space="preserve">Двадцать второй </w:t>
      </w:r>
      <w:r w:rsidR="003862F8" w:rsidRPr="00785620">
        <w:rPr>
          <w:sz w:val="28"/>
          <w:szCs w:val="28"/>
        </w:rPr>
        <w:t>сессии</w:t>
      </w:r>
      <w:r>
        <w:rPr>
          <w:sz w:val="28"/>
          <w:szCs w:val="28"/>
        </w:rPr>
        <w:t xml:space="preserve"> </w:t>
      </w:r>
      <w:r w:rsidR="003862F8">
        <w:rPr>
          <w:sz w:val="28"/>
          <w:szCs w:val="28"/>
        </w:rPr>
        <w:t>седьмого созыва</w:t>
      </w:r>
    </w:p>
    <w:p w:rsidR="003862F8" w:rsidRDefault="003862F8" w:rsidP="003862F8">
      <w:pPr>
        <w:tabs>
          <w:tab w:val="right" w:pos="9639"/>
        </w:tabs>
        <w:rPr>
          <w:rFonts w:ascii="Arial" w:hAnsi="Arial" w:cs="Arial"/>
        </w:rPr>
      </w:pPr>
    </w:p>
    <w:p w:rsidR="003862F8" w:rsidRPr="00BB5C36" w:rsidRDefault="005B1A0F" w:rsidP="003862F8">
      <w:pPr>
        <w:tabs>
          <w:tab w:val="right" w:pos="9639"/>
        </w:tabs>
        <w:rPr>
          <w:sz w:val="28"/>
          <w:szCs w:val="28"/>
        </w:rPr>
      </w:pPr>
      <w:r>
        <w:rPr>
          <w:sz w:val="28"/>
          <w:szCs w:val="28"/>
        </w:rPr>
        <w:t>29.01</w:t>
      </w:r>
      <w:r w:rsidR="0007619B">
        <w:rPr>
          <w:sz w:val="28"/>
          <w:szCs w:val="28"/>
        </w:rPr>
        <w:t>.2021</w:t>
      </w:r>
      <w:r w:rsidR="003862F8" w:rsidRPr="00BB5C36">
        <w:rPr>
          <w:sz w:val="28"/>
          <w:szCs w:val="28"/>
        </w:rPr>
        <w:tab/>
        <w:t>п. Прутской</w:t>
      </w:r>
    </w:p>
    <w:p w:rsidR="003862F8" w:rsidRDefault="003862F8" w:rsidP="003862F8">
      <w:pPr>
        <w:pStyle w:val="a8"/>
        <w:shd w:val="clear" w:color="auto" w:fill="FFFFFF"/>
        <w:spacing w:after="300"/>
        <w:jc w:val="both"/>
        <w:textAlignment w:val="baseline"/>
        <w:rPr>
          <w:color w:val="FF0000"/>
          <w:sz w:val="28"/>
          <w:szCs w:val="28"/>
        </w:rPr>
      </w:pPr>
    </w:p>
    <w:p w:rsidR="003862F8" w:rsidRDefault="003862F8" w:rsidP="003862F8">
      <w:pPr>
        <w:pStyle w:val="a8"/>
        <w:shd w:val="clear" w:color="auto" w:fill="FFFFFF"/>
        <w:spacing w:after="300"/>
        <w:jc w:val="both"/>
        <w:textAlignment w:val="baseline"/>
        <w:rPr>
          <w:color w:val="FF0000"/>
          <w:sz w:val="28"/>
          <w:szCs w:val="28"/>
        </w:rPr>
      </w:pPr>
    </w:p>
    <w:p w:rsidR="003862F8" w:rsidRPr="009168BB" w:rsidRDefault="003862F8" w:rsidP="003862F8">
      <w:pPr>
        <w:pStyle w:val="a8"/>
        <w:shd w:val="clear" w:color="auto" w:fill="FFFFFF"/>
        <w:spacing w:after="300"/>
        <w:jc w:val="both"/>
        <w:textAlignment w:val="baseline"/>
        <w:rPr>
          <w:rFonts w:ascii="Times New Roman" w:hAnsi="Times New Roman" w:cs="Times New Roman"/>
          <w:b/>
          <w:sz w:val="28"/>
          <w:szCs w:val="28"/>
        </w:rPr>
      </w:pPr>
      <w:r w:rsidRPr="009168BB">
        <w:rPr>
          <w:rFonts w:ascii="Times New Roman" w:hAnsi="Times New Roman" w:cs="Times New Roman"/>
          <w:b/>
          <w:sz w:val="28"/>
          <w:szCs w:val="28"/>
        </w:rPr>
        <w:t>ПОВЕСТКА:</w:t>
      </w:r>
    </w:p>
    <w:p w:rsidR="003862F8" w:rsidRPr="00B329A4" w:rsidRDefault="003862F8" w:rsidP="003862F8">
      <w:pPr>
        <w:pStyle w:val="a6"/>
        <w:spacing w:after="0" w:afterAutospacing="0"/>
        <w:rPr>
          <w:color w:val="333333"/>
          <w:sz w:val="28"/>
          <w:szCs w:val="28"/>
        </w:rPr>
      </w:pPr>
      <w:r>
        <w:rPr>
          <w:color w:val="333333"/>
          <w:sz w:val="28"/>
          <w:szCs w:val="28"/>
        </w:rPr>
        <w:tab/>
        <w:t>1.</w:t>
      </w:r>
      <w:r w:rsidRPr="00B329A4">
        <w:rPr>
          <w:color w:val="333333"/>
          <w:sz w:val="28"/>
          <w:szCs w:val="28"/>
        </w:rPr>
        <w:t>Об утверждении </w:t>
      </w:r>
      <w:r w:rsidR="005B1A0F">
        <w:rPr>
          <w:color w:val="333333"/>
          <w:sz w:val="28"/>
          <w:szCs w:val="28"/>
        </w:rPr>
        <w:t xml:space="preserve">изменений в решение № 55 от 29.03.2019  «Об утверждении </w:t>
      </w:r>
      <w:r>
        <w:rPr>
          <w:color w:val="333333"/>
          <w:sz w:val="28"/>
          <w:szCs w:val="28"/>
        </w:rPr>
        <w:t xml:space="preserve">Положения о сходе граждан </w:t>
      </w:r>
      <w:r w:rsidRPr="00B329A4">
        <w:rPr>
          <w:color w:val="333333"/>
          <w:sz w:val="28"/>
          <w:szCs w:val="28"/>
        </w:rPr>
        <w:t>МО Прутского сельсовета Павловского</w:t>
      </w:r>
      <w:r w:rsidR="005B1A0F">
        <w:rPr>
          <w:color w:val="333333"/>
          <w:sz w:val="28"/>
          <w:szCs w:val="28"/>
        </w:rPr>
        <w:t xml:space="preserve"> </w:t>
      </w:r>
      <w:r w:rsidRPr="00B329A4">
        <w:rPr>
          <w:color w:val="333333"/>
          <w:sz w:val="28"/>
          <w:szCs w:val="28"/>
        </w:rPr>
        <w:t>муниципального района Алтайского края</w:t>
      </w:r>
      <w:r w:rsidR="005B1A0F">
        <w:rPr>
          <w:color w:val="333333"/>
          <w:sz w:val="28"/>
          <w:szCs w:val="28"/>
        </w:rPr>
        <w:t>».</w:t>
      </w:r>
    </w:p>
    <w:p w:rsidR="003862F8" w:rsidRDefault="003862F8" w:rsidP="003862F8">
      <w:pPr>
        <w:ind w:firstLine="720"/>
        <w:rPr>
          <w:b/>
          <w:sz w:val="28"/>
          <w:szCs w:val="28"/>
        </w:rPr>
      </w:pPr>
      <w:r w:rsidRPr="00EB68D4">
        <w:rPr>
          <w:b/>
          <w:sz w:val="28"/>
          <w:szCs w:val="28"/>
        </w:rPr>
        <w:t>Докладчик: Самсоненко И.В.</w:t>
      </w:r>
    </w:p>
    <w:p w:rsidR="003862F8" w:rsidRDefault="003862F8" w:rsidP="003862F8">
      <w:pPr>
        <w:ind w:right="58"/>
        <w:jc w:val="both"/>
        <w:rPr>
          <w:b/>
          <w:sz w:val="28"/>
          <w:szCs w:val="28"/>
        </w:rPr>
      </w:pPr>
      <w:r>
        <w:rPr>
          <w:sz w:val="28"/>
          <w:szCs w:val="28"/>
        </w:rPr>
        <w:tab/>
        <w:t xml:space="preserve">2. О проведении </w:t>
      </w:r>
      <w:r w:rsidR="005B1A0F">
        <w:rPr>
          <w:sz w:val="28"/>
          <w:szCs w:val="28"/>
        </w:rPr>
        <w:t>декларационной сессии и предоставлении налоговых уведомлений и деклараций за 2020 г.</w:t>
      </w:r>
    </w:p>
    <w:p w:rsidR="003862F8" w:rsidRPr="000308C8" w:rsidRDefault="003862F8" w:rsidP="003862F8">
      <w:pPr>
        <w:shd w:val="clear" w:color="auto" w:fill="FFFFFF"/>
        <w:jc w:val="both"/>
        <w:textAlignment w:val="baseline"/>
        <w:rPr>
          <w:sz w:val="28"/>
          <w:szCs w:val="28"/>
        </w:rPr>
      </w:pPr>
      <w:r>
        <w:rPr>
          <w:sz w:val="28"/>
          <w:szCs w:val="28"/>
        </w:rPr>
        <w:tab/>
      </w:r>
      <w:proofErr w:type="spellStart"/>
      <w:r w:rsidRPr="000308C8">
        <w:rPr>
          <w:b/>
          <w:sz w:val="28"/>
          <w:szCs w:val="28"/>
        </w:rPr>
        <w:t>Докладчик</w:t>
      </w:r>
      <w:proofErr w:type="gramStart"/>
      <w:r w:rsidRPr="000308C8">
        <w:rPr>
          <w:b/>
          <w:sz w:val="28"/>
          <w:szCs w:val="28"/>
        </w:rPr>
        <w:t>:</w:t>
      </w:r>
      <w:r>
        <w:rPr>
          <w:b/>
          <w:sz w:val="28"/>
          <w:szCs w:val="28"/>
        </w:rPr>
        <w:t>К</w:t>
      </w:r>
      <w:proofErr w:type="gramEnd"/>
      <w:r>
        <w:rPr>
          <w:b/>
          <w:sz w:val="28"/>
          <w:szCs w:val="28"/>
        </w:rPr>
        <w:t>июцина</w:t>
      </w:r>
      <w:proofErr w:type="spellEnd"/>
      <w:r>
        <w:rPr>
          <w:b/>
          <w:sz w:val="28"/>
          <w:szCs w:val="28"/>
        </w:rPr>
        <w:t xml:space="preserve"> О.С.</w:t>
      </w:r>
    </w:p>
    <w:p w:rsidR="000D5661" w:rsidRPr="000D5661" w:rsidRDefault="003862F8" w:rsidP="000D5661">
      <w:pPr>
        <w:pStyle w:val="a6"/>
        <w:rPr>
          <w:rStyle w:val="a5"/>
          <w:b w:val="0"/>
          <w:sz w:val="28"/>
          <w:szCs w:val="28"/>
        </w:rPr>
      </w:pPr>
      <w:r>
        <w:rPr>
          <w:sz w:val="28"/>
          <w:szCs w:val="28"/>
        </w:rPr>
        <w:tab/>
      </w:r>
      <w:r w:rsidRPr="000D5661">
        <w:rPr>
          <w:sz w:val="28"/>
          <w:szCs w:val="28"/>
        </w:rPr>
        <w:t>3.</w:t>
      </w:r>
      <w:r w:rsidR="005B1A0F" w:rsidRPr="000D5661">
        <w:rPr>
          <w:sz w:val="28"/>
          <w:szCs w:val="28"/>
        </w:rPr>
        <w:t xml:space="preserve">   </w:t>
      </w:r>
      <w:r w:rsidR="000D5661" w:rsidRPr="000D5661">
        <w:rPr>
          <w:rStyle w:val="a5"/>
          <w:b w:val="0"/>
          <w:sz w:val="28"/>
          <w:szCs w:val="28"/>
        </w:rPr>
        <w:t xml:space="preserve">«О внесении изменений в решение Собрания депутатов Прутского сельсовета от 25.12.2020г № 24 «О бюджете поселения на 2021г» </w:t>
      </w:r>
    </w:p>
    <w:p w:rsidR="005B1A0F" w:rsidRPr="00873245" w:rsidRDefault="005B1A0F" w:rsidP="000D5661">
      <w:pPr>
        <w:pStyle w:val="a6"/>
        <w:spacing w:after="0" w:afterAutospacing="0"/>
        <w:rPr>
          <w:b/>
          <w:sz w:val="28"/>
          <w:szCs w:val="28"/>
        </w:rPr>
      </w:pPr>
      <w:r>
        <w:rPr>
          <w:sz w:val="28"/>
          <w:szCs w:val="28"/>
        </w:rPr>
        <w:t>.</w:t>
      </w:r>
      <w:r w:rsidRPr="00873245">
        <w:rPr>
          <w:sz w:val="28"/>
          <w:szCs w:val="28"/>
        </w:rPr>
        <w:t xml:space="preserve">         </w:t>
      </w:r>
      <w:r w:rsidRPr="00873245">
        <w:rPr>
          <w:b/>
          <w:sz w:val="28"/>
          <w:szCs w:val="28"/>
        </w:rPr>
        <w:t xml:space="preserve">Докладчик: </w:t>
      </w:r>
      <w:r>
        <w:rPr>
          <w:b/>
          <w:sz w:val="28"/>
          <w:szCs w:val="28"/>
        </w:rPr>
        <w:t>Шевченко Т.И.</w:t>
      </w:r>
    </w:p>
    <w:p w:rsidR="00CB293F" w:rsidRPr="00CB293F" w:rsidRDefault="00CB293F" w:rsidP="00CB293F">
      <w:pPr>
        <w:pStyle w:val="26"/>
        <w:shd w:val="clear" w:color="auto" w:fill="auto"/>
        <w:tabs>
          <w:tab w:val="left" w:pos="0"/>
        </w:tabs>
        <w:spacing w:before="0"/>
        <w:ind w:right="-1"/>
      </w:pPr>
      <w:r>
        <w:rPr>
          <w:rStyle w:val="a5"/>
          <w:b w:val="0"/>
          <w:sz w:val="28"/>
          <w:szCs w:val="28"/>
        </w:rPr>
        <w:tab/>
        <w:t>4.</w:t>
      </w:r>
      <w:r w:rsidRPr="00CB293F">
        <w:rPr>
          <w:color w:val="FF0000"/>
        </w:rPr>
        <w:t xml:space="preserve"> </w:t>
      </w:r>
      <w:r w:rsidRPr="00CB293F">
        <w:t xml:space="preserve">Об утверждении Прогнозного плана (программы) приватизации муниципального имущества </w:t>
      </w:r>
      <w:r w:rsidRPr="00CB293F">
        <w:rPr>
          <w:sz w:val="28"/>
          <w:szCs w:val="28"/>
        </w:rPr>
        <w:t>Прутского сельсовета Павловского района на 2021 год</w:t>
      </w:r>
    </w:p>
    <w:p w:rsidR="00CB293F" w:rsidRDefault="00CB293F" w:rsidP="00CB293F">
      <w:pPr>
        <w:ind w:firstLine="720"/>
        <w:rPr>
          <w:b/>
          <w:sz w:val="28"/>
          <w:szCs w:val="28"/>
        </w:rPr>
      </w:pPr>
      <w:r>
        <w:rPr>
          <w:rStyle w:val="a5"/>
          <w:b w:val="0"/>
          <w:sz w:val="28"/>
          <w:szCs w:val="28"/>
        </w:rPr>
        <w:tab/>
      </w:r>
      <w:r w:rsidRPr="00EB68D4">
        <w:rPr>
          <w:b/>
          <w:sz w:val="28"/>
          <w:szCs w:val="28"/>
        </w:rPr>
        <w:t>Докладчик: Самсоненко И.В.</w:t>
      </w:r>
    </w:p>
    <w:p w:rsidR="003862F8" w:rsidRDefault="003862F8" w:rsidP="005B1A0F">
      <w:pPr>
        <w:ind w:right="58"/>
        <w:jc w:val="both"/>
        <w:rPr>
          <w:rStyle w:val="a5"/>
          <w:b w:val="0"/>
          <w:sz w:val="28"/>
          <w:szCs w:val="28"/>
        </w:rPr>
      </w:pPr>
    </w:p>
    <w:p w:rsidR="003862F8" w:rsidRPr="003B3005" w:rsidRDefault="003862F8" w:rsidP="005B1A0F">
      <w:pPr>
        <w:pStyle w:val="a6"/>
        <w:rPr>
          <w:rStyle w:val="a5"/>
        </w:rPr>
      </w:pPr>
      <w:r>
        <w:rPr>
          <w:rStyle w:val="a5"/>
          <w:b w:val="0"/>
          <w:sz w:val="28"/>
          <w:szCs w:val="28"/>
        </w:rPr>
        <w:tab/>
      </w:r>
    </w:p>
    <w:p w:rsidR="003862F8" w:rsidRDefault="003862F8" w:rsidP="003862F8">
      <w:pPr>
        <w:pStyle w:val="a6"/>
        <w:spacing w:before="0" w:beforeAutospacing="0" w:after="0" w:afterAutospacing="0"/>
        <w:rPr>
          <w:b/>
          <w:sz w:val="28"/>
          <w:szCs w:val="28"/>
        </w:rPr>
      </w:pPr>
      <w:r>
        <w:rPr>
          <w:b/>
          <w:sz w:val="28"/>
          <w:szCs w:val="28"/>
        </w:rPr>
        <w:tab/>
      </w:r>
    </w:p>
    <w:p w:rsidR="003862F8" w:rsidRDefault="003862F8" w:rsidP="003862F8">
      <w:pPr>
        <w:jc w:val="center"/>
        <w:rPr>
          <w:b/>
          <w:sz w:val="28"/>
          <w:szCs w:val="28"/>
        </w:rPr>
      </w:pPr>
    </w:p>
    <w:p w:rsidR="003862F8" w:rsidRPr="00341EC6" w:rsidRDefault="003862F8" w:rsidP="003862F8">
      <w:pPr>
        <w:jc w:val="center"/>
        <w:rPr>
          <w:b/>
          <w:sz w:val="28"/>
          <w:szCs w:val="28"/>
        </w:rPr>
      </w:pPr>
      <w:r w:rsidRPr="00341EC6">
        <w:rPr>
          <w:b/>
          <w:sz w:val="28"/>
          <w:szCs w:val="28"/>
        </w:rPr>
        <w:t>РОССИЙСКАЯ ФЕДЕРАЦИЯ</w:t>
      </w:r>
    </w:p>
    <w:p w:rsidR="003862F8" w:rsidRPr="00341EC6" w:rsidRDefault="003862F8" w:rsidP="003862F8">
      <w:pPr>
        <w:jc w:val="center"/>
        <w:rPr>
          <w:b/>
          <w:sz w:val="28"/>
          <w:szCs w:val="28"/>
        </w:rPr>
      </w:pPr>
      <w:r w:rsidRPr="00341EC6">
        <w:rPr>
          <w:b/>
          <w:sz w:val="28"/>
          <w:szCs w:val="28"/>
        </w:rPr>
        <w:t>СОБРАНИЕ ДЕПУТАТОВ ПРУТСКОГО СЕЛЬСОВЕТА</w:t>
      </w:r>
    </w:p>
    <w:p w:rsidR="003862F8" w:rsidRPr="00341EC6" w:rsidRDefault="003862F8" w:rsidP="003862F8">
      <w:pPr>
        <w:jc w:val="center"/>
        <w:rPr>
          <w:b/>
          <w:sz w:val="28"/>
          <w:szCs w:val="28"/>
        </w:rPr>
      </w:pPr>
      <w:r w:rsidRPr="00341EC6">
        <w:rPr>
          <w:b/>
          <w:sz w:val="28"/>
          <w:szCs w:val="28"/>
        </w:rPr>
        <w:t>ПАВЛОВСКОГО РАЙОНА АЛТАЙСКОГО КРАЯ</w:t>
      </w:r>
    </w:p>
    <w:p w:rsidR="003862F8" w:rsidRDefault="003862F8" w:rsidP="003862F8">
      <w:pPr>
        <w:rPr>
          <w:sz w:val="32"/>
          <w:szCs w:val="32"/>
        </w:rPr>
      </w:pPr>
    </w:p>
    <w:p w:rsidR="003862F8" w:rsidRPr="007C0730" w:rsidRDefault="003862F8" w:rsidP="003862F8">
      <w:pPr>
        <w:ind w:firstLine="720"/>
        <w:jc w:val="center"/>
        <w:rPr>
          <w:b/>
          <w:bCs/>
          <w:sz w:val="32"/>
          <w:szCs w:val="32"/>
        </w:rPr>
      </w:pPr>
      <w:r>
        <w:rPr>
          <w:b/>
          <w:bCs/>
          <w:sz w:val="32"/>
          <w:szCs w:val="32"/>
        </w:rPr>
        <w:t>ПРОТОКОЛ</w:t>
      </w:r>
    </w:p>
    <w:p w:rsidR="003862F8" w:rsidRPr="007320FD" w:rsidRDefault="005B1A0F" w:rsidP="003862F8">
      <w:pPr>
        <w:ind w:firstLine="720"/>
        <w:jc w:val="center"/>
        <w:rPr>
          <w:sz w:val="28"/>
          <w:szCs w:val="28"/>
        </w:rPr>
      </w:pPr>
      <w:r>
        <w:rPr>
          <w:sz w:val="28"/>
          <w:szCs w:val="28"/>
        </w:rPr>
        <w:t xml:space="preserve">двадцать второй </w:t>
      </w:r>
      <w:r w:rsidR="003862F8">
        <w:rPr>
          <w:sz w:val="28"/>
          <w:szCs w:val="28"/>
        </w:rPr>
        <w:t xml:space="preserve"> </w:t>
      </w:r>
      <w:r w:rsidR="003862F8" w:rsidRPr="00A663BE">
        <w:rPr>
          <w:sz w:val="28"/>
          <w:szCs w:val="28"/>
        </w:rPr>
        <w:t>сессии</w:t>
      </w:r>
      <w:r w:rsidR="003862F8" w:rsidRPr="007320FD">
        <w:rPr>
          <w:sz w:val="28"/>
          <w:szCs w:val="28"/>
        </w:rPr>
        <w:t xml:space="preserve"> Собрания депутатов </w:t>
      </w:r>
      <w:r w:rsidR="003862F8">
        <w:rPr>
          <w:sz w:val="28"/>
          <w:szCs w:val="28"/>
        </w:rPr>
        <w:t>седьмого</w:t>
      </w:r>
      <w:r w:rsidR="003862F8" w:rsidRPr="007320FD">
        <w:rPr>
          <w:sz w:val="28"/>
          <w:szCs w:val="28"/>
        </w:rPr>
        <w:t xml:space="preserve"> созыва</w:t>
      </w:r>
    </w:p>
    <w:p w:rsidR="003862F8" w:rsidRDefault="003862F8" w:rsidP="003862F8">
      <w:pPr>
        <w:ind w:firstLine="720"/>
        <w:jc w:val="center"/>
        <w:rPr>
          <w:b/>
          <w:bCs/>
          <w:sz w:val="32"/>
          <w:szCs w:val="32"/>
        </w:rPr>
      </w:pPr>
    </w:p>
    <w:p w:rsidR="003862F8" w:rsidRDefault="005B1A0F" w:rsidP="003862F8">
      <w:pPr>
        <w:ind w:firstLine="720"/>
        <w:rPr>
          <w:sz w:val="28"/>
          <w:szCs w:val="28"/>
        </w:rPr>
      </w:pPr>
      <w:r>
        <w:rPr>
          <w:sz w:val="28"/>
          <w:szCs w:val="28"/>
        </w:rPr>
        <w:t>29.01.2021</w:t>
      </w:r>
      <w:r w:rsidR="003862F8">
        <w:rPr>
          <w:sz w:val="28"/>
          <w:szCs w:val="28"/>
        </w:rPr>
        <w:t xml:space="preserve">                                                                              п.   Прутской</w:t>
      </w:r>
    </w:p>
    <w:p w:rsidR="003862F8" w:rsidRDefault="003862F8" w:rsidP="003862F8">
      <w:pPr>
        <w:ind w:firstLine="720"/>
        <w:rPr>
          <w:b/>
          <w:bCs/>
          <w:sz w:val="28"/>
          <w:szCs w:val="28"/>
        </w:rPr>
      </w:pPr>
    </w:p>
    <w:p w:rsidR="003862F8" w:rsidRDefault="003862F8" w:rsidP="003862F8">
      <w:pPr>
        <w:ind w:firstLine="720"/>
        <w:rPr>
          <w:sz w:val="28"/>
          <w:szCs w:val="28"/>
        </w:rPr>
      </w:pPr>
      <w:r>
        <w:rPr>
          <w:sz w:val="28"/>
          <w:szCs w:val="28"/>
        </w:rPr>
        <w:t>Председатель – И.В. Самсоненко – глава сельсовета;</w:t>
      </w:r>
    </w:p>
    <w:p w:rsidR="003862F8" w:rsidRDefault="003862F8" w:rsidP="003862F8">
      <w:pPr>
        <w:pStyle w:val="a9"/>
        <w:spacing w:after="0"/>
        <w:ind w:firstLine="720"/>
        <w:rPr>
          <w:sz w:val="28"/>
          <w:szCs w:val="28"/>
        </w:rPr>
      </w:pPr>
      <w:r>
        <w:rPr>
          <w:sz w:val="28"/>
          <w:szCs w:val="28"/>
        </w:rPr>
        <w:t xml:space="preserve">Секретарь – И.С.  Орлова </w:t>
      </w:r>
    </w:p>
    <w:p w:rsidR="003862F8" w:rsidRDefault="003862F8" w:rsidP="003862F8">
      <w:pPr>
        <w:pStyle w:val="a9"/>
        <w:spacing w:after="0"/>
        <w:ind w:firstLine="720"/>
        <w:rPr>
          <w:sz w:val="28"/>
          <w:szCs w:val="28"/>
        </w:rPr>
      </w:pPr>
      <w:r>
        <w:rPr>
          <w:sz w:val="28"/>
          <w:szCs w:val="28"/>
        </w:rPr>
        <w:t>Установленная численность депутатов – 10;</w:t>
      </w:r>
    </w:p>
    <w:p w:rsidR="003862F8" w:rsidRDefault="003862F8" w:rsidP="003862F8">
      <w:pPr>
        <w:ind w:firstLine="720"/>
        <w:jc w:val="both"/>
        <w:rPr>
          <w:sz w:val="28"/>
          <w:szCs w:val="28"/>
        </w:rPr>
      </w:pPr>
      <w:r>
        <w:rPr>
          <w:sz w:val="28"/>
          <w:szCs w:val="28"/>
        </w:rPr>
        <w:t>Избранная численность депутатов – 10;</w:t>
      </w:r>
    </w:p>
    <w:p w:rsidR="003862F8" w:rsidRDefault="003862F8" w:rsidP="003862F8">
      <w:pPr>
        <w:ind w:firstLine="720"/>
        <w:jc w:val="both"/>
        <w:rPr>
          <w:sz w:val="28"/>
          <w:szCs w:val="28"/>
        </w:rPr>
      </w:pPr>
      <w:r>
        <w:rPr>
          <w:sz w:val="28"/>
          <w:szCs w:val="28"/>
        </w:rPr>
        <w:t xml:space="preserve">Присутствовало на сессии – 8, Гофман Т.П.- отсутствует по уважительной причине; </w:t>
      </w:r>
      <w:proofErr w:type="spellStart"/>
      <w:r>
        <w:rPr>
          <w:sz w:val="28"/>
          <w:szCs w:val="28"/>
        </w:rPr>
        <w:t>Лоринец</w:t>
      </w:r>
      <w:proofErr w:type="spellEnd"/>
      <w:r>
        <w:rPr>
          <w:sz w:val="28"/>
          <w:szCs w:val="28"/>
        </w:rPr>
        <w:t xml:space="preserve"> А.А.</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Кворум </w:t>
      </w:r>
      <w:proofErr w:type="spellStart"/>
      <w:r>
        <w:rPr>
          <w:sz w:val="28"/>
          <w:szCs w:val="28"/>
        </w:rPr>
        <w:t>имееся</w:t>
      </w:r>
      <w:proofErr w:type="spellEnd"/>
      <w:r>
        <w:rPr>
          <w:sz w:val="28"/>
          <w:szCs w:val="28"/>
        </w:rPr>
        <w:t>.</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ПОВЕСТКА ДНЯ</w:t>
      </w:r>
    </w:p>
    <w:p w:rsidR="005B1A0F" w:rsidRPr="00B329A4" w:rsidRDefault="003862F8" w:rsidP="005B1A0F">
      <w:pPr>
        <w:pStyle w:val="a6"/>
        <w:spacing w:after="0" w:afterAutospacing="0"/>
        <w:rPr>
          <w:color w:val="333333"/>
          <w:sz w:val="28"/>
          <w:szCs w:val="28"/>
        </w:rPr>
      </w:pPr>
      <w:r>
        <w:rPr>
          <w:sz w:val="28"/>
          <w:szCs w:val="28"/>
        </w:rPr>
        <w:tab/>
      </w:r>
      <w:r w:rsidRPr="00FC4041">
        <w:rPr>
          <w:sz w:val="28"/>
          <w:szCs w:val="28"/>
        </w:rPr>
        <w:t>1.</w:t>
      </w:r>
      <w:r w:rsidR="005B1A0F" w:rsidRPr="005B1A0F">
        <w:rPr>
          <w:color w:val="333333"/>
          <w:sz w:val="28"/>
          <w:szCs w:val="28"/>
        </w:rPr>
        <w:t xml:space="preserve"> </w:t>
      </w:r>
      <w:r w:rsidR="005B1A0F" w:rsidRPr="00B329A4">
        <w:rPr>
          <w:color w:val="333333"/>
          <w:sz w:val="28"/>
          <w:szCs w:val="28"/>
        </w:rPr>
        <w:t>Об утверждении </w:t>
      </w:r>
      <w:r w:rsidR="005B1A0F">
        <w:rPr>
          <w:color w:val="333333"/>
          <w:sz w:val="28"/>
          <w:szCs w:val="28"/>
        </w:rPr>
        <w:t xml:space="preserve">изменений в решение № 55 от 29.03.2019  «Об утверждении Положения о сходе граждан </w:t>
      </w:r>
      <w:r w:rsidR="005B1A0F" w:rsidRPr="00B329A4">
        <w:rPr>
          <w:color w:val="333333"/>
          <w:sz w:val="28"/>
          <w:szCs w:val="28"/>
        </w:rPr>
        <w:t>МО Прутского сельсовета Павловского</w:t>
      </w:r>
      <w:r w:rsidR="005B1A0F">
        <w:rPr>
          <w:color w:val="333333"/>
          <w:sz w:val="28"/>
          <w:szCs w:val="28"/>
        </w:rPr>
        <w:t xml:space="preserve"> </w:t>
      </w:r>
      <w:r w:rsidR="005B1A0F" w:rsidRPr="00B329A4">
        <w:rPr>
          <w:color w:val="333333"/>
          <w:sz w:val="28"/>
          <w:szCs w:val="28"/>
        </w:rPr>
        <w:t>муниципального района Алтайского края</w:t>
      </w:r>
      <w:r w:rsidR="005B1A0F">
        <w:rPr>
          <w:color w:val="333333"/>
          <w:sz w:val="28"/>
          <w:szCs w:val="28"/>
        </w:rPr>
        <w:t>».</w:t>
      </w:r>
    </w:p>
    <w:p w:rsidR="003862F8" w:rsidRPr="00785620" w:rsidRDefault="003862F8" w:rsidP="005B1A0F">
      <w:pPr>
        <w:pStyle w:val="a6"/>
        <w:spacing w:after="0" w:afterAutospacing="0"/>
        <w:rPr>
          <w:sz w:val="28"/>
          <w:szCs w:val="28"/>
        </w:rPr>
      </w:pPr>
      <w:r w:rsidRPr="00785620">
        <w:rPr>
          <w:sz w:val="28"/>
          <w:szCs w:val="28"/>
        </w:rPr>
        <w:t>Слу</w:t>
      </w:r>
      <w:r>
        <w:rPr>
          <w:sz w:val="28"/>
          <w:szCs w:val="28"/>
        </w:rPr>
        <w:t>шали : главу сельсовета  Самсоненко И.В., кот</w:t>
      </w:r>
      <w:r w:rsidRPr="00785620">
        <w:rPr>
          <w:sz w:val="28"/>
          <w:szCs w:val="28"/>
        </w:rPr>
        <w:t xml:space="preserve">орый </w:t>
      </w:r>
      <w:r>
        <w:rPr>
          <w:sz w:val="28"/>
          <w:szCs w:val="28"/>
        </w:rPr>
        <w:t xml:space="preserve"> сообщил </w:t>
      </w:r>
      <w:r w:rsidRPr="00785620">
        <w:rPr>
          <w:sz w:val="28"/>
          <w:szCs w:val="28"/>
        </w:rPr>
        <w:t>о</w:t>
      </w:r>
      <w:r>
        <w:rPr>
          <w:sz w:val="28"/>
          <w:szCs w:val="28"/>
        </w:rPr>
        <w:t xml:space="preserve"> изменениях</w:t>
      </w:r>
      <w:proofErr w:type="gramStart"/>
      <w:r>
        <w:rPr>
          <w:sz w:val="28"/>
          <w:szCs w:val="28"/>
        </w:rPr>
        <w:t xml:space="preserve"> .</w:t>
      </w:r>
      <w:proofErr w:type="gramEnd"/>
      <w:r>
        <w:rPr>
          <w:sz w:val="28"/>
          <w:szCs w:val="28"/>
        </w:rPr>
        <w:t xml:space="preserve"> которые произошли в    положении о сходе граждан и привлечению жителей п. Прутской и п. Нагорный  к обсуждению вопросов св</w:t>
      </w:r>
      <w:r w:rsidR="005B1A0F">
        <w:rPr>
          <w:sz w:val="28"/>
          <w:szCs w:val="28"/>
        </w:rPr>
        <w:t>язанных с проблемами поселения , на основании информации  от 10.01.2021г. № 02-12021 о необходимости приведения в соответствие с ФЗ от 06.10.2003 № 131</w:t>
      </w:r>
      <w:r w:rsidR="00082FB2">
        <w:rPr>
          <w:sz w:val="28"/>
          <w:szCs w:val="28"/>
        </w:rPr>
        <w:t>,ФЗ от 09.11.2020 № 30 « О внесении изменений в Федеральный закон « Об общих принципах организации местного самоуправления в Российской Федерации и органов исполнительной власти субъектов Российской Федерации», введена норма</w:t>
      </w:r>
      <w:proofErr w:type="gramStart"/>
      <w:r w:rsidR="00082FB2">
        <w:rPr>
          <w:sz w:val="28"/>
          <w:szCs w:val="28"/>
        </w:rPr>
        <w:t xml:space="preserve"> ,</w:t>
      </w:r>
      <w:proofErr w:type="gramEnd"/>
      <w:r w:rsidR="00082FB2">
        <w:rPr>
          <w:sz w:val="28"/>
          <w:szCs w:val="28"/>
        </w:rPr>
        <w:t xml:space="preserve"> согласно которой сход граждан на части территории населенного пункта по вопросам использования средств самообложения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862F8" w:rsidRPr="00613F7B" w:rsidRDefault="003862F8" w:rsidP="003862F8">
      <w:pPr>
        <w:jc w:val="both"/>
        <w:rPr>
          <w:sz w:val="28"/>
          <w:szCs w:val="28"/>
        </w:rPr>
      </w:pPr>
      <w:r w:rsidRPr="00613F7B">
        <w:rPr>
          <w:sz w:val="28"/>
          <w:szCs w:val="28"/>
        </w:rPr>
        <w:t>РЕШИЛИ:</w:t>
      </w:r>
    </w:p>
    <w:p w:rsidR="003862F8" w:rsidRDefault="003862F8" w:rsidP="003862F8">
      <w:pPr>
        <w:jc w:val="both"/>
        <w:rPr>
          <w:sz w:val="28"/>
          <w:szCs w:val="28"/>
        </w:rPr>
      </w:pPr>
      <w:r>
        <w:rPr>
          <w:sz w:val="28"/>
          <w:szCs w:val="28"/>
        </w:rPr>
        <w:t xml:space="preserve">-утвердить </w:t>
      </w:r>
      <w:r w:rsidR="00082FB2">
        <w:rPr>
          <w:sz w:val="28"/>
          <w:szCs w:val="28"/>
        </w:rPr>
        <w:t xml:space="preserve">изменения в решение № 55 от 29.03.2019г. « Об утверждении  </w:t>
      </w:r>
      <w:r w:rsidR="00082FB2">
        <w:rPr>
          <w:color w:val="333333"/>
          <w:sz w:val="28"/>
          <w:szCs w:val="28"/>
        </w:rPr>
        <w:t>Положения</w:t>
      </w:r>
      <w:r>
        <w:rPr>
          <w:color w:val="333333"/>
          <w:sz w:val="28"/>
          <w:szCs w:val="28"/>
        </w:rPr>
        <w:t xml:space="preserve"> о сходе граждан </w:t>
      </w:r>
      <w:r w:rsidRPr="00B329A4">
        <w:rPr>
          <w:color w:val="333333"/>
          <w:sz w:val="28"/>
          <w:szCs w:val="28"/>
        </w:rPr>
        <w:t>МО Прутского сельсовета Павловского</w:t>
      </w:r>
      <w:r w:rsidR="00082FB2">
        <w:rPr>
          <w:color w:val="333333"/>
          <w:sz w:val="28"/>
          <w:szCs w:val="28"/>
        </w:rPr>
        <w:t xml:space="preserve"> </w:t>
      </w:r>
      <w:r w:rsidRPr="00B329A4">
        <w:rPr>
          <w:color w:val="333333"/>
          <w:sz w:val="28"/>
          <w:szCs w:val="28"/>
        </w:rPr>
        <w:t>муниципального района Алтайского края</w:t>
      </w:r>
    </w:p>
    <w:p w:rsidR="003862F8" w:rsidRDefault="003862F8" w:rsidP="003862F8">
      <w:pPr>
        <w:jc w:val="both"/>
        <w:rPr>
          <w:sz w:val="28"/>
          <w:szCs w:val="28"/>
        </w:rPr>
      </w:pPr>
      <w:r>
        <w:rPr>
          <w:sz w:val="28"/>
          <w:szCs w:val="28"/>
        </w:rPr>
        <w:t xml:space="preserve">Принято - единогласно </w:t>
      </w:r>
    </w:p>
    <w:p w:rsidR="00082FB2" w:rsidRDefault="003862F8" w:rsidP="00082FB2">
      <w:pPr>
        <w:ind w:right="58"/>
        <w:jc w:val="both"/>
        <w:rPr>
          <w:b/>
          <w:sz w:val="28"/>
          <w:szCs w:val="28"/>
        </w:rPr>
      </w:pPr>
      <w:r>
        <w:rPr>
          <w:sz w:val="28"/>
          <w:szCs w:val="28"/>
        </w:rPr>
        <w:tab/>
      </w:r>
      <w:r w:rsidR="00082FB2">
        <w:rPr>
          <w:sz w:val="28"/>
          <w:szCs w:val="28"/>
        </w:rPr>
        <w:t>2. О проведении декларационной сессии и предоставлении налоговых уведомлений и деклараций за 2020 г.</w:t>
      </w:r>
    </w:p>
    <w:p w:rsidR="00082FB2" w:rsidRPr="000308C8" w:rsidRDefault="00082FB2" w:rsidP="00082FB2">
      <w:pPr>
        <w:shd w:val="clear" w:color="auto" w:fill="FFFFFF"/>
        <w:jc w:val="both"/>
        <w:textAlignment w:val="baseline"/>
        <w:rPr>
          <w:sz w:val="28"/>
          <w:szCs w:val="28"/>
        </w:rPr>
      </w:pPr>
      <w:r>
        <w:rPr>
          <w:sz w:val="28"/>
          <w:szCs w:val="28"/>
        </w:rPr>
        <w:tab/>
      </w:r>
      <w:r w:rsidRPr="000308C8">
        <w:rPr>
          <w:b/>
          <w:sz w:val="28"/>
          <w:szCs w:val="28"/>
        </w:rPr>
        <w:t>Докладчик:</w:t>
      </w:r>
      <w:r w:rsidR="00757BE5">
        <w:rPr>
          <w:b/>
          <w:sz w:val="28"/>
          <w:szCs w:val="28"/>
        </w:rPr>
        <w:t xml:space="preserve"> </w:t>
      </w:r>
      <w:proofErr w:type="spellStart"/>
      <w:r>
        <w:rPr>
          <w:b/>
          <w:sz w:val="28"/>
          <w:szCs w:val="28"/>
        </w:rPr>
        <w:t>Киюцина</w:t>
      </w:r>
      <w:proofErr w:type="spellEnd"/>
      <w:r>
        <w:rPr>
          <w:b/>
          <w:sz w:val="28"/>
          <w:szCs w:val="28"/>
        </w:rPr>
        <w:t xml:space="preserve"> О.С.</w:t>
      </w:r>
    </w:p>
    <w:p w:rsidR="003862F8" w:rsidRPr="00082FB2" w:rsidRDefault="00082FB2" w:rsidP="00082FB2">
      <w:pPr>
        <w:ind w:right="58"/>
        <w:jc w:val="both"/>
        <w:rPr>
          <w:sz w:val="28"/>
          <w:szCs w:val="28"/>
        </w:rPr>
      </w:pPr>
      <w:r w:rsidRPr="00082FB2">
        <w:rPr>
          <w:sz w:val="28"/>
          <w:szCs w:val="28"/>
        </w:rPr>
        <w:t>Сообщила присутствующим депутатам</w:t>
      </w:r>
      <w:proofErr w:type="gramStart"/>
      <w:r w:rsidRPr="00082FB2">
        <w:rPr>
          <w:sz w:val="28"/>
          <w:szCs w:val="28"/>
        </w:rPr>
        <w:t xml:space="preserve"> </w:t>
      </w:r>
      <w:r>
        <w:rPr>
          <w:sz w:val="28"/>
          <w:szCs w:val="28"/>
        </w:rPr>
        <w:t>,</w:t>
      </w:r>
      <w:proofErr w:type="gramEnd"/>
      <w:r>
        <w:rPr>
          <w:sz w:val="28"/>
          <w:szCs w:val="28"/>
        </w:rPr>
        <w:t xml:space="preserve"> что до 28.02.2021г. необходимо предоставить уведомления </w:t>
      </w:r>
      <w:r w:rsidR="00757BE5">
        <w:rPr>
          <w:sz w:val="28"/>
          <w:szCs w:val="28"/>
        </w:rPr>
        <w:t>и налоговые декларации.</w:t>
      </w:r>
    </w:p>
    <w:p w:rsidR="003862F8" w:rsidRPr="00613F7B" w:rsidRDefault="003862F8" w:rsidP="003862F8">
      <w:pPr>
        <w:jc w:val="both"/>
        <w:rPr>
          <w:sz w:val="28"/>
          <w:szCs w:val="28"/>
        </w:rPr>
      </w:pPr>
      <w:r w:rsidRPr="00613F7B">
        <w:rPr>
          <w:sz w:val="28"/>
          <w:szCs w:val="28"/>
        </w:rPr>
        <w:lastRenderedPageBreak/>
        <w:t>РЕШИЛИ:</w:t>
      </w:r>
    </w:p>
    <w:p w:rsidR="003862F8" w:rsidRPr="00DE1236" w:rsidRDefault="003862F8" w:rsidP="003862F8">
      <w:pPr>
        <w:jc w:val="both"/>
        <w:rPr>
          <w:bCs/>
          <w:sz w:val="28"/>
          <w:szCs w:val="28"/>
        </w:rPr>
      </w:pPr>
      <w:r w:rsidRPr="00DE1236">
        <w:rPr>
          <w:bCs/>
          <w:sz w:val="28"/>
          <w:szCs w:val="28"/>
        </w:rPr>
        <w:t xml:space="preserve">- </w:t>
      </w:r>
      <w:r w:rsidR="00757BE5">
        <w:rPr>
          <w:bCs/>
          <w:sz w:val="28"/>
          <w:szCs w:val="28"/>
        </w:rPr>
        <w:t>принять к сведению.</w:t>
      </w:r>
    </w:p>
    <w:p w:rsidR="003862F8" w:rsidRDefault="003862F8" w:rsidP="00082FB2">
      <w:pPr>
        <w:ind w:right="58"/>
        <w:jc w:val="both"/>
        <w:rPr>
          <w:sz w:val="28"/>
          <w:szCs w:val="28"/>
        </w:rPr>
      </w:pPr>
      <w:r>
        <w:rPr>
          <w:sz w:val="28"/>
          <w:szCs w:val="28"/>
        </w:rPr>
        <w:tab/>
      </w:r>
    </w:p>
    <w:p w:rsidR="003862F8" w:rsidRDefault="003862F8"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sz w:val="28"/>
          <w:szCs w:val="28"/>
        </w:rPr>
      </w:pPr>
      <w:r>
        <w:rPr>
          <w:sz w:val="28"/>
          <w:szCs w:val="28"/>
        </w:rPr>
        <w:t>Принято – единогласно.</w:t>
      </w:r>
    </w:p>
    <w:p w:rsidR="000D5661" w:rsidRDefault="000D5661" w:rsidP="000D5661">
      <w:pPr>
        <w:pStyle w:val="a6"/>
        <w:rPr>
          <w:rStyle w:val="a5"/>
          <w:b w:val="0"/>
        </w:rPr>
      </w:pPr>
      <w:r>
        <w:rPr>
          <w:sz w:val="28"/>
          <w:szCs w:val="28"/>
        </w:rPr>
        <w:t>3.</w:t>
      </w:r>
      <w:r w:rsidRPr="005B1A0F">
        <w:rPr>
          <w:sz w:val="28"/>
          <w:szCs w:val="28"/>
        </w:rPr>
        <w:t xml:space="preserve"> </w:t>
      </w:r>
      <w:r w:rsidRPr="000F6B92">
        <w:rPr>
          <w:sz w:val="28"/>
          <w:szCs w:val="28"/>
        </w:rPr>
        <w:t xml:space="preserve"> </w:t>
      </w:r>
      <w:r>
        <w:rPr>
          <w:sz w:val="28"/>
          <w:szCs w:val="28"/>
        </w:rPr>
        <w:t xml:space="preserve"> </w:t>
      </w:r>
      <w:r w:rsidRPr="000E7355">
        <w:rPr>
          <w:rStyle w:val="a5"/>
          <w:b w:val="0"/>
        </w:rPr>
        <w:t>«О внесении изменений в решение</w:t>
      </w:r>
      <w:r>
        <w:rPr>
          <w:rStyle w:val="a5"/>
          <w:b w:val="0"/>
        </w:rPr>
        <w:t xml:space="preserve"> </w:t>
      </w:r>
      <w:r w:rsidRPr="000E7355">
        <w:rPr>
          <w:rStyle w:val="a5"/>
          <w:b w:val="0"/>
        </w:rPr>
        <w:t xml:space="preserve">Собрания депутатов Прутского сельсовета от </w:t>
      </w:r>
      <w:r>
        <w:rPr>
          <w:rStyle w:val="a5"/>
          <w:b w:val="0"/>
        </w:rPr>
        <w:t>25</w:t>
      </w:r>
      <w:r w:rsidRPr="000E7355">
        <w:rPr>
          <w:rStyle w:val="a5"/>
          <w:b w:val="0"/>
        </w:rPr>
        <w:t>.</w:t>
      </w:r>
      <w:r>
        <w:rPr>
          <w:rStyle w:val="a5"/>
          <w:b w:val="0"/>
        </w:rPr>
        <w:t>1</w:t>
      </w:r>
      <w:r w:rsidRPr="000E7355">
        <w:rPr>
          <w:rStyle w:val="a5"/>
          <w:b w:val="0"/>
        </w:rPr>
        <w:t>2.20</w:t>
      </w:r>
      <w:r>
        <w:rPr>
          <w:rStyle w:val="a5"/>
          <w:b w:val="0"/>
        </w:rPr>
        <w:t>20г</w:t>
      </w:r>
      <w:r w:rsidRPr="000E7355">
        <w:rPr>
          <w:rStyle w:val="a5"/>
          <w:b w:val="0"/>
        </w:rPr>
        <w:t xml:space="preserve"> №</w:t>
      </w:r>
      <w:r>
        <w:rPr>
          <w:rStyle w:val="a5"/>
          <w:b w:val="0"/>
        </w:rPr>
        <w:t xml:space="preserve"> 24</w:t>
      </w:r>
      <w:r w:rsidRPr="000E7355">
        <w:rPr>
          <w:rStyle w:val="a5"/>
          <w:b w:val="0"/>
        </w:rPr>
        <w:t xml:space="preserve"> «О</w:t>
      </w:r>
      <w:r>
        <w:rPr>
          <w:rStyle w:val="a5"/>
          <w:b w:val="0"/>
        </w:rPr>
        <w:t xml:space="preserve"> </w:t>
      </w:r>
      <w:r w:rsidRPr="000E7355">
        <w:rPr>
          <w:rStyle w:val="a5"/>
          <w:b w:val="0"/>
        </w:rPr>
        <w:t>бюджете</w:t>
      </w:r>
      <w:r>
        <w:rPr>
          <w:rStyle w:val="a5"/>
          <w:b w:val="0"/>
        </w:rPr>
        <w:t xml:space="preserve"> поселения</w:t>
      </w:r>
      <w:r w:rsidRPr="000E7355">
        <w:rPr>
          <w:rStyle w:val="a5"/>
          <w:b w:val="0"/>
        </w:rPr>
        <w:t xml:space="preserve"> на 20</w:t>
      </w:r>
      <w:r>
        <w:rPr>
          <w:rStyle w:val="a5"/>
          <w:b w:val="0"/>
        </w:rPr>
        <w:t>21</w:t>
      </w:r>
      <w:r w:rsidRPr="000E7355">
        <w:rPr>
          <w:rStyle w:val="a5"/>
          <w:b w:val="0"/>
        </w:rPr>
        <w:t>г»</w:t>
      </w:r>
      <w:proofErr w:type="gramStart"/>
      <w:r w:rsidRPr="000E7355">
        <w:rPr>
          <w:rStyle w:val="a5"/>
          <w:b w:val="0"/>
        </w:rPr>
        <w:t xml:space="preserve"> </w:t>
      </w:r>
      <w:r>
        <w:rPr>
          <w:rStyle w:val="a5"/>
          <w:b w:val="0"/>
        </w:rPr>
        <w:t>.</w:t>
      </w:r>
      <w:proofErr w:type="gramEnd"/>
    </w:p>
    <w:p w:rsidR="000D5661" w:rsidRDefault="000D5661" w:rsidP="000D5661">
      <w:pPr>
        <w:pStyle w:val="a6"/>
        <w:rPr>
          <w:rStyle w:val="a5"/>
          <w:b w:val="0"/>
        </w:rPr>
      </w:pPr>
      <w:r>
        <w:rPr>
          <w:rStyle w:val="a5"/>
          <w:b w:val="0"/>
        </w:rPr>
        <w:t xml:space="preserve">По данному вопросу слушали Шевченко Т.И., </w:t>
      </w:r>
      <w:proofErr w:type="gramStart"/>
      <w:r>
        <w:rPr>
          <w:rStyle w:val="a5"/>
          <w:b w:val="0"/>
        </w:rPr>
        <w:t>которая</w:t>
      </w:r>
      <w:proofErr w:type="gramEnd"/>
      <w:r>
        <w:rPr>
          <w:rStyle w:val="a5"/>
          <w:b w:val="0"/>
        </w:rPr>
        <w:t xml:space="preserve"> представила депутатам отчет о произошедших изменениях, а именно:</w:t>
      </w:r>
    </w:p>
    <w:p w:rsidR="000D5661" w:rsidRPr="000E7355" w:rsidRDefault="000D5661" w:rsidP="000D5661">
      <w:pPr>
        <w:pStyle w:val="a6"/>
        <w:ind w:firstLine="720"/>
        <w:jc w:val="both"/>
        <w:rPr>
          <w:rStyle w:val="a5"/>
          <w:b w:val="0"/>
        </w:rPr>
      </w:pPr>
      <w:r w:rsidRPr="000E7355">
        <w:rPr>
          <w:rStyle w:val="a5"/>
          <w:b w:val="0"/>
        </w:rPr>
        <w:t>1) п.1) статьи 1 изложить в следующей редакции:</w:t>
      </w:r>
    </w:p>
    <w:p w:rsidR="000D5661" w:rsidRPr="000E7355" w:rsidRDefault="000D5661" w:rsidP="000D5661">
      <w:pPr>
        <w:pStyle w:val="a6"/>
        <w:jc w:val="both"/>
        <w:rPr>
          <w:rStyle w:val="a5"/>
          <w:b w:val="0"/>
        </w:rPr>
      </w:pPr>
      <w:r w:rsidRPr="000E7355">
        <w:rPr>
          <w:rStyle w:val="a5"/>
          <w:b w:val="0"/>
        </w:rPr>
        <w:t xml:space="preserve">        «1) общий объём доходов местного бюджета на 20</w:t>
      </w:r>
      <w:r>
        <w:rPr>
          <w:rStyle w:val="a5"/>
          <w:b w:val="0"/>
        </w:rPr>
        <w:t>21</w:t>
      </w:r>
      <w:r w:rsidRPr="000E7355">
        <w:rPr>
          <w:rStyle w:val="a5"/>
          <w:b w:val="0"/>
        </w:rPr>
        <w:t xml:space="preserve"> год составляет в сумме </w:t>
      </w:r>
      <w:r>
        <w:rPr>
          <w:rStyle w:val="a5"/>
          <w:b w:val="0"/>
        </w:rPr>
        <w:t>6515,8</w:t>
      </w:r>
      <w:r w:rsidRPr="000E7355">
        <w:rPr>
          <w:rStyle w:val="a5"/>
          <w:b w:val="0"/>
        </w:rPr>
        <w:t xml:space="preserve"> </w:t>
      </w:r>
      <w:proofErr w:type="spellStart"/>
      <w:r w:rsidRPr="000E7355">
        <w:rPr>
          <w:rStyle w:val="a5"/>
          <w:b w:val="0"/>
        </w:rPr>
        <w:t>тыс</w:t>
      </w:r>
      <w:proofErr w:type="gramStart"/>
      <w:r w:rsidRPr="000E7355">
        <w:rPr>
          <w:rStyle w:val="a5"/>
          <w:b w:val="0"/>
        </w:rPr>
        <w:t>.р</w:t>
      </w:r>
      <w:proofErr w:type="gramEnd"/>
      <w:r w:rsidRPr="000E7355">
        <w:rPr>
          <w:rStyle w:val="a5"/>
          <w:b w:val="0"/>
        </w:rPr>
        <w:t>уб</w:t>
      </w:r>
      <w:proofErr w:type="spellEnd"/>
      <w:r w:rsidRPr="000E7355">
        <w:rPr>
          <w:rStyle w:val="a5"/>
          <w:b w:val="0"/>
        </w:rPr>
        <w:t xml:space="preserve">, в том числе собственные доходы в сумме </w:t>
      </w:r>
      <w:r>
        <w:rPr>
          <w:rStyle w:val="a5"/>
          <w:b w:val="0"/>
        </w:rPr>
        <w:t>1460,0</w:t>
      </w:r>
      <w:r w:rsidRPr="000E7355">
        <w:rPr>
          <w:rStyle w:val="a5"/>
          <w:b w:val="0"/>
        </w:rPr>
        <w:t xml:space="preserve"> тыс.руб., дотации и </w:t>
      </w:r>
      <w:proofErr w:type="spellStart"/>
      <w:r w:rsidRPr="000E7355">
        <w:rPr>
          <w:rStyle w:val="a5"/>
          <w:b w:val="0"/>
        </w:rPr>
        <w:t>субвенции,получаемые</w:t>
      </w:r>
      <w:proofErr w:type="spellEnd"/>
      <w:r w:rsidRPr="000E7355">
        <w:rPr>
          <w:rStyle w:val="a5"/>
          <w:b w:val="0"/>
        </w:rPr>
        <w:t xml:space="preserve"> из районного бюджета в сумме </w:t>
      </w:r>
      <w:r>
        <w:rPr>
          <w:rStyle w:val="a5"/>
          <w:b w:val="0"/>
        </w:rPr>
        <w:t xml:space="preserve">5055,8 </w:t>
      </w:r>
      <w:proofErr w:type="spellStart"/>
      <w:r>
        <w:rPr>
          <w:rStyle w:val="a5"/>
          <w:b w:val="0"/>
        </w:rPr>
        <w:t>тыс.руб</w:t>
      </w:r>
      <w:proofErr w:type="spellEnd"/>
      <w:r>
        <w:rPr>
          <w:rStyle w:val="a5"/>
          <w:b w:val="0"/>
        </w:rPr>
        <w:t xml:space="preserve"> </w:t>
      </w:r>
      <w:r w:rsidRPr="000E7355">
        <w:rPr>
          <w:rStyle w:val="a5"/>
          <w:b w:val="0"/>
        </w:rPr>
        <w:t xml:space="preserve">Расходы бюджета мо сельское поселение «Прутской сельсовет» составляют в сумме </w:t>
      </w:r>
      <w:r>
        <w:rPr>
          <w:rStyle w:val="a5"/>
          <w:b w:val="0"/>
        </w:rPr>
        <w:t xml:space="preserve">6515,8 </w:t>
      </w:r>
      <w:r w:rsidRPr="000E7355">
        <w:rPr>
          <w:rStyle w:val="a5"/>
          <w:b w:val="0"/>
        </w:rPr>
        <w:t>тыс.рублей.</w:t>
      </w:r>
    </w:p>
    <w:p w:rsidR="000D5661" w:rsidRPr="003B3005" w:rsidRDefault="000D5661" w:rsidP="000D5661">
      <w:pPr>
        <w:pStyle w:val="a6"/>
        <w:ind w:firstLine="720"/>
        <w:jc w:val="both"/>
        <w:rPr>
          <w:rStyle w:val="a5"/>
        </w:rPr>
      </w:pPr>
    </w:p>
    <w:p w:rsidR="000D5661" w:rsidRPr="00BE7466" w:rsidRDefault="000D5661" w:rsidP="000D5661">
      <w:pPr>
        <w:pStyle w:val="a6"/>
        <w:jc w:val="right"/>
        <w:rPr>
          <w:rStyle w:val="a5"/>
          <w:b w:val="0"/>
        </w:rPr>
      </w:pPr>
      <w:r>
        <w:rPr>
          <w:rStyle w:val="a5"/>
          <w:b w:val="0"/>
        </w:rPr>
        <w:t>2</w:t>
      </w:r>
      <w:r w:rsidRPr="00BE7466">
        <w:rPr>
          <w:rStyle w:val="a5"/>
          <w:b w:val="0"/>
        </w:rPr>
        <w:t xml:space="preserve">)Приложение </w:t>
      </w:r>
      <w:r>
        <w:rPr>
          <w:rStyle w:val="a5"/>
          <w:b w:val="0"/>
        </w:rPr>
        <w:t>6</w:t>
      </w:r>
      <w:r w:rsidRPr="00BE7466">
        <w:rPr>
          <w:rStyle w:val="a5"/>
          <w:b w:val="0"/>
        </w:rPr>
        <w:t xml:space="preserve"> Решения Собрания депутатов Прутского сельсовета от </w:t>
      </w:r>
      <w:r>
        <w:rPr>
          <w:rStyle w:val="a5"/>
          <w:b w:val="0"/>
        </w:rPr>
        <w:t>25</w:t>
      </w:r>
      <w:r w:rsidRPr="00BE7466">
        <w:rPr>
          <w:rStyle w:val="a5"/>
          <w:b w:val="0"/>
        </w:rPr>
        <w:t>.12.20</w:t>
      </w:r>
      <w:r>
        <w:rPr>
          <w:rStyle w:val="a5"/>
          <w:b w:val="0"/>
        </w:rPr>
        <w:t>20г № 24</w:t>
      </w:r>
      <w:r w:rsidRPr="00BE7466">
        <w:rPr>
          <w:rStyle w:val="a5"/>
          <w:b w:val="0"/>
        </w:rPr>
        <w:t xml:space="preserve"> «О  бюджете </w:t>
      </w:r>
      <w:r>
        <w:rPr>
          <w:rStyle w:val="a5"/>
          <w:b w:val="0"/>
        </w:rPr>
        <w:t xml:space="preserve">поселения </w:t>
      </w:r>
      <w:r w:rsidRPr="00BE7466">
        <w:rPr>
          <w:rStyle w:val="a5"/>
          <w:b w:val="0"/>
        </w:rPr>
        <w:t>на 20</w:t>
      </w:r>
      <w:r>
        <w:rPr>
          <w:rStyle w:val="a5"/>
          <w:b w:val="0"/>
        </w:rPr>
        <w:t>21</w:t>
      </w:r>
      <w:r w:rsidRPr="00BE7466">
        <w:rPr>
          <w:rStyle w:val="a5"/>
          <w:b w:val="0"/>
        </w:rPr>
        <w:t xml:space="preserve"> год» изложить в следующей редакции:</w:t>
      </w:r>
    </w:p>
    <w:p w:rsidR="000D5661" w:rsidRPr="00BE7466" w:rsidRDefault="000D5661" w:rsidP="000D5661">
      <w:pPr>
        <w:pStyle w:val="a6"/>
        <w:jc w:val="both"/>
        <w:rPr>
          <w:rStyle w:val="a5"/>
          <w:b w:val="0"/>
        </w:rPr>
      </w:pPr>
    </w:p>
    <w:p w:rsidR="000D5661" w:rsidRPr="00BE7466" w:rsidRDefault="000D5661" w:rsidP="000D5661">
      <w:pPr>
        <w:pStyle w:val="a6"/>
        <w:jc w:val="center"/>
        <w:rPr>
          <w:rStyle w:val="a5"/>
          <w:b w:val="0"/>
        </w:rPr>
      </w:pPr>
      <w:r w:rsidRPr="00BE7466">
        <w:rPr>
          <w:rStyle w:val="a5"/>
          <w:b w:val="0"/>
        </w:rPr>
        <w:t>Распределение</w:t>
      </w:r>
      <w:r>
        <w:rPr>
          <w:rStyle w:val="a5"/>
          <w:b w:val="0"/>
        </w:rPr>
        <w:t xml:space="preserve"> бюджетных</w:t>
      </w:r>
      <w:r w:rsidRPr="00BE7466">
        <w:rPr>
          <w:rStyle w:val="a5"/>
          <w:b w:val="0"/>
        </w:rPr>
        <w:t xml:space="preserve"> ассигнований </w:t>
      </w:r>
    </w:p>
    <w:p w:rsidR="000D5661" w:rsidRPr="00BE7466" w:rsidRDefault="000D5661" w:rsidP="000D5661">
      <w:pPr>
        <w:pStyle w:val="a6"/>
        <w:jc w:val="center"/>
        <w:rPr>
          <w:rStyle w:val="a5"/>
          <w:b w:val="0"/>
        </w:rPr>
      </w:pPr>
      <w:r w:rsidRPr="00BE7466">
        <w:rPr>
          <w:rStyle w:val="a5"/>
          <w:b w:val="0"/>
        </w:rPr>
        <w:t>по разделам</w:t>
      </w:r>
      <w:proofErr w:type="gramStart"/>
      <w:r w:rsidRPr="00BE7466">
        <w:rPr>
          <w:rStyle w:val="a5"/>
          <w:b w:val="0"/>
        </w:rPr>
        <w:t xml:space="preserve"> </w:t>
      </w:r>
      <w:r>
        <w:rPr>
          <w:rStyle w:val="a5"/>
          <w:b w:val="0"/>
        </w:rPr>
        <w:t>,</w:t>
      </w:r>
      <w:proofErr w:type="gramEnd"/>
      <w:r w:rsidRPr="00BE7466">
        <w:rPr>
          <w:rStyle w:val="a5"/>
          <w:b w:val="0"/>
        </w:rPr>
        <w:t xml:space="preserve"> подразделам, целевым статьям и видам расходов</w:t>
      </w:r>
    </w:p>
    <w:p w:rsidR="000D5661" w:rsidRPr="00984776" w:rsidRDefault="000D5661" w:rsidP="000D5661">
      <w:pPr>
        <w:pStyle w:val="a6"/>
        <w:jc w:val="center"/>
        <w:rPr>
          <w:rStyle w:val="a5"/>
          <w:b w:val="0"/>
        </w:rPr>
      </w:pPr>
      <w:r w:rsidRPr="00BE7466">
        <w:rPr>
          <w:rStyle w:val="a5"/>
          <w:b w:val="0"/>
        </w:rPr>
        <w:t>классификации расходов</w:t>
      </w:r>
      <w:r>
        <w:rPr>
          <w:rStyle w:val="a5"/>
          <w:b w:val="0"/>
        </w:rPr>
        <w:t xml:space="preserve"> бюджетов в ведомственной структуре расходов</w:t>
      </w:r>
    </w:p>
    <w:p w:rsidR="000D5661" w:rsidRPr="00984776" w:rsidRDefault="000D5661" w:rsidP="000D5661">
      <w:pPr>
        <w:pStyle w:val="a6"/>
        <w:jc w:val="both"/>
        <w:rPr>
          <w:rStyle w:val="a5"/>
          <w:b w:val="0"/>
        </w:rPr>
      </w:pPr>
      <w:r>
        <w:rPr>
          <w:rStyle w:val="a5"/>
          <w:b w:val="0"/>
        </w:rPr>
        <w:t xml:space="preserve">                                                   за 2021 год.</w:t>
      </w:r>
    </w:p>
    <w:p w:rsidR="000D5661" w:rsidRDefault="000D5661" w:rsidP="000D5661">
      <w:pPr>
        <w:pStyle w:val="a6"/>
        <w:jc w:val="right"/>
        <w:rPr>
          <w:rStyle w:val="a5"/>
          <w:b w:val="0"/>
        </w:rPr>
      </w:pPr>
      <w:r w:rsidRPr="00BE7466">
        <w:rPr>
          <w:rStyle w:val="a5"/>
          <w:b w:val="0"/>
        </w:rPr>
        <w:t>(тыс</w:t>
      </w:r>
      <w:proofErr w:type="gramStart"/>
      <w:r w:rsidRPr="00BE7466">
        <w:rPr>
          <w:rStyle w:val="a5"/>
          <w:b w:val="0"/>
        </w:rPr>
        <w:t>.р</w:t>
      </w:r>
      <w:proofErr w:type="gramEnd"/>
      <w:r w:rsidRPr="00BE7466">
        <w:rPr>
          <w:rStyle w:val="a5"/>
          <w:b w:val="0"/>
        </w:rPr>
        <w:t>уб.)</w:t>
      </w:r>
    </w:p>
    <w:p w:rsidR="000D5661" w:rsidRDefault="000D5661" w:rsidP="000D5661"/>
    <w:p w:rsidR="000D5661" w:rsidRPr="003F51B8" w:rsidRDefault="000D5661" w:rsidP="000D5661">
      <w:pPr>
        <w:tabs>
          <w:tab w:val="left" w:pos="2025"/>
        </w:tabs>
      </w:pPr>
      <w:r>
        <w:tab/>
      </w:r>
    </w:p>
    <w:tbl>
      <w:tblPr>
        <w:tblW w:w="1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080"/>
        <w:gridCol w:w="734"/>
        <w:gridCol w:w="709"/>
        <w:gridCol w:w="1797"/>
        <w:gridCol w:w="720"/>
        <w:gridCol w:w="2700"/>
      </w:tblGrid>
      <w:tr w:rsidR="000D5661" w:rsidRPr="006337A0" w:rsidTr="0092611A">
        <w:trPr>
          <w:trHeight w:val="255"/>
        </w:trPr>
        <w:tc>
          <w:tcPr>
            <w:tcW w:w="4140" w:type="dxa"/>
            <w:tcBorders>
              <w:top w:val="single" w:sz="4" w:space="0" w:color="auto"/>
              <w:left w:val="single" w:sz="4" w:space="0" w:color="auto"/>
              <w:bottom w:val="single" w:sz="4" w:space="0" w:color="auto"/>
              <w:right w:val="single" w:sz="4" w:space="0" w:color="auto"/>
            </w:tcBorders>
            <w:vAlign w:val="center"/>
          </w:tcPr>
          <w:p w:rsidR="000D5661" w:rsidRPr="003C5F12" w:rsidRDefault="000D5661" w:rsidP="0092611A">
            <w:pPr>
              <w:pStyle w:val="4"/>
              <w:jc w:val="center"/>
              <w:rPr>
                <w:b w:val="0"/>
                <w:szCs w:val="24"/>
              </w:rPr>
            </w:pPr>
            <w:r w:rsidRPr="003C5F12">
              <w:rPr>
                <w:b w:val="0"/>
                <w:szCs w:val="24"/>
              </w:rPr>
              <w:t>Наименование</w:t>
            </w:r>
          </w:p>
        </w:tc>
        <w:tc>
          <w:tcPr>
            <w:tcW w:w="1080" w:type="dxa"/>
            <w:tcBorders>
              <w:top w:val="single" w:sz="4" w:space="0" w:color="auto"/>
              <w:left w:val="single" w:sz="4" w:space="0" w:color="auto"/>
              <w:bottom w:val="single" w:sz="4" w:space="0" w:color="auto"/>
              <w:right w:val="single" w:sz="4" w:space="0" w:color="auto"/>
            </w:tcBorders>
          </w:tcPr>
          <w:p w:rsidR="000D5661" w:rsidRPr="006337A0" w:rsidRDefault="000D5661" w:rsidP="0092611A">
            <w:pPr>
              <w:pStyle w:val="2"/>
              <w:jc w:val="center"/>
              <w:rPr>
                <w:rFonts w:ascii="Times New Roman" w:hAnsi="Times New Roman"/>
                <w:b w:val="0"/>
                <w:sz w:val="24"/>
                <w:szCs w:val="24"/>
              </w:rPr>
            </w:pPr>
            <w:r w:rsidRPr="006337A0">
              <w:rPr>
                <w:rFonts w:ascii="Times New Roman" w:hAnsi="Times New Roman"/>
                <w:b w:val="0"/>
                <w:sz w:val="24"/>
                <w:szCs w:val="24"/>
              </w:rPr>
              <w:t>Код</w:t>
            </w:r>
          </w:p>
        </w:tc>
        <w:tc>
          <w:tcPr>
            <w:tcW w:w="734" w:type="dxa"/>
            <w:tcBorders>
              <w:top w:val="single" w:sz="4" w:space="0" w:color="auto"/>
              <w:left w:val="single" w:sz="4" w:space="0" w:color="auto"/>
              <w:bottom w:val="single" w:sz="4" w:space="0" w:color="auto"/>
              <w:right w:val="single" w:sz="4" w:space="0" w:color="auto"/>
            </w:tcBorders>
            <w:vAlign w:val="center"/>
          </w:tcPr>
          <w:p w:rsidR="000D5661" w:rsidRPr="006337A0" w:rsidRDefault="000D5661" w:rsidP="0092611A">
            <w:pPr>
              <w:pStyle w:val="2"/>
              <w:jc w:val="center"/>
              <w:rPr>
                <w:rFonts w:ascii="Times New Roman" w:hAnsi="Times New Roman"/>
                <w:b w:val="0"/>
                <w:sz w:val="24"/>
                <w:szCs w:val="24"/>
              </w:rPr>
            </w:pPr>
            <w:r w:rsidRPr="006337A0">
              <w:rPr>
                <w:rFonts w:ascii="Times New Roman" w:hAnsi="Times New Roman"/>
                <w:b w:val="0"/>
                <w:sz w:val="24"/>
                <w:szCs w:val="24"/>
              </w:rPr>
              <w:t>Рз</w:t>
            </w:r>
          </w:p>
        </w:tc>
        <w:tc>
          <w:tcPr>
            <w:tcW w:w="709" w:type="dxa"/>
            <w:tcBorders>
              <w:top w:val="single" w:sz="4" w:space="0" w:color="auto"/>
              <w:left w:val="single" w:sz="4" w:space="0" w:color="auto"/>
              <w:bottom w:val="single" w:sz="4" w:space="0" w:color="auto"/>
              <w:right w:val="single" w:sz="4" w:space="0" w:color="auto"/>
            </w:tcBorders>
            <w:vAlign w:val="center"/>
          </w:tcPr>
          <w:p w:rsidR="000D5661" w:rsidRPr="006337A0" w:rsidRDefault="000D5661" w:rsidP="0092611A">
            <w:pPr>
              <w:pStyle w:val="2"/>
              <w:jc w:val="center"/>
              <w:rPr>
                <w:rFonts w:ascii="Times New Roman" w:hAnsi="Times New Roman"/>
                <w:b w:val="0"/>
                <w:sz w:val="24"/>
                <w:szCs w:val="24"/>
              </w:rPr>
            </w:pPr>
            <w:r w:rsidRPr="006337A0">
              <w:rPr>
                <w:rFonts w:ascii="Times New Roman" w:hAnsi="Times New Roman"/>
                <w:b w:val="0"/>
                <w:sz w:val="24"/>
                <w:szCs w:val="24"/>
              </w:rPr>
              <w:t>Пр</w:t>
            </w:r>
          </w:p>
        </w:tc>
        <w:tc>
          <w:tcPr>
            <w:tcW w:w="1797" w:type="dxa"/>
            <w:tcBorders>
              <w:top w:val="single" w:sz="4" w:space="0" w:color="auto"/>
              <w:left w:val="single" w:sz="4" w:space="0" w:color="auto"/>
              <w:bottom w:val="single" w:sz="4" w:space="0" w:color="auto"/>
              <w:right w:val="single" w:sz="4" w:space="0" w:color="auto"/>
            </w:tcBorders>
          </w:tcPr>
          <w:p w:rsidR="000D5661" w:rsidRPr="006337A0" w:rsidRDefault="000D5661" w:rsidP="0092611A">
            <w:pPr>
              <w:pStyle w:val="2"/>
              <w:jc w:val="center"/>
              <w:rPr>
                <w:rFonts w:ascii="Times New Roman" w:hAnsi="Times New Roman"/>
                <w:b w:val="0"/>
                <w:sz w:val="24"/>
                <w:szCs w:val="24"/>
              </w:rPr>
            </w:pPr>
            <w:r w:rsidRPr="006337A0">
              <w:rPr>
                <w:rFonts w:ascii="Times New Roman" w:hAnsi="Times New Roman"/>
                <w:b w:val="0"/>
                <w:sz w:val="24"/>
                <w:szCs w:val="24"/>
              </w:rPr>
              <w:t>ЦСР</w:t>
            </w:r>
          </w:p>
        </w:tc>
        <w:tc>
          <w:tcPr>
            <w:tcW w:w="720" w:type="dxa"/>
            <w:tcBorders>
              <w:top w:val="single" w:sz="4" w:space="0" w:color="auto"/>
              <w:left w:val="single" w:sz="4" w:space="0" w:color="auto"/>
              <w:bottom w:val="single" w:sz="4" w:space="0" w:color="auto"/>
              <w:right w:val="single" w:sz="4" w:space="0" w:color="auto"/>
            </w:tcBorders>
          </w:tcPr>
          <w:p w:rsidR="000D5661" w:rsidRPr="006337A0" w:rsidRDefault="000D5661" w:rsidP="0092611A">
            <w:pPr>
              <w:pStyle w:val="2"/>
              <w:jc w:val="center"/>
              <w:rPr>
                <w:rFonts w:ascii="Times New Roman" w:hAnsi="Times New Roman"/>
                <w:b w:val="0"/>
                <w:sz w:val="24"/>
                <w:szCs w:val="24"/>
              </w:rPr>
            </w:pPr>
            <w:r w:rsidRPr="006337A0">
              <w:rPr>
                <w:rFonts w:ascii="Times New Roman" w:hAnsi="Times New Roman"/>
                <w:b w:val="0"/>
                <w:sz w:val="24"/>
                <w:szCs w:val="24"/>
              </w:rPr>
              <w:t>ВР</w:t>
            </w:r>
          </w:p>
        </w:tc>
        <w:tc>
          <w:tcPr>
            <w:tcW w:w="2700" w:type="dxa"/>
            <w:tcBorders>
              <w:top w:val="single" w:sz="4" w:space="0" w:color="auto"/>
              <w:left w:val="single" w:sz="4" w:space="0" w:color="auto"/>
              <w:bottom w:val="single" w:sz="4" w:space="0" w:color="auto"/>
              <w:right w:val="single" w:sz="4" w:space="0" w:color="auto"/>
            </w:tcBorders>
            <w:vAlign w:val="center"/>
          </w:tcPr>
          <w:p w:rsidR="000D5661" w:rsidRPr="006337A0" w:rsidRDefault="000D5661" w:rsidP="0092611A">
            <w:pPr>
              <w:pStyle w:val="2"/>
              <w:rPr>
                <w:rFonts w:ascii="Times New Roman" w:hAnsi="Times New Roman"/>
                <w:b w:val="0"/>
                <w:sz w:val="24"/>
                <w:szCs w:val="24"/>
              </w:rPr>
            </w:pPr>
            <w:r w:rsidRPr="006337A0">
              <w:rPr>
                <w:rFonts w:ascii="Times New Roman" w:hAnsi="Times New Roman"/>
                <w:b w:val="0"/>
                <w:sz w:val="24"/>
                <w:szCs w:val="24"/>
              </w:rPr>
              <w:t>Сумма</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rPr>
            </w:pPr>
            <w:r>
              <w:rPr>
                <w:b/>
              </w:rPr>
              <w:t>Администрация Прутского сельсовета Павловского района Алтайского края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vAlign w:val="bottom"/>
          </w:tcPr>
          <w:p w:rsidR="000D5661" w:rsidRDefault="000D5661" w:rsidP="0092611A">
            <w:pPr>
              <w:rPr>
                <w:b/>
              </w:rPr>
            </w:pP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rPr>
            </w:pPr>
            <w:r w:rsidRPr="000C2EF7">
              <w:rPr>
                <w:b/>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rPr>
                <w:b/>
              </w:rPr>
            </w:pPr>
            <w:r>
              <w:rPr>
                <w:b/>
              </w:rPr>
              <w:t>2736,0</w:t>
            </w:r>
          </w:p>
        </w:tc>
      </w:tr>
      <w:tr w:rsidR="000D5661" w:rsidRPr="00012980" w:rsidTr="0092611A">
        <w:tc>
          <w:tcPr>
            <w:tcW w:w="4140" w:type="dxa"/>
            <w:tcBorders>
              <w:top w:val="single" w:sz="4" w:space="0" w:color="auto"/>
              <w:left w:val="single" w:sz="4" w:space="0" w:color="auto"/>
              <w:bottom w:val="single" w:sz="4" w:space="0" w:color="auto"/>
              <w:right w:val="nil"/>
            </w:tcBorders>
          </w:tcPr>
          <w:p w:rsidR="000D5661" w:rsidRPr="006B0589" w:rsidRDefault="000D5661" w:rsidP="0092611A">
            <w:pPr>
              <w:rPr>
                <w:b/>
                <w:color w:val="000000"/>
              </w:rPr>
            </w:pPr>
            <w:r w:rsidRPr="006B0589">
              <w:rPr>
                <w:b/>
                <w:lang w:eastAsia="en-US"/>
              </w:rPr>
              <w:t>Функционирование высшего должностного лица субъекта Российской Федерации и муниципального образования</w:t>
            </w:r>
          </w:p>
        </w:tc>
        <w:tc>
          <w:tcPr>
            <w:tcW w:w="108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r w:rsidRPr="006B0589">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r w:rsidRPr="006B0589">
              <w:rPr>
                <w:b/>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r w:rsidRPr="006B0589">
              <w:rPr>
                <w:b/>
                <w:color w:val="000000"/>
              </w:rPr>
              <w:t>02</w:t>
            </w:r>
          </w:p>
        </w:tc>
        <w:tc>
          <w:tcPr>
            <w:tcW w:w="1797"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0D5661" w:rsidRPr="006B0589" w:rsidRDefault="000D5661" w:rsidP="0092611A">
            <w:pPr>
              <w:rPr>
                <w:b/>
                <w:color w:val="000000"/>
              </w:rPr>
            </w:pPr>
            <w:r w:rsidRPr="006B0589">
              <w:rPr>
                <w:b/>
                <w:color w:val="000000"/>
              </w:rPr>
              <w:t>3</w:t>
            </w:r>
            <w:r>
              <w:rPr>
                <w:b/>
                <w:color w:val="000000"/>
              </w:rPr>
              <w:t>8</w:t>
            </w:r>
            <w:r w:rsidRPr="006B0589">
              <w:rPr>
                <w:b/>
                <w:color w:val="000000"/>
              </w:rPr>
              <w:t>0,0</w:t>
            </w:r>
          </w:p>
        </w:tc>
      </w:tr>
      <w:tr w:rsidR="000D5661" w:rsidRPr="0001298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rPr>
                <w:color w:val="000000"/>
              </w:rPr>
              <w:t xml:space="preserve">Руководство и управление в сфере установленных </w:t>
            </w:r>
            <w:proofErr w:type="gramStart"/>
            <w:r w:rsidRPr="000C2EF7">
              <w:rPr>
                <w:color w:val="000000"/>
              </w:rPr>
              <w:t>функций органов государственной власти субъектов Российской Федерации</w:t>
            </w:r>
            <w:proofErr w:type="gramEnd"/>
            <w:r w:rsidRPr="000C2EF7">
              <w:rPr>
                <w:color w:val="000000"/>
              </w:rPr>
              <w:t xml:space="preserve"> и органов </w:t>
            </w:r>
            <w:r w:rsidRPr="000C2EF7">
              <w:rPr>
                <w:color w:val="000000"/>
              </w:rPr>
              <w:lastRenderedPageBreak/>
              <w:t>местного самоуправления</w:t>
            </w:r>
          </w:p>
        </w:tc>
        <w:tc>
          <w:tcPr>
            <w:tcW w:w="1080" w:type="dxa"/>
            <w:tcBorders>
              <w:top w:val="single" w:sz="4" w:space="0" w:color="auto"/>
              <w:left w:val="single" w:sz="4" w:space="0" w:color="auto"/>
              <w:bottom w:val="single" w:sz="4" w:space="0" w:color="auto"/>
              <w:right w:val="single" w:sz="4" w:space="0" w:color="auto"/>
            </w:tcBorders>
            <w:vAlign w:val="bottom"/>
          </w:tcPr>
          <w:p w:rsidR="000D5661" w:rsidRPr="00F74A12" w:rsidRDefault="000D5661" w:rsidP="0092611A">
            <w:pPr>
              <w:jc w:val="center"/>
              <w:rPr>
                <w:color w:val="000000"/>
              </w:rPr>
            </w:pPr>
            <w:r w:rsidRPr="00F74A12">
              <w:rPr>
                <w:color w:val="000000"/>
              </w:rPr>
              <w:lastRenderedPageBreak/>
              <w:t>303</w:t>
            </w:r>
          </w:p>
        </w:tc>
        <w:tc>
          <w:tcPr>
            <w:tcW w:w="734" w:type="dxa"/>
            <w:tcBorders>
              <w:top w:val="single" w:sz="4" w:space="0" w:color="auto"/>
              <w:left w:val="single" w:sz="4" w:space="0" w:color="auto"/>
              <w:bottom w:val="single" w:sz="4" w:space="0" w:color="auto"/>
              <w:right w:val="single" w:sz="4" w:space="0" w:color="auto"/>
            </w:tcBorders>
            <w:vAlign w:val="bottom"/>
          </w:tcPr>
          <w:p w:rsidR="000D5661" w:rsidRPr="00F74A12" w:rsidRDefault="000D5661" w:rsidP="0092611A">
            <w:pPr>
              <w:jc w:val="center"/>
              <w:rPr>
                <w:color w:val="000000"/>
              </w:rPr>
            </w:pPr>
            <w:r w:rsidRPr="00F74A12">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tcPr>
          <w:p w:rsidR="000D5661" w:rsidRPr="00F74A12" w:rsidRDefault="000D5661" w:rsidP="0092611A">
            <w:pPr>
              <w:jc w:val="center"/>
              <w:rPr>
                <w:color w:val="000000"/>
              </w:rPr>
            </w:pPr>
            <w:r w:rsidRPr="00F74A12">
              <w:rPr>
                <w:color w:val="000000"/>
              </w:rPr>
              <w:t>02</w:t>
            </w:r>
          </w:p>
        </w:tc>
        <w:tc>
          <w:tcPr>
            <w:tcW w:w="1797" w:type="dxa"/>
            <w:tcBorders>
              <w:top w:val="single" w:sz="4" w:space="0" w:color="auto"/>
              <w:left w:val="single" w:sz="4" w:space="0" w:color="auto"/>
              <w:bottom w:val="single" w:sz="4" w:space="0" w:color="auto"/>
              <w:right w:val="single" w:sz="4" w:space="0" w:color="auto"/>
            </w:tcBorders>
            <w:vAlign w:val="bottom"/>
          </w:tcPr>
          <w:p w:rsidR="000D5661" w:rsidRPr="00F74A12" w:rsidRDefault="000D5661" w:rsidP="0092611A">
            <w:pPr>
              <w:jc w:val="center"/>
              <w:rPr>
                <w:color w:val="000000"/>
              </w:rPr>
            </w:pPr>
            <w:r w:rsidRPr="00F74A12">
              <w:rPr>
                <w:color w:val="000000"/>
              </w:rPr>
              <w:t>01 0 00 00000</w:t>
            </w:r>
          </w:p>
        </w:tc>
        <w:tc>
          <w:tcPr>
            <w:tcW w:w="720" w:type="dxa"/>
            <w:tcBorders>
              <w:top w:val="single" w:sz="4" w:space="0" w:color="auto"/>
              <w:left w:val="single" w:sz="4" w:space="0" w:color="auto"/>
              <w:bottom w:val="single" w:sz="4" w:space="0" w:color="auto"/>
              <w:right w:val="single" w:sz="4" w:space="0" w:color="auto"/>
            </w:tcBorders>
          </w:tcPr>
          <w:p w:rsidR="000D5661" w:rsidRPr="00F74A12" w:rsidRDefault="000D5661"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0D5661" w:rsidRPr="00F74A12" w:rsidRDefault="000D5661" w:rsidP="0092611A">
            <w:pPr>
              <w:rPr>
                <w:color w:val="000000"/>
              </w:rPr>
            </w:pPr>
            <w:r>
              <w:rPr>
                <w:color w:val="000000"/>
              </w:rPr>
              <w:t>380,0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rPr>
                <w:color w:val="000000"/>
              </w:rPr>
              <w:lastRenderedPageBreak/>
              <w:t>Расходы на обеспечение деятельности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02</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01 2</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rsidRPr="0069044A">
              <w:rPr>
                <w:color w:val="000000"/>
              </w:rPr>
              <w:t>3</w:t>
            </w:r>
            <w:r>
              <w:rPr>
                <w:color w:val="000000"/>
              </w:rPr>
              <w:t>8</w:t>
            </w:r>
            <w:r w:rsidRPr="0069044A">
              <w:rPr>
                <w:color w:val="000000"/>
              </w:rPr>
              <w:t>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rPr>
                <w:color w:val="000000"/>
              </w:rPr>
              <w:t>Глава муниципального образования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02</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01 2</w:t>
            </w:r>
            <w:r>
              <w:rPr>
                <w:color w:val="000000"/>
              </w:rPr>
              <w:t xml:space="preserve"> 00</w:t>
            </w:r>
            <w:r w:rsidRPr="000C2EF7">
              <w:rPr>
                <w:color w:val="000000"/>
              </w:rPr>
              <w:t xml:space="preserve"> 1012</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rsidRPr="0069044A">
              <w:rPr>
                <w:color w:val="000000"/>
              </w:rPr>
              <w:t>3</w:t>
            </w:r>
            <w:r>
              <w:rPr>
                <w:color w:val="000000"/>
              </w:rPr>
              <w:t>8</w:t>
            </w:r>
            <w:r w:rsidRPr="0069044A">
              <w:rPr>
                <w:color w:val="000000"/>
              </w:rPr>
              <w:t>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spacing w:val="-4"/>
              </w:rPr>
            </w:pPr>
            <w:r w:rsidRPr="005B38CF">
              <w:rPr>
                <w:lang w:eastAsia="en-US"/>
              </w:rPr>
              <w:t xml:space="preserve">Фонд оплаты труда государственных (муниципальных) органов </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02</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01 2</w:t>
            </w:r>
            <w:r>
              <w:rPr>
                <w:color w:val="000000"/>
              </w:rPr>
              <w:t xml:space="preserve"> 00</w:t>
            </w:r>
            <w:r w:rsidRPr="000C2EF7">
              <w:rPr>
                <w:color w:val="000000"/>
              </w:rPr>
              <w:t xml:space="preserve"> 1012</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121</w:t>
            </w:r>
          </w:p>
          <w:p w:rsidR="000D5661" w:rsidRPr="000C2EF7" w:rsidRDefault="000D5661"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Pr>
                <w:color w:val="000000"/>
              </w:rPr>
              <w:t>294,0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697B51" w:rsidRDefault="000D5661" w:rsidP="0092611A">
            <w:pPr>
              <w:rPr>
                <w:lang w:eastAsia="en-US"/>
              </w:rPr>
            </w:pPr>
            <w:r>
              <w:rPr>
                <w:lang w:eastAsia="en-US"/>
              </w:rPr>
              <w:t>Взносы по обязательному социальному страхованию на выплаты денежного содержания и иные выплаты работников 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Pr>
                <w:color w:val="000000"/>
              </w:rPr>
              <w:t>02</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01 2</w:t>
            </w:r>
            <w:r>
              <w:rPr>
                <w:color w:val="000000"/>
              </w:rPr>
              <w:t xml:space="preserve"> 00</w:t>
            </w:r>
            <w:r w:rsidRPr="000C2EF7">
              <w:rPr>
                <w:color w:val="000000"/>
              </w:rPr>
              <w:t xml:space="preserve"> 1012</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Pr>
                <w:color w:val="000000"/>
              </w:rPr>
              <w:t>129</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pPr>
              <w:rPr>
                <w:color w:val="000000"/>
              </w:rPr>
            </w:pPr>
            <w:r>
              <w:rPr>
                <w:color w:val="000000"/>
              </w:rPr>
              <w:t>86,0</w:t>
            </w:r>
          </w:p>
          <w:p w:rsidR="000D5661" w:rsidRDefault="000D5661" w:rsidP="0092611A">
            <w:pPr>
              <w:rPr>
                <w:color w:val="000000"/>
              </w:rPr>
            </w:pP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0C2EF7">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r w:rsidRPr="006B0589">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r w:rsidRPr="006B0589">
              <w:rPr>
                <w:b/>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r w:rsidRPr="006B0589">
              <w:rPr>
                <w:b/>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rPr>
                <w:b/>
                <w:color w:val="000000"/>
              </w:rPr>
            </w:pPr>
            <w:r w:rsidRPr="006B0589">
              <w:rPr>
                <w:b/>
                <w:color w:val="000000"/>
              </w:rPr>
              <w:t>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0C2EF7">
              <w:rPr>
                <w:color w:val="000000"/>
              </w:rPr>
              <w:t xml:space="preserve">Руководство и управление в сфере установленных </w:t>
            </w:r>
            <w:proofErr w:type="gramStart"/>
            <w:r w:rsidRPr="000C2EF7">
              <w:rPr>
                <w:color w:val="000000"/>
              </w:rPr>
              <w:t>функций органов государственной власти субъектов Российской Федерации</w:t>
            </w:r>
            <w:proofErr w:type="gramEnd"/>
            <w:r w:rsidRPr="000C2EF7">
              <w:rPr>
                <w:color w:val="000000"/>
              </w:rPr>
              <w:t xml:space="preserve"> 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t>01 0 00 00000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pPr>
              <w:rPr>
                <w:color w:val="000000"/>
              </w:rPr>
            </w:pPr>
            <w:r>
              <w:rPr>
                <w:color w:val="000000"/>
              </w:rPr>
              <w:t>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0C2EF7">
              <w:rPr>
                <w:color w:val="000000"/>
              </w:rPr>
              <w:t>Расходы на обеспечение деятельности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t>01 2 00 00000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pPr>
              <w:rPr>
                <w:color w:val="000000"/>
              </w:rPr>
            </w:pPr>
            <w:r>
              <w:rPr>
                <w:color w:val="000000"/>
              </w:rPr>
              <w:t>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t>Центральный аппарат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pPr>
              <w:rPr>
                <w:color w:val="000000"/>
              </w:rPr>
            </w:pPr>
            <w:r>
              <w:rPr>
                <w:color w:val="000000"/>
              </w:rPr>
              <w:t>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Pr>
                <w:lang w:eastAsia="en-US"/>
              </w:rPr>
              <w:t>Прочая з</w:t>
            </w:r>
            <w:r w:rsidRPr="00BF3A3C">
              <w:rPr>
                <w:lang w:eastAsia="en-US"/>
              </w:rPr>
              <w:t xml:space="preserve">акупка товаров, работ и услуг </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rPr>
                <w:color w:val="000000"/>
              </w:rPr>
            </w:pPr>
            <w:r>
              <w:rPr>
                <w:color w:val="000000"/>
              </w:rPr>
              <w:t>244</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pPr>
              <w:rPr>
                <w:color w:val="000000"/>
              </w:rPr>
            </w:pPr>
            <w:r>
              <w:rPr>
                <w:color w:val="000000"/>
              </w:rPr>
              <w:t>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rPr>
            </w:pPr>
            <w:r w:rsidRPr="000C2EF7">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rPr>
            </w:pPr>
            <w:r>
              <w:rPr>
                <w:b/>
              </w:rPr>
              <w:t>1772,0</w:t>
            </w:r>
          </w:p>
          <w:p w:rsidR="000D5661" w:rsidRPr="000C2EF7" w:rsidRDefault="000D5661" w:rsidP="0092611A">
            <w:pPr>
              <w:rPr>
                <w:b/>
              </w:rPr>
            </w:pP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r w:rsidRPr="000C2EF7">
              <w:rPr>
                <w:color w:val="000000"/>
              </w:rPr>
              <w:t xml:space="preserve">Руководство и управление в сфере установленных </w:t>
            </w:r>
            <w:proofErr w:type="gramStart"/>
            <w:r w:rsidRPr="000C2EF7">
              <w:rPr>
                <w:color w:val="000000"/>
              </w:rPr>
              <w:t>функций органов государственной власти субъектов Российской Федерации</w:t>
            </w:r>
            <w:proofErr w:type="gramEnd"/>
            <w:r w:rsidRPr="000C2EF7">
              <w:rPr>
                <w:color w:val="000000"/>
              </w:rPr>
              <w:t xml:space="preserve"> 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 xml:space="preserve">01 </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01 0 00 00000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0D5661" w:rsidRPr="00D11787" w:rsidRDefault="000D5661" w:rsidP="0092611A">
            <w:r w:rsidRPr="00D11787">
              <w:t>1772,0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r w:rsidRPr="000C2EF7">
              <w:rPr>
                <w:color w:val="000000"/>
              </w:rPr>
              <w:t>Расходы на обеспечение деятельности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01 2 00 00000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0D5661" w:rsidRPr="00D11787" w:rsidRDefault="000D5661" w:rsidP="0092611A">
            <w:r w:rsidRPr="00D11787">
              <w:t>1772,0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r w:rsidRPr="000C2EF7">
              <w:t>Центральный аппарат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0D5661" w:rsidRPr="00D11787" w:rsidRDefault="000D5661" w:rsidP="0092611A">
            <w:r w:rsidRPr="00D11787">
              <w:t>1772,0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spacing w:val="-4"/>
              </w:rPr>
            </w:pPr>
            <w:r w:rsidRPr="005B38CF">
              <w:rPr>
                <w:lang w:eastAsia="en-US"/>
              </w:rPr>
              <w:t xml:space="preserve">Фонд оплаты труда государственных (муниципальных) органов </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121</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546,0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5B38CF" w:rsidRDefault="000D5661" w:rsidP="0092611A">
            <w:pPr>
              <w:rPr>
                <w:lang w:eastAsia="en-US"/>
              </w:rPr>
            </w:pPr>
            <w:r>
              <w:rPr>
                <w:lang w:eastAsia="en-US"/>
              </w:rPr>
              <w:t xml:space="preserve">Взносы по обязательному социальному страхованию на выплаты денежного содержания и </w:t>
            </w:r>
            <w:r>
              <w:rPr>
                <w:lang w:eastAsia="en-US"/>
              </w:rPr>
              <w:lastRenderedPageBreak/>
              <w:t>иные выплаты работников 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lastRenderedPageBreak/>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129</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165,0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r>
              <w:rPr>
                <w:lang w:eastAsia="en-US"/>
              </w:rPr>
              <w:lastRenderedPageBreak/>
              <w:t>Прочая з</w:t>
            </w:r>
            <w:r w:rsidRPr="00BF3A3C">
              <w:rPr>
                <w:lang w:eastAsia="en-US"/>
              </w:rPr>
              <w:t xml:space="preserve">акупка товаров, работ и услуг </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303</w:t>
            </w:r>
          </w:p>
          <w:p w:rsidR="000D5661" w:rsidRPr="000C2EF7" w:rsidRDefault="000D5661" w:rsidP="0092611A">
            <w:pPr>
              <w:jc w:val="center"/>
            </w:pP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244</w:t>
            </w: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322,0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Pr>
                <w:lang w:eastAsia="en-US"/>
              </w:rPr>
              <w:t>Закупка энергетических ресурсов</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247</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491,0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Pr>
                <w:lang w:eastAsia="en-US"/>
              </w:rPr>
              <w:t xml:space="preserve">Уплата </w:t>
            </w:r>
            <w:proofErr w:type="spellStart"/>
            <w:r>
              <w:rPr>
                <w:lang w:eastAsia="en-US"/>
              </w:rPr>
              <w:t>налогов</w:t>
            </w:r>
            <w:proofErr w:type="gramStart"/>
            <w:r>
              <w:rPr>
                <w:lang w:eastAsia="en-US"/>
              </w:rPr>
              <w:t>,с</w:t>
            </w:r>
            <w:proofErr w:type="gramEnd"/>
            <w:r>
              <w:rPr>
                <w:lang w:eastAsia="en-US"/>
              </w:rPr>
              <w:t>боров</w:t>
            </w:r>
            <w:proofErr w:type="spellEnd"/>
            <w:r>
              <w:rPr>
                <w:lang w:eastAsia="en-US"/>
              </w:rPr>
              <w:t xml:space="preserve"> и иных платежей</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850</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248,0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Pr>
                <w:lang w:eastAsia="en-US"/>
              </w:rPr>
              <w:t>Уплата налога на имущество организации и земельного налога</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851</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195,0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Pr>
                <w:lang w:eastAsia="en-US"/>
              </w:rPr>
              <w:t>Уплата прочих налогов, сборов</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852</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53,0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0C2EF7">
              <w:rPr>
                <w:b/>
              </w:rPr>
              <w:t>Резервны</w:t>
            </w:r>
            <w:r>
              <w:rPr>
                <w:b/>
              </w:rPr>
              <w:t>е</w:t>
            </w:r>
            <w:r w:rsidRPr="000C2EF7">
              <w:rPr>
                <w:b/>
              </w:rPr>
              <w:t xml:space="preserve"> фонд</w:t>
            </w:r>
            <w:r>
              <w:rPr>
                <w:b/>
              </w:rPr>
              <w:t>ы</w:t>
            </w:r>
          </w:p>
        </w:tc>
        <w:tc>
          <w:tcPr>
            <w:tcW w:w="108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rPr>
            </w:pPr>
            <w:r w:rsidRPr="006B0589">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rPr>
            </w:pPr>
            <w:r w:rsidRPr="006B0589">
              <w:rPr>
                <w:b/>
              </w:rPr>
              <w:t>01</w:t>
            </w:r>
          </w:p>
        </w:tc>
        <w:tc>
          <w:tcPr>
            <w:tcW w:w="709"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rPr>
            </w:pPr>
            <w:r w:rsidRPr="006B0589">
              <w:rPr>
                <w:b/>
              </w:rPr>
              <w:t>11</w:t>
            </w:r>
          </w:p>
        </w:tc>
        <w:tc>
          <w:tcPr>
            <w:tcW w:w="1797"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rPr>
                <w:b/>
              </w:rPr>
            </w:pPr>
            <w:r>
              <w:rPr>
                <w:b/>
              </w:rPr>
              <w:t>62,0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9C57A7">
              <w:rPr>
                <w:lang w:eastAsia="en-US"/>
              </w:rPr>
              <w:t>Иные расходы органов государственной власти субъектов РФ 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243DB0">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1C0A38">
              <w:t>11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99 0 00 00000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0D5661" w:rsidRPr="008D16F2" w:rsidRDefault="000D5661" w:rsidP="0092611A">
            <w:r w:rsidRPr="008D16F2">
              <w:t>62,0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9C57A7">
              <w:t>Резервные фонды</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243DB0">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1C0A38">
              <w:t>11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99 1 00 00000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0D5661" w:rsidRPr="008D16F2" w:rsidRDefault="000D5661" w:rsidP="0092611A">
            <w:r w:rsidRPr="008D16F2">
              <w:t>62,0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0C2EF7">
              <w:t>Резервные фонды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243DB0">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1C0A38">
              <w:t>11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99 1 00 14100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0D5661" w:rsidRPr="008D16F2" w:rsidRDefault="000D5661" w:rsidP="0092611A">
            <w:r w:rsidRPr="008D16F2">
              <w:t>62,0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0C2EF7">
              <w:t>Резервные средства</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243DB0">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rsidRPr="001C0A38">
              <w:t>11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99 1 00 14100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870</w:t>
            </w:r>
          </w:p>
        </w:tc>
        <w:tc>
          <w:tcPr>
            <w:tcW w:w="2700" w:type="dxa"/>
            <w:tcBorders>
              <w:top w:val="single" w:sz="4" w:space="0" w:color="auto"/>
              <w:left w:val="single" w:sz="4" w:space="0" w:color="auto"/>
              <w:bottom w:val="single" w:sz="4" w:space="0" w:color="auto"/>
              <w:right w:val="single" w:sz="4" w:space="0" w:color="auto"/>
            </w:tcBorders>
          </w:tcPr>
          <w:p w:rsidR="000D5661" w:rsidRPr="008D16F2" w:rsidRDefault="000D5661" w:rsidP="0092611A">
            <w:r w:rsidRPr="008D16F2">
              <w:t>62,0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rPr>
            </w:pPr>
            <w:r w:rsidRPr="000C2EF7">
              <w:rPr>
                <w:b/>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13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rPr>
            </w:pPr>
            <w:r>
              <w:rPr>
                <w:b/>
              </w:rPr>
              <w:t>520,0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r w:rsidRPr="009A3814">
              <w:t>Расходы на обеспечение деятельности</w:t>
            </w:r>
            <w:r>
              <w:t xml:space="preserve"> сельских поселений</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13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02 0</w:t>
            </w:r>
            <w:r>
              <w:t xml:space="preserve"> 00</w:t>
            </w:r>
            <w:r w:rsidRPr="000C2EF7">
              <w:t xml:space="preserve"> </w:t>
            </w:r>
            <w:r>
              <w:t>0</w:t>
            </w:r>
            <w:r w:rsidRPr="000C2EF7">
              <w:t>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482,0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r w:rsidRPr="009A3814">
              <w:t xml:space="preserve">Расходы на </w:t>
            </w:r>
            <w:r>
              <w:t>содержание структурных подразделений</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13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02 5</w:t>
            </w:r>
            <w:r>
              <w:t xml:space="preserve"> 00</w:t>
            </w:r>
            <w:r w:rsidRPr="000C2EF7">
              <w:t xml:space="preserve"> </w:t>
            </w:r>
            <w:r>
              <w:t>0</w:t>
            </w:r>
            <w:r w:rsidRPr="000C2EF7">
              <w:t>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482,0</w:t>
            </w:r>
          </w:p>
        </w:tc>
      </w:tr>
      <w:tr w:rsidR="000D5661" w:rsidRPr="006337A0" w:rsidTr="0092611A">
        <w:tc>
          <w:tcPr>
            <w:tcW w:w="4140" w:type="dxa"/>
            <w:tcBorders>
              <w:top w:val="single" w:sz="4" w:space="0" w:color="auto"/>
              <w:left w:val="single" w:sz="4" w:space="0" w:color="auto"/>
              <w:bottom w:val="single" w:sz="4" w:space="0" w:color="auto"/>
              <w:right w:val="nil"/>
            </w:tcBorders>
            <w:vAlign w:val="center"/>
          </w:tcPr>
          <w:p w:rsidR="000D5661" w:rsidRPr="00866CC6" w:rsidRDefault="000D5661" w:rsidP="0092611A">
            <w:pPr>
              <w:rPr>
                <w:lang w:eastAsia="en-US"/>
              </w:rPr>
            </w:pPr>
            <w:r w:rsidRPr="00866CC6">
              <w:rPr>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80"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jc w:val="center"/>
            </w:pPr>
            <w:r w:rsidRPr="000C2EF7">
              <w:t>13</w:t>
            </w:r>
          </w:p>
        </w:tc>
        <w:tc>
          <w:tcPr>
            <w:tcW w:w="1797"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jc w:val="cente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r>
              <w:t>482,0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spacing w:val="-4"/>
              </w:rPr>
            </w:pPr>
            <w:r w:rsidRPr="005B38CF">
              <w:rPr>
                <w:lang w:eastAsia="en-US"/>
              </w:rPr>
              <w:t xml:space="preserve">Фонд оплаты труда государственных (муниципальных) органов </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13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121</w:t>
            </w: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370,0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5B38CF" w:rsidRDefault="000D5661" w:rsidP="0092611A">
            <w:pPr>
              <w:rPr>
                <w:lang w:eastAsia="en-US"/>
              </w:rPr>
            </w:pPr>
            <w:r>
              <w:rPr>
                <w:lang w:eastAsia="en-US"/>
              </w:rPr>
              <w:t>Взносы по обязательному социальному страхованию на выплаты денежного содержания и иные выплаты работников 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129</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112,0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spacing w:val="-4"/>
              </w:rPr>
            </w:pPr>
            <w:r>
              <w:rPr>
                <w:spacing w:val="-4"/>
              </w:rPr>
              <w:t>Иные вопросы в области национальной экономики</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91 0 00 00000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38,0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spacing w:val="-4"/>
              </w:rPr>
            </w:pPr>
            <w:r>
              <w:rPr>
                <w:spacing w:val="-4"/>
              </w:rPr>
              <w:t>Мероприятия по стимулированию инвестиционной активности</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91 1 00 00000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rsidRPr="00634E79">
              <w:t>38,0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spacing w:val="-4"/>
              </w:rPr>
            </w:pPr>
            <w:r>
              <w:rPr>
                <w:spacing w:val="-4"/>
              </w:rPr>
              <w:t xml:space="preserve">Оценка </w:t>
            </w:r>
            <w:proofErr w:type="spellStart"/>
            <w:r>
              <w:rPr>
                <w:spacing w:val="-4"/>
              </w:rPr>
              <w:t>недвижимости</w:t>
            </w:r>
            <w:proofErr w:type="gramStart"/>
            <w:r>
              <w:rPr>
                <w:spacing w:val="-4"/>
              </w:rPr>
              <w:t>,п</w:t>
            </w:r>
            <w:proofErr w:type="gramEnd"/>
            <w:r>
              <w:rPr>
                <w:spacing w:val="-4"/>
              </w:rPr>
              <w:t>ризнание</w:t>
            </w:r>
            <w:proofErr w:type="spellEnd"/>
            <w:r>
              <w:rPr>
                <w:spacing w:val="-4"/>
              </w:rPr>
              <w:t xml:space="preserve"> прав и регулирование отношений по государственной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91 1 00 17380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000</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rsidRPr="00634E79">
              <w:t>38,0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spacing w:val="-4"/>
              </w:rPr>
            </w:pPr>
            <w:r>
              <w:rPr>
                <w:lang w:eastAsia="en-US"/>
              </w:rPr>
              <w:t>З</w:t>
            </w:r>
            <w:r w:rsidRPr="00C840B1">
              <w:rPr>
                <w:lang w:eastAsia="en-US"/>
              </w:rPr>
              <w:t xml:space="preserve">акупка товаров, работ и услуг для </w:t>
            </w:r>
            <w:r>
              <w:rPr>
                <w:lang w:eastAsia="en-US"/>
              </w:rPr>
              <w:t>обеспечения государственных (</w:t>
            </w:r>
            <w:r w:rsidRPr="00C840B1">
              <w:rPr>
                <w:lang w:eastAsia="en-US"/>
              </w:rPr>
              <w:t>муниципальных</w:t>
            </w:r>
            <w:r>
              <w:rPr>
                <w:lang w:eastAsia="en-US"/>
              </w:rPr>
              <w:t>)</w:t>
            </w:r>
            <w:r w:rsidRPr="00C840B1">
              <w:rPr>
                <w:lang w:eastAsia="en-US"/>
              </w:rPr>
              <w:t xml:space="preserve"> нужд</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91 1 00 17380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200</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rsidRPr="00634E79">
              <w:t>38,0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spacing w:val="-4"/>
              </w:rPr>
            </w:pPr>
            <w:r>
              <w:rPr>
                <w:lang w:eastAsia="en-US"/>
              </w:rPr>
              <w:lastRenderedPageBreak/>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91 1 00 17380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244</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rsidRPr="00634E79">
              <w:t>38,0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rPr>
            </w:pPr>
            <w:r w:rsidRPr="000C2EF7">
              <w:rPr>
                <w:b/>
              </w:rPr>
              <w:t>Национальная оборона</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02</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00</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rPr>
            </w:pPr>
          </w:p>
        </w:tc>
        <w:tc>
          <w:tcPr>
            <w:tcW w:w="2700"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rPr>
                <w:b/>
              </w:rPr>
            </w:pPr>
            <w:r>
              <w:rPr>
                <w:b/>
              </w:rPr>
              <w:t>250,5</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color w:val="000000"/>
              </w:rPr>
            </w:pPr>
            <w:r w:rsidRPr="000C2EF7">
              <w:rPr>
                <w:b/>
                <w:color w:val="000000"/>
              </w:rPr>
              <w:t>Мобилизация и вневойсковая подготовка</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color w:val="000000"/>
              </w:rPr>
            </w:pPr>
            <w:r w:rsidRPr="000C2EF7">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color w:val="000000"/>
              </w:rPr>
            </w:pPr>
            <w:r w:rsidRPr="000C2EF7">
              <w:rPr>
                <w:b/>
                <w:color w:val="000000"/>
              </w:rPr>
              <w:t>02</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color w:val="000000"/>
              </w:rPr>
            </w:pPr>
            <w:r w:rsidRPr="000C2EF7">
              <w:rPr>
                <w:b/>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rsidRPr="004B7303">
              <w:rPr>
                <w:b/>
              </w:rPr>
              <w:t>250,5</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r w:rsidRPr="001963F0">
              <w:rPr>
                <w:lang w:eastAsia="en-US"/>
              </w:rPr>
              <w:t xml:space="preserve">Руководство и управление в сфере установленных </w:t>
            </w:r>
            <w:proofErr w:type="gramStart"/>
            <w:r w:rsidRPr="001963F0">
              <w:rPr>
                <w:lang w:eastAsia="en-US"/>
              </w:rPr>
              <w:t>функций органов государственной власти субъектов Российской Федерации</w:t>
            </w:r>
            <w:proofErr w:type="gramEnd"/>
            <w:r w:rsidRPr="001963F0">
              <w:rPr>
                <w:lang w:eastAsia="en-US"/>
              </w:rPr>
              <w:t xml:space="preserve"> 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02</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 xml:space="preserve">01 </w:t>
            </w:r>
            <w:r>
              <w:t>0 00</w:t>
            </w:r>
            <w:r w:rsidRPr="000C2EF7">
              <w:t xml:space="preserve"> </w:t>
            </w:r>
            <w:r>
              <w:t>00000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1A6E06" w:rsidRDefault="000D5661" w:rsidP="0092611A">
            <w:r w:rsidRPr="001A6E06">
              <w:t>250,5</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spacing w:val="-4"/>
              </w:rPr>
            </w:pPr>
            <w:r w:rsidRPr="00541571">
              <w:rPr>
                <w:lang w:eastAsia="en-US"/>
              </w:rPr>
              <w:t>Руководство и управление в сфере установленных функций</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02</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01 4 00 00000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1A6E06" w:rsidRDefault="000D5661" w:rsidP="0092611A">
            <w:r w:rsidRPr="001A6E06">
              <w:t>250,5</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541571" w:rsidRDefault="000D5661" w:rsidP="0092611A">
            <w:pPr>
              <w:rPr>
                <w:lang w:eastAsia="en-US"/>
              </w:rPr>
            </w:pPr>
            <w:r w:rsidRPr="00C840B1">
              <w:rPr>
                <w:lang w:eastAsia="en-US"/>
              </w:rPr>
              <w:t>Осуществление первичного воинского учета на территориях, где отсутствуют военные комиссариаты</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 xml:space="preserve">303 </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02</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03</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01 4 00 51180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1A6E06" w:rsidRDefault="000D5661" w:rsidP="0092611A">
            <w:r w:rsidRPr="001A6E06">
              <w:t>250,5</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r w:rsidRPr="005B38CF">
              <w:rPr>
                <w:lang w:eastAsia="en-US"/>
              </w:rPr>
              <w:t xml:space="preserve">Фонд оплаты труда государственных (муниципальных) органов </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02</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01 4 00 51180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121</w:t>
            </w: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184,0</w:t>
            </w:r>
          </w:p>
          <w:p w:rsidR="000D5661" w:rsidRPr="000C2EF7" w:rsidRDefault="000D5661" w:rsidP="0092611A"/>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5B38CF" w:rsidRDefault="000D5661" w:rsidP="0092611A">
            <w:pPr>
              <w:rPr>
                <w:lang w:eastAsia="en-US"/>
              </w:rPr>
            </w:pPr>
            <w:r>
              <w:rPr>
                <w:lang w:eastAsia="en-US"/>
              </w:rPr>
              <w:t>Взносы по обязательному социальному страхованию на выплаты денежного содержания и иные выплаты работников 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02</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03</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01 4 00 51180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129</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54,0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02</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03</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01 4 00 51180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r>
              <w:t>244</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12,5</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0C2EF7">
              <w:rPr>
                <w:b/>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rPr>
                <w:b/>
              </w:rPr>
            </w:pPr>
            <w:r w:rsidRPr="004136E1">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jc w:val="center"/>
              <w:rPr>
                <w:b/>
              </w:rPr>
            </w:pPr>
            <w:r w:rsidRPr="004136E1">
              <w:rPr>
                <w:b/>
              </w:rPr>
              <w:t>04</w:t>
            </w:r>
          </w:p>
        </w:tc>
        <w:tc>
          <w:tcPr>
            <w:tcW w:w="709"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jc w:val="center"/>
              <w:rPr>
                <w:b/>
              </w:rPr>
            </w:pPr>
            <w:r>
              <w:rPr>
                <w:b/>
              </w:rPr>
              <w:t>00</w:t>
            </w:r>
          </w:p>
        </w:tc>
        <w:tc>
          <w:tcPr>
            <w:tcW w:w="1797"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rPr>
                <w:b/>
              </w:rPr>
            </w:pPr>
          </w:p>
        </w:tc>
        <w:tc>
          <w:tcPr>
            <w:tcW w:w="2700"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rPr>
                <w:b/>
              </w:rPr>
            </w:pPr>
            <w:r>
              <w:rPr>
                <w:b/>
              </w:rPr>
              <w:t>359,3</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0C2EF7">
              <w:rPr>
                <w:b/>
              </w:rPr>
              <w:t>Дорожное хозяйство (дорожные фонды)</w:t>
            </w:r>
          </w:p>
        </w:tc>
        <w:tc>
          <w:tcPr>
            <w:tcW w:w="1080"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rPr>
                <w:b/>
              </w:rPr>
            </w:pPr>
            <w:r w:rsidRPr="004136E1">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jc w:val="center"/>
              <w:rPr>
                <w:b/>
              </w:rPr>
            </w:pPr>
            <w:r w:rsidRPr="004136E1">
              <w:rPr>
                <w:b/>
              </w:rPr>
              <w:t>04</w:t>
            </w:r>
          </w:p>
        </w:tc>
        <w:tc>
          <w:tcPr>
            <w:tcW w:w="709"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jc w:val="center"/>
              <w:rPr>
                <w:b/>
              </w:rPr>
            </w:pPr>
            <w:r w:rsidRPr="004136E1">
              <w:rPr>
                <w:b/>
              </w:rPr>
              <w:t>09</w:t>
            </w:r>
          </w:p>
        </w:tc>
        <w:tc>
          <w:tcPr>
            <w:tcW w:w="1797"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0D5661" w:rsidRPr="004136E1" w:rsidRDefault="000D5661" w:rsidP="0092611A">
            <w:pPr>
              <w:rPr>
                <w:b/>
              </w:rPr>
            </w:pPr>
          </w:p>
        </w:tc>
        <w:tc>
          <w:tcPr>
            <w:tcW w:w="2700" w:type="dxa"/>
            <w:tcBorders>
              <w:top w:val="single" w:sz="4" w:space="0" w:color="auto"/>
              <w:left w:val="single" w:sz="4" w:space="0" w:color="auto"/>
              <w:bottom w:val="single" w:sz="4" w:space="0" w:color="auto"/>
              <w:right w:val="single" w:sz="4" w:space="0" w:color="auto"/>
            </w:tcBorders>
          </w:tcPr>
          <w:p w:rsidR="000D5661" w:rsidRPr="00833E1A" w:rsidRDefault="000D5661" w:rsidP="0092611A">
            <w:pPr>
              <w:rPr>
                <w:b/>
              </w:rPr>
            </w:pPr>
            <w:r w:rsidRPr="00833E1A">
              <w:rPr>
                <w:b/>
              </w:rPr>
              <w:t>3</w:t>
            </w:r>
            <w:r>
              <w:rPr>
                <w:b/>
              </w:rPr>
              <w:t>59,3</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67538A" w:rsidRDefault="000D5661" w:rsidP="0092611A">
            <w:pPr>
              <w:rPr>
                <w:lang w:eastAsia="en-US"/>
              </w:rPr>
            </w:pPr>
            <w:r w:rsidRPr="0067538A">
              <w:t>Иные вопросы в области национальной экономики</w:t>
            </w:r>
          </w:p>
        </w:tc>
        <w:tc>
          <w:tcPr>
            <w:tcW w:w="1080" w:type="dxa"/>
            <w:tcBorders>
              <w:top w:val="single" w:sz="4" w:space="0" w:color="auto"/>
              <w:left w:val="single" w:sz="4" w:space="0" w:color="auto"/>
              <w:bottom w:val="single" w:sz="4" w:space="0" w:color="auto"/>
              <w:right w:val="single" w:sz="4" w:space="0" w:color="auto"/>
            </w:tcBorders>
          </w:tcPr>
          <w:p w:rsidR="000D5661" w:rsidRPr="0067538A" w:rsidRDefault="000D5661" w:rsidP="0092611A">
            <w:r w:rsidRPr="0067538A">
              <w:t>303</w:t>
            </w:r>
          </w:p>
        </w:tc>
        <w:tc>
          <w:tcPr>
            <w:tcW w:w="734" w:type="dxa"/>
            <w:tcBorders>
              <w:top w:val="single" w:sz="4" w:space="0" w:color="auto"/>
              <w:left w:val="single" w:sz="4" w:space="0" w:color="auto"/>
              <w:bottom w:val="single" w:sz="4" w:space="0" w:color="auto"/>
              <w:right w:val="single" w:sz="4" w:space="0" w:color="auto"/>
            </w:tcBorders>
          </w:tcPr>
          <w:p w:rsidR="000D5661" w:rsidRPr="0067538A" w:rsidRDefault="000D5661" w:rsidP="0092611A">
            <w:pPr>
              <w:jc w:val="center"/>
            </w:pPr>
            <w:r w:rsidRPr="0067538A">
              <w:t>04</w:t>
            </w:r>
          </w:p>
        </w:tc>
        <w:tc>
          <w:tcPr>
            <w:tcW w:w="709" w:type="dxa"/>
            <w:tcBorders>
              <w:top w:val="single" w:sz="4" w:space="0" w:color="auto"/>
              <w:left w:val="single" w:sz="4" w:space="0" w:color="auto"/>
              <w:bottom w:val="single" w:sz="4" w:space="0" w:color="auto"/>
              <w:right w:val="single" w:sz="4" w:space="0" w:color="auto"/>
            </w:tcBorders>
          </w:tcPr>
          <w:p w:rsidR="000D5661" w:rsidRPr="0067538A" w:rsidRDefault="000D5661" w:rsidP="0092611A">
            <w:pPr>
              <w:jc w:val="center"/>
            </w:pPr>
            <w:r w:rsidRPr="0067538A">
              <w:t>09</w:t>
            </w:r>
          </w:p>
        </w:tc>
        <w:tc>
          <w:tcPr>
            <w:tcW w:w="1797" w:type="dxa"/>
            <w:tcBorders>
              <w:top w:val="single" w:sz="4" w:space="0" w:color="auto"/>
              <w:left w:val="single" w:sz="4" w:space="0" w:color="auto"/>
              <w:bottom w:val="single" w:sz="4" w:space="0" w:color="auto"/>
              <w:right w:val="single" w:sz="4" w:space="0" w:color="auto"/>
            </w:tcBorders>
          </w:tcPr>
          <w:p w:rsidR="000D5661" w:rsidRPr="0067538A" w:rsidRDefault="000D5661" w:rsidP="0092611A">
            <w:r w:rsidRPr="0067538A">
              <w:t>91 0 00 00000</w:t>
            </w:r>
          </w:p>
        </w:tc>
        <w:tc>
          <w:tcPr>
            <w:tcW w:w="720" w:type="dxa"/>
            <w:tcBorders>
              <w:top w:val="single" w:sz="4" w:space="0" w:color="auto"/>
              <w:left w:val="single" w:sz="4" w:space="0" w:color="auto"/>
              <w:bottom w:val="single" w:sz="4" w:space="0" w:color="auto"/>
              <w:right w:val="single" w:sz="4" w:space="0" w:color="auto"/>
            </w:tcBorders>
          </w:tcPr>
          <w:p w:rsidR="000D5661" w:rsidRPr="0067538A"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833E1A" w:rsidRDefault="000D5661" w:rsidP="0092611A">
            <w:r>
              <w:t>359,3</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67538A" w:rsidRDefault="000D5661" w:rsidP="0092611A">
            <w:pPr>
              <w:rPr>
                <w:lang w:eastAsia="en-US"/>
              </w:rPr>
            </w:pPr>
            <w:r w:rsidRPr="0067538A">
              <w:t>Мероприятия в сфере транспорта и дорожного хозяйства</w:t>
            </w:r>
          </w:p>
        </w:tc>
        <w:tc>
          <w:tcPr>
            <w:tcW w:w="1080" w:type="dxa"/>
            <w:tcBorders>
              <w:top w:val="single" w:sz="4" w:space="0" w:color="auto"/>
              <w:left w:val="single" w:sz="4" w:space="0" w:color="auto"/>
              <w:bottom w:val="single" w:sz="4" w:space="0" w:color="auto"/>
              <w:right w:val="single" w:sz="4" w:space="0" w:color="auto"/>
            </w:tcBorders>
          </w:tcPr>
          <w:p w:rsidR="000D5661" w:rsidRPr="0067538A" w:rsidRDefault="000D5661" w:rsidP="0092611A">
            <w:r w:rsidRPr="0067538A">
              <w:t>303</w:t>
            </w:r>
          </w:p>
        </w:tc>
        <w:tc>
          <w:tcPr>
            <w:tcW w:w="734" w:type="dxa"/>
            <w:tcBorders>
              <w:top w:val="single" w:sz="4" w:space="0" w:color="auto"/>
              <w:left w:val="single" w:sz="4" w:space="0" w:color="auto"/>
              <w:bottom w:val="single" w:sz="4" w:space="0" w:color="auto"/>
              <w:right w:val="single" w:sz="4" w:space="0" w:color="auto"/>
            </w:tcBorders>
          </w:tcPr>
          <w:p w:rsidR="000D5661" w:rsidRPr="0067538A" w:rsidRDefault="000D5661" w:rsidP="0092611A">
            <w:pPr>
              <w:jc w:val="center"/>
            </w:pPr>
            <w:r w:rsidRPr="0067538A">
              <w:t>04</w:t>
            </w:r>
          </w:p>
        </w:tc>
        <w:tc>
          <w:tcPr>
            <w:tcW w:w="709" w:type="dxa"/>
            <w:tcBorders>
              <w:top w:val="single" w:sz="4" w:space="0" w:color="auto"/>
              <w:left w:val="single" w:sz="4" w:space="0" w:color="auto"/>
              <w:bottom w:val="single" w:sz="4" w:space="0" w:color="auto"/>
              <w:right w:val="single" w:sz="4" w:space="0" w:color="auto"/>
            </w:tcBorders>
          </w:tcPr>
          <w:p w:rsidR="000D5661" w:rsidRPr="0067538A" w:rsidRDefault="000D5661" w:rsidP="0092611A">
            <w:pPr>
              <w:jc w:val="center"/>
            </w:pPr>
            <w:r w:rsidRPr="0067538A">
              <w:t>09</w:t>
            </w:r>
          </w:p>
        </w:tc>
        <w:tc>
          <w:tcPr>
            <w:tcW w:w="1797" w:type="dxa"/>
            <w:tcBorders>
              <w:top w:val="single" w:sz="4" w:space="0" w:color="auto"/>
              <w:left w:val="single" w:sz="4" w:space="0" w:color="auto"/>
              <w:bottom w:val="single" w:sz="4" w:space="0" w:color="auto"/>
              <w:right w:val="single" w:sz="4" w:space="0" w:color="auto"/>
            </w:tcBorders>
          </w:tcPr>
          <w:p w:rsidR="000D5661" w:rsidRPr="0067538A" w:rsidRDefault="000D5661" w:rsidP="0092611A">
            <w:r w:rsidRPr="0067538A">
              <w:t>91 2 00 00000</w:t>
            </w:r>
          </w:p>
        </w:tc>
        <w:tc>
          <w:tcPr>
            <w:tcW w:w="720" w:type="dxa"/>
            <w:tcBorders>
              <w:top w:val="single" w:sz="4" w:space="0" w:color="auto"/>
              <w:left w:val="single" w:sz="4" w:space="0" w:color="auto"/>
              <w:bottom w:val="single" w:sz="4" w:space="0" w:color="auto"/>
              <w:right w:val="single" w:sz="4" w:space="0" w:color="auto"/>
            </w:tcBorders>
          </w:tcPr>
          <w:p w:rsidR="000D5661" w:rsidRPr="0067538A"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833E1A" w:rsidRDefault="000D5661" w:rsidP="0092611A">
            <w:r w:rsidRPr="00833E1A">
              <w:t>3</w:t>
            </w:r>
            <w:r>
              <w:t>59,3</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392057">
              <w:rPr>
                <w:lang w:eastAsia="en-US"/>
              </w:rPr>
              <w:t>Содержание, ремонт, реконструкция и строительство автомобильных дорог, являющихся муниципальной собственностью</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09</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91 2 00 67270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299,3</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09</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91 2 00 67270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244</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299,3</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Pr>
                <w:lang w:eastAsia="en-US"/>
              </w:rPr>
              <w:t xml:space="preserve">Развитие улично-дорожной сети в </w:t>
            </w:r>
            <w:proofErr w:type="spellStart"/>
            <w:r>
              <w:rPr>
                <w:lang w:eastAsia="en-US"/>
              </w:rPr>
              <w:t>городах</w:t>
            </w:r>
            <w:proofErr w:type="gramStart"/>
            <w:r>
              <w:rPr>
                <w:lang w:eastAsia="en-US"/>
              </w:rPr>
              <w:t>,р</w:t>
            </w:r>
            <w:proofErr w:type="gramEnd"/>
            <w:r>
              <w:rPr>
                <w:lang w:eastAsia="en-US"/>
              </w:rPr>
              <w:t>абочих</w:t>
            </w:r>
            <w:proofErr w:type="spellEnd"/>
            <w:r>
              <w:rPr>
                <w:lang w:eastAsia="en-US"/>
              </w:rPr>
              <w:t xml:space="preserve"> </w:t>
            </w:r>
            <w:proofErr w:type="spellStart"/>
            <w:r>
              <w:rPr>
                <w:lang w:eastAsia="en-US"/>
              </w:rPr>
              <w:t>поселках,поселках</w:t>
            </w:r>
            <w:proofErr w:type="spellEnd"/>
            <w:r>
              <w:rPr>
                <w:lang w:eastAsia="en-US"/>
              </w:rPr>
              <w:t xml:space="preserve"> городского типа и селах</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04</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09</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91 2 00 71020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60,0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04</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09</w:t>
            </w:r>
          </w:p>
        </w:tc>
        <w:tc>
          <w:tcPr>
            <w:tcW w:w="1797" w:type="dxa"/>
            <w:tcBorders>
              <w:top w:val="single" w:sz="4" w:space="0" w:color="auto"/>
              <w:left w:val="single" w:sz="4" w:space="0" w:color="auto"/>
              <w:bottom w:val="single" w:sz="4" w:space="0" w:color="auto"/>
              <w:right w:val="single" w:sz="4" w:space="0" w:color="auto"/>
            </w:tcBorders>
          </w:tcPr>
          <w:p w:rsidR="000D5661" w:rsidRDefault="000D5661" w:rsidP="0092611A">
            <w:r>
              <w:t>91 2 00 71020</w:t>
            </w:r>
          </w:p>
        </w:tc>
        <w:tc>
          <w:tcPr>
            <w:tcW w:w="720" w:type="dxa"/>
            <w:tcBorders>
              <w:top w:val="single" w:sz="4" w:space="0" w:color="auto"/>
              <w:left w:val="single" w:sz="4" w:space="0" w:color="auto"/>
              <w:bottom w:val="single" w:sz="4" w:space="0" w:color="auto"/>
              <w:right w:val="single" w:sz="4" w:space="0" w:color="auto"/>
            </w:tcBorders>
          </w:tcPr>
          <w:p w:rsidR="000D5661" w:rsidRDefault="000D5661" w:rsidP="0092611A">
            <w:r>
              <w:t>244</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r>
              <w:t>60,0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color w:val="000000"/>
              </w:rPr>
            </w:pPr>
            <w:r w:rsidRPr="000C2EF7">
              <w:rPr>
                <w:b/>
                <w:color w:val="000000"/>
              </w:rPr>
              <w:t>Жилищно-коммунальное хозяйство</w:t>
            </w:r>
          </w:p>
        </w:tc>
        <w:tc>
          <w:tcPr>
            <w:tcW w:w="1080" w:type="dxa"/>
            <w:tcBorders>
              <w:top w:val="single" w:sz="4" w:space="0" w:color="auto"/>
              <w:left w:val="single" w:sz="4" w:space="0" w:color="auto"/>
              <w:bottom w:val="single" w:sz="4" w:space="0" w:color="auto"/>
              <w:right w:val="single" w:sz="4" w:space="0" w:color="auto"/>
            </w:tcBorders>
          </w:tcPr>
          <w:p w:rsidR="000D5661" w:rsidRPr="00C61490" w:rsidRDefault="000D5661" w:rsidP="0092611A">
            <w:pPr>
              <w:rPr>
                <w:b/>
              </w:rPr>
            </w:pPr>
            <w:r w:rsidRPr="00C61490">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C61490" w:rsidRDefault="000D5661" w:rsidP="0092611A">
            <w:pPr>
              <w:jc w:val="center"/>
              <w:rPr>
                <w:b/>
              </w:rPr>
            </w:pPr>
            <w:r w:rsidRPr="00C61490">
              <w:rPr>
                <w:b/>
              </w:rPr>
              <w:t>05</w:t>
            </w:r>
          </w:p>
        </w:tc>
        <w:tc>
          <w:tcPr>
            <w:tcW w:w="709" w:type="dxa"/>
            <w:tcBorders>
              <w:top w:val="single" w:sz="4" w:space="0" w:color="auto"/>
              <w:left w:val="single" w:sz="4" w:space="0" w:color="auto"/>
              <w:bottom w:val="single" w:sz="4" w:space="0" w:color="auto"/>
              <w:right w:val="single" w:sz="4" w:space="0" w:color="auto"/>
            </w:tcBorders>
          </w:tcPr>
          <w:p w:rsidR="000D5661" w:rsidRPr="00C61490" w:rsidRDefault="000D5661" w:rsidP="0092611A">
            <w:pPr>
              <w:jc w:val="center"/>
              <w:rPr>
                <w:b/>
              </w:rPr>
            </w:pPr>
            <w:r w:rsidRPr="00C61490">
              <w:rPr>
                <w:b/>
              </w:rPr>
              <w:t>00</w:t>
            </w:r>
          </w:p>
        </w:tc>
        <w:tc>
          <w:tcPr>
            <w:tcW w:w="1797" w:type="dxa"/>
            <w:tcBorders>
              <w:top w:val="single" w:sz="4" w:space="0" w:color="auto"/>
              <w:left w:val="single" w:sz="4" w:space="0" w:color="auto"/>
              <w:bottom w:val="single" w:sz="4" w:space="0" w:color="auto"/>
              <w:right w:val="single" w:sz="4" w:space="0" w:color="auto"/>
            </w:tcBorders>
          </w:tcPr>
          <w:p w:rsidR="000D5661" w:rsidRPr="00C61490" w:rsidRDefault="000D5661"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0D5661" w:rsidRPr="00C61490" w:rsidRDefault="000D5661" w:rsidP="0092611A">
            <w:pPr>
              <w:rPr>
                <w:b/>
              </w:rPr>
            </w:pPr>
          </w:p>
        </w:tc>
        <w:tc>
          <w:tcPr>
            <w:tcW w:w="2700" w:type="dxa"/>
            <w:tcBorders>
              <w:top w:val="single" w:sz="4" w:space="0" w:color="auto"/>
              <w:left w:val="single" w:sz="4" w:space="0" w:color="auto"/>
              <w:bottom w:val="single" w:sz="4" w:space="0" w:color="auto"/>
              <w:right w:val="single" w:sz="4" w:space="0" w:color="auto"/>
            </w:tcBorders>
          </w:tcPr>
          <w:p w:rsidR="000D5661" w:rsidRPr="00C61490" w:rsidRDefault="000D5661" w:rsidP="0092611A">
            <w:pPr>
              <w:rPr>
                <w:b/>
              </w:rPr>
            </w:pPr>
            <w:r>
              <w:rPr>
                <w:b/>
              </w:rPr>
              <w:t>760,0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C61490" w:rsidRDefault="000D5661" w:rsidP="0092611A">
            <w:pPr>
              <w:rPr>
                <w:b/>
                <w:color w:val="000000"/>
              </w:rPr>
            </w:pPr>
            <w:r w:rsidRPr="00C61490">
              <w:rPr>
                <w:b/>
                <w:color w:val="000000"/>
              </w:rPr>
              <w:t>Благоустройство</w:t>
            </w:r>
          </w:p>
        </w:tc>
        <w:tc>
          <w:tcPr>
            <w:tcW w:w="1080" w:type="dxa"/>
            <w:tcBorders>
              <w:top w:val="single" w:sz="4" w:space="0" w:color="auto"/>
              <w:left w:val="single" w:sz="4" w:space="0" w:color="auto"/>
              <w:bottom w:val="single" w:sz="4" w:space="0" w:color="auto"/>
              <w:right w:val="single" w:sz="4" w:space="0" w:color="auto"/>
            </w:tcBorders>
          </w:tcPr>
          <w:p w:rsidR="000D5661" w:rsidRPr="00137D2D" w:rsidRDefault="000D5661" w:rsidP="0092611A">
            <w:pPr>
              <w:rPr>
                <w:b/>
                <w:color w:val="000000"/>
              </w:rPr>
            </w:pPr>
            <w:r w:rsidRPr="00137D2D">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137D2D" w:rsidRDefault="000D5661" w:rsidP="0092611A">
            <w:pPr>
              <w:jc w:val="center"/>
              <w:rPr>
                <w:b/>
                <w:color w:val="000000"/>
              </w:rPr>
            </w:pPr>
            <w:r w:rsidRPr="00137D2D">
              <w:rPr>
                <w:b/>
                <w:color w:val="000000"/>
              </w:rPr>
              <w:t>05</w:t>
            </w:r>
          </w:p>
        </w:tc>
        <w:tc>
          <w:tcPr>
            <w:tcW w:w="709" w:type="dxa"/>
            <w:tcBorders>
              <w:top w:val="single" w:sz="4" w:space="0" w:color="auto"/>
              <w:left w:val="single" w:sz="4" w:space="0" w:color="auto"/>
              <w:bottom w:val="single" w:sz="4" w:space="0" w:color="auto"/>
              <w:right w:val="single" w:sz="4" w:space="0" w:color="auto"/>
            </w:tcBorders>
          </w:tcPr>
          <w:p w:rsidR="000D5661" w:rsidRPr="00137D2D" w:rsidRDefault="000D5661" w:rsidP="0092611A">
            <w:pPr>
              <w:jc w:val="center"/>
              <w:rPr>
                <w:b/>
                <w:color w:val="000000"/>
              </w:rPr>
            </w:pPr>
            <w:r w:rsidRPr="00137D2D">
              <w:rPr>
                <w:b/>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137D2D" w:rsidRDefault="000D5661" w:rsidP="0092611A">
            <w:pP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0D5661" w:rsidRPr="00137D2D" w:rsidRDefault="000D5661" w:rsidP="0092611A">
            <w:pPr>
              <w:rPr>
                <w:b/>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0D5661" w:rsidRPr="003B0550" w:rsidRDefault="000D5661" w:rsidP="0092611A">
            <w:pPr>
              <w:rPr>
                <w:b/>
                <w:color w:val="000000"/>
                <w:sz w:val="22"/>
              </w:rPr>
            </w:pPr>
            <w:r>
              <w:rPr>
                <w:b/>
                <w:color w:val="000000"/>
                <w:sz w:val="22"/>
              </w:rPr>
              <w:t>760,0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rPr>
                <w:color w:val="000000"/>
              </w:rPr>
              <w:t>Иные вопросы в области жилищно-коммунального хозяйства</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92 0</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Pr>
                <w:color w:val="000000"/>
              </w:rPr>
              <w:t>760,0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rPr>
                <w:color w:val="000000"/>
              </w:rPr>
              <w:t>Иные расходы в области жилищно-коммунального хозяйства</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92 9</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Pr>
                <w:color w:val="000000"/>
              </w:rPr>
              <w:t>760,0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rPr>
                <w:color w:val="000000"/>
              </w:rPr>
              <w:t>Уличное освещение</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92 9</w:t>
            </w:r>
            <w:r>
              <w:rPr>
                <w:color w:val="000000"/>
              </w:rPr>
              <w:t xml:space="preserve"> 00</w:t>
            </w:r>
            <w:r w:rsidRPr="000C2EF7">
              <w:rPr>
                <w:color w:val="000000"/>
              </w:rPr>
              <w:t xml:space="preserve"> 1805</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rPr>
                <w:color w:val="000000"/>
              </w:rPr>
            </w:pPr>
            <w:r>
              <w:rPr>
                <w:color w:val="000000"/>
              </w:rPr>
              <w:t>197,0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Pr>
                <w:lang w:eastAsia="en-US"/>
              </w:rPr>
              <w:t>Закупка энергетических ресурсов</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92 9</w:t>
            </w:r>
            <w:r>
              <w:rPr>
                <w:color w:val="000000"/>
              </w:rPr>
              <w:t xml:space="preserve"> 00</w:t>
            </w:r>
            <w:r w:rsidRPr="000C2EF7">
              <w:rPr>
                <w:color w:val="000000"/>
              </w:rPr>
              <w:t xml:space="preserve"> 1805</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24</w:t>
            </w:r>
            <w:r>
              <w:rPr>
                <w:color w:val="000000"/>
              </w:rPr>
              <w:t>7</w:t>
            </w: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Pr>
                <w:color w:val="000000"/>
              </w:rPr>
              <w:t>197,0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rPr>
                <w:color w:val="000000"/>
              </w:rPr>
              <w:lastRenderedPageBreak/>
              <w:t>Организация и содержание мест захоронения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92 9</w:t>
            </w:r>
            <w:r>
              <w:rPr>
                <w:color w:val="000000"/>
              </w:rPr>
              <w:t xml:space="preserve"> 00</w:t>
            </w:r>
            <w:r w:rsidRPr="000C2EF7">
              <w:rPr>
                <w:color w:val="000000"/>
              </w:rPr>
              <w:t xml:space="preserve"> 1807</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Pr>
                <w:color w:val="000000"/>
              </w:rPr>
              <w:t>170,0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92 9</w:t>
            </w:r>
            <w:r>
              <w:rPr>
                <w:color w:val="000000"/>
              </w:rPr>
              <w:t xml:space="preserve"> 00</w:t>
            </w:r>
            <w:r w:rsidRPr="000C2EF7">
              <w:rPr>
                <w:color w:val="000000"/>
              </w:rPr>
              <w:t xml:space="preserve"> 1807</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244</w:t>
            </w: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Pr>
                <w:color w:val="000000"/>
              </w:rPr>
              <w:t>170,0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rPr>
                <w:color w:val="000000"/>
              </w:rPr>
              <w:t>Прочие мероприятия по благоустройству</w:t>
            </w:r>
            <w:r>
              <w:rPr>
                <w:color w:val="000000"/>
              </w:rPr>
              <w:t xml:space="preserve"> городских округов и поселений</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92 9</w:t>
            </w:r>
            <w:r>
              <w:rPr>
                <w:color w:val="000000"/>
              </w:rPr>
              <w:t>00</w:t>
            </w:r>
            <w:r w:rsidRPr="000C2EF7">
              <w:rPr>
                <w:color w:val="000000"/>
              </w:rPr>
              <w:t xml:space="preserve"> 1808</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Pr>
                <w:color w:val="000000"/>
              </w:rPr>
              <w:t>393,0</w:t>
            </w:r>
          </w:p>
          <w:p w:rsidR="000D5661" w:rsidRPr="000C2EF7" w:rsidRDefault="000D5661" w:rsidP="0092611A">
            <w:pPr>
              <w:rPr>
                <w:color w:val="000000"/>
              </w:rPr>
            </w:pP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92 9</w:t>
            </w:r>
            <w:r>
              <w:rPr>
                <w:color w:val="000000"/>
              </w:rPr>
              <w:t>00</w:t>
            </w:r>
            <w:r w:rsidRPr="000C2EF7">
              <w:rPr>
                <w:color w:val="000000"/>
              </w:rPr>
              <w:t xml:space="preserve"> 1808</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244</w:t>
            </w:r>
          </w:p>
        </w:tc>
        <w:tc>
          <w:tcPr>
            <w:tcW w:w="270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Pr>
                <w:color w:val="000000"/>
              </w:rPr>
              <w:t>393,0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rPr>
            </w:pPr>
            <w:r w:rsidRPr="000C2EF7">
              <w:rPr>
                <w:b/>
              </w:rPr>
              <w:t>Культура и кинематография</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rPr>
            </w:pPr>
            <w:r w:rsidRPr="000C2EF7">
              <w:rPr>
                <w:b/>
              </w:rPr>
              <w:t>00</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rPr>
            </w:pPr>
          </w:p>
        </w:tc>
        <w:tc>
          <w:tcPr>
            <w:tcW w:w="2700"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rPr>
                <w:b/>
              </w:rPr>
            </w:pPr>
            <w:r>
              <w:rPr>
                <w:b/>
              </w:rPr>
              <w:t>2410,0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color w:val="000000"/>
              </w:rPr>
            </w:pPr>
            <w:r w:rsidRPr="000C2EF7">
              <w:rPr>
                <w:b/>
                <w:color w:val="000000"/>
              </w:rPr>
              <w:t>Культура</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color w:val="000000"/>
              </w:rPr>
            </w:pPr>
            <w:r w:rsidRPr="000C2EF7">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color w:val="000000"/>
              </w:rPr>
            </w:pPr>
            <w:r w:rsidRPr="000C2EF7">
              <w:rPr>
                <w:b/>
                <w:color w:val="000000"/>
              </w:rP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b/>
                <w:color w:val="000000"/>
              </w:rPr>
            </w:pPr>
            <w:r w:rsidRPr="000C2EF7">
              <w:rPr>
                <w:b/>
                <w:color w:val="000000"/>
              </w:rPr>
              <w:t>01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b/>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rPr>
                <w:b/>
                <w:color w:val="000000"/>
              </w:rPr>
            </w:pPr>
            <w:r>
              <w:rPr>
                <w:b/>
                <w:color w:val="000000"/>
              </w:rPr>
              <w:t>1144,0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9A3814">
              <w:t>Расходы на обеспечение деятельности</w:t>
            </w:r>
            <w:r>
              <w:t xml:space="preserve"> сельских поселений</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02 0</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Pr="001A6E06" w:rsidRDefault="000D5661" w:rsidP="0092611A">
            <w:r w:rsidRPr="001A6E06">
              <w:rPr>
                <w:color w:val="000000"/>
              </w:rPr>
              <w:t>1144,0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9A3814">
              <w:t xml:space="preserve">Расходы на </w:t>
            </w:r>
            <w:r>
              <w:t>содержание сельских домов культуры</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02 2</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Pr="001A6E06" w:rsidRDefault="000D5661" w:rsidP="0092611A">
            <w:r w:rsidRPr="001A6E06">
              <w:rPr>
                <w:color w:val="000000"/>
              </w:rPr>
              <w:t>1144,0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color w:val="000000"/>
              </w:rPr>
            </w:pPr>
            <w:r w:rsidRPr="000C2EF7">
              <w:rPr>
                <w:color w:val="000000"/>
              </w:rPr>
              <w:t>Учреждения  культуры</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rPr>
                <w:color w:val="000000"/>
              </w:rPr>
            </w:pPr>
            <w:r w:rsidRPr="000C2EF7">
              <w:rPr>
                <w:color w:val="000000"/>
              </w:rPr>
              <w:t>01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02 2</w:t>
            </w:r>
            <w:r>
              <w:rPr>
                <w:color w:val="000000"/>
              </w:rPr>
              <w:t xml:space="preserve"> 00</w:t>
            </w:r>
            <w:r w:rsidRPr="000C2EF7">
              <w:rPr>
                <w:color w:val="000000"/>
              </w:rPr>
              <w:t xml:space="preserve"> 1053</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0D5661" w:rsidRPr="001A6E06" w:rsidRDefault="000D5661" w:rsidP="0092611A">
            <w:r w:rsidRPr="001A6E06">
              <w:rPr>
                <w:color w:val="000000"/>
              </w:rPr>
              <w:t>1144,0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rsidRPr="000C2EF7">
              <w:t>01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rPr>
                <w:color w:val="000000"/>
              </w:rPr>
              <w:t>02 2</w:t>
            </w:r>
            <w:r>
              <w:rPr>
                <w:color w:val="000000"/>
              </w:rPr>
              <w:t xml:space="preserve"> 00</w:t>
            </w:r>
            <w:r w:rsidRPr="000C2EF7">
              <w:rPr>
                <w:color w:val="000000"/>
              </w:rPr>
              <w:t xml:space="preserve"> 1053</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244</w:t>
            </w:r>
          </w:p>
        </w:tc>
        <w:tc>
          <w:tcPr>
            <w:tcW w:w="2700" w:type="dxa"/>
            <w:tcBorders>
              <w:top w:val="single" w:sz="4" w:space="0" w:color="auto"/>
              <w:left w:val="single" w:sz="4" w:space="0" w:color="auto"/>
              <w:bottom w:val="single" w:sz="4" w:space="0" w:color="auto"/>
              <w:right w:val="single" w:sz="4" w:space="0" w:color="auto"/>
            </w:tcBorders>
          </w:tcPr>
          <w:p w:rsidR="000D5661" w:rsidRPr="00CF5FDF" w:rsidRDefault="000D5661" w:rsidP="0092611A">
            <w:r>
              <w:rPr>
                <w:color w:val="000000"/>
              </w:rPr>
              <w:t>554,0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Pr>
                <w:lang w:eastAsia="en-US"/>
              </w:rPr>
              <w:t>Закупка энергетических ресурсов</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01</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02 2</w:t>
            </w:r>
            <w:r>
              <w:rPr>
                <w:color w:val="000000"/>
              </w:rPr>
              <w:t xml:space="preserve"> 00</w:t>
            </w:r>
            <w:r w:rsidRPr="000C2EF7">
              <w:rPr>
                <w:color w:val="000000"/>
              </w:rPr>
              <w:t xml:space="preserve"> 1053</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247</w:t>
            </w:r>
          </w:p>
        </w:tc>
        <w:tc>
          <w:tcPr>
            <w:tcW w:w="2700" w:type="dxa"/>
            <w:tcBorders>
              <w:top w:val="single" w:sz="4" w:space="0" w:color="auto"/>
              <w:left w:val="single" w:sz="4" w:space="0" w:color="auto"/>
              <w:bottom w:val="single" w:sz="4" w:space="0" w:color="auto"/>
              <w:right w:val="single" w:sz="4" w:space="0" w:color="auto"/>
            </w:tcBorders>
          </w:tcPr>
          <w:p w:rsidR="000D5661" w:rsidRDefault="000D5661" w:rsidP="0092611A">
            <w:pPr>
              <w:rPr>
                <w:color w:val="000000"/>
              </w:rPr>
            </w:pPr>
            <w:r>
              <w:rPr>
                <w:color w:val="000000"/>
              </w:rPr>
              <w:t>590,0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6B0589" w:rsidRDefault="000D5661" w:rsidP="0092611A">
            <w:pPr>
              <w:rPr>
                <w:b/>
                <w:lang w:eastAsia="en-US"/>
              </w:rPr>
            </w:pPr>
            <w:r w:rsidRPr="006B0589">
              <w:rPr>
                <w:b/>
                <w:lang w:eastAsia="en-US"/>
              </w:rPr>
              <w:t xml:space="preserve">Другие вопросы в области </w:t>
            </w:r>
            <w:proofErr w:type="spellStart"/>
            <w:r w:rsidRPr="006B0589">
              <w:rPr>
                <w:b/>
                <w:lang w:eastAsia="en-US"/>
              </w:rPr>
              <w:t>культуры</w:t>
            </w:r>
            <w:proofErr w:type="gramStart"/>
            <w:r w:rsidRPr="006B0589">
              <w:rPr>
                <w:b/>
                <w:lang w:eastAsia="en-US"/>
              </w:rPr>
              <w:t>,к</w:t>
            </w:r>
            <w:proofErr w:type="gramEnd"/>
            <w:r w:rsidRPr="006B0589">
              <w:rPr>
                <w:b/>
                <w:lang w:eastAsia="en-US"/>
              </w:rPr>
              <w:t>инематографии</w:t>
            </w:r>
            <w:proofErr w:type="spellEnd"/>
          </w:p>
        </w:tc>
        <w:tc>
          <w:tcPr>
            <w:tcW w:w="108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rPr>
                <w:b/>
              </w:rPr>
            </w:pPr>
            <w:r w:rsidRPr="006B0589">
              <w:rPr>
                <w:b/>
              </w:rPr>
              <w:t>303</w:t>
            </w:r>
          </w:p>
        </w:tc>
        <w:tc>
          <w:tcPr>
            <w:tcW w:w="734"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rPr>
            </w:pPr>
            <w:r w:rsidRPr="006B0589">
              <w:rPr>
                <w:b/>
              </w:rPr>
              <w:t>08</w:t>
            </w:r>
          </w:p>
        </w:tc>
        <w:tc>
          <w:tcPr>
            <w:tcW w:w="709"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jc w:val="center"/>
              <w:rPr>
                <w:b/>
              </w:rPr>
            </w:pPr>
            <w:r w:rsidRPr="006B0589">
              <w:rPr>
                <w:b/>
              </w:rPr>
              <w:t>04</w:t>
            </w:r>
          </w:p>
        </w:tc>
        <w:tc>
          <w:tcPr>
            <w:tcW w:w="1797"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rPr>
                <w:b/>
              </w:rPr>
            </w:pPr>
          </w:p>
        </w:tc>
        <w:tc>
          <w:tcPr>
            <w:tcW w:w="2700" w:type="dxa"/>
            <w:tcBorders>
              <w:top w:val="single" w:sz="4" w:space="0" w:color="auto"/>
              <w:left w:val="single" w:sz="4" w:space="0" w:color="auto"/>
              <w:bottom w:val="single" w:sz="4" w:space="0" w:color="auto"/>
              <w:right w:val="single" w:sz="4" w:space="0" w:color="auto"/>
            </w:tcBorders>
          </w:tcPr>
          <w:p w:rsidR="000D5661" w:rsidRPr="006B0589" w:rsidRDefault="000D5661" w:rsidP="0092611A">
            <w:pPr>
              <w:rPr>
                <w:b/>
                <w:color w:val="000000"/>
              </w:rPr>
            </w:pPr>
            <w:r>
              <w:rPr>
                <w:b/>
                <w:color w:val="000000"/>
              </w:rPr>
              <w:t>1266,0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9A3814">
              <w:t>Расходы на обеспечение деятельности</w:t>
            </w:r>
            <w:r>
              <w:t xml:space="preserve"> сельских поселений</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02 0</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A05059" w:rsidRDefault="000D5661" w:rsidP="0092611A">
            <w:r w:rsidRPr="00A05059">
              <w:rPr>
                <w:color w:val="000000"/>
              </w:rPr>
              <w:t>1266,0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9A3814">
              <w:t xml:space="preserve">Расходы на </w:t>
            </w:r>
            <w:r>
              <w:t>содержание структурных подразделений</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rPr>
                <w:color w:val="000000"/>
              </w:rPr>
              <w:t xml:space="preserve">02 </w:t>
            </w:r>
            <w:r>
              <w:rPr>
                <w:color w:val="000000"/>
              </w:rPr>
              <w:t>5 00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A05059" w:rsidRDefault="000D5661" w:rsidP="0092611A">
            <w:r w:rsidRPr="00A05059">
              <w:rPr>
                <w:color w:val="000000"/>
              </w:rPr>
              <w:t>1266,0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EA5566">
              <w:rPr>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tcPr>
          <w:p w:rsidR="000D5661" w:rsidRPr="00A05059" w:rsidRDefault="000D5661" w:rsidP="0092611A">
            <w:r w:rsidRPr="00A05059">
              <w:rPr>
                <w:color w:val="000000"/>
              </w:rPr>
              <w:t>1266,0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EA5566" w:rsidRDefault="000D5661" w:rsidP="0092611A">
            <w:pPr>
              <w:rPr>
                <w:lang w:eastAsia="en-US"/>
              </w:rPr>
            </w:pPr>
            <w:r>
              <w:rPr>
                <w:lang w:eastAsia="en-US"/>
              </w:rPr>
              <w:t>Расходы на выплаты персоналу в целях обеспечения выполнения функций государственным</w:t>
            </w:r>
            <w:proofErr w:type="gramStart"/>
            <w:r>
              <w:rPr>
                <w:lang w:eastAsia="en-US"/>
              </w:rPr>
              <w:t>и(</w:t>
            </w:r>
            <w:proofErr w:type="spellStart"/>
            <w:proofErr w:type="gramEnd"/>
            <w:r>
              <w:rPr>
                <w:lang w:eastAsia="en-US"/>
              </w:rPr>
              <w:t>муниципальнымиорганами,казенными</w:t>
            </w:r>
            <w:proofErr w:type="spellEnd"/>
            <w:r>
              <w:rPr>
                <w:lang w:eastAsia="en-US"/>
              </w:rPr>
              <w:t xml:space="preserve"> </w:t>
            </w:r>
            <w:proofErr w:type="spellStart"/>
            <w:r>
              <w:rPr>
                <w:lang w:eastAsia="en-US"/>
              </w:rPr>
              <w:t>учреждениями,органами</w:t>
            </w:r>
            <w:proofErr w:type="spellEnd"/>
            <w:r>
              <w:rPr>
                <w:lang w:eastAsia="en-US"/>
              </w:rPr>
              <w:t xml:space="preserve">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100</w:t>
            </w:r>
          </w:p>
        </w:tc>
        <w:tc>
          <w:tcPr>
            <w:tcW w:w="2700" w:type="dxa"/>
            <w:tcBorders>
              <w:top w:val="single" w:sz="4" w:space="0" w:color="auto"/>
              <w:left w:val="single" w:sz="4" w:space="0" w:color="auto"/>
              <w:bottom w:val="single" w:sz="4" w:space="0" w:color="auto"/>
              <w:right w:val="single" w:sz="4" w:space="0" w:color="auto"/>
            </w:tcBorders>
          </w:tcPr>
          <w:p w:rsidR="000D5661" w:rsidRPr="00A05059" w:rsidRDefault="000D5661" w:rsidP="0092611A">
            <w:r w:rsidRPr="00A05059">
              <w:rPr>
                <w:color w:val="000000"/>
              </w:rPr>
              <w:t>1266,0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EA5566" w:rsidRDefault="000D5661" w:rsidP="0092611A">
            <w:pPr>
              <w:rPr>
                <w:lang w:eastAsia="en-US"/>
              </w:rPr>
            </w:pPr>
            <w:r>
              <w:rPr>
                <w:lang w:eastAsia="en-US"/>
              </w:rPr>
              <w:t>Расходы на выплаты персоналу 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0D5661"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0D5661"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120</w:t>
            </w:r>
          </w:p>
        </w:tc>
        <w:tc>
          <w:tcPr>
            <w:tcW w:w="2700" w:type="dxa"/>
            <w:tcBorders>
              <w:top w:val="single" w:sz="4" w:space="0" w:color="auto"/>
              <w:left w:val="single" w:sz="4" w:space="0" w:color="auto"/>
              <w:bottom w:val="single" w:sz="4" w:space="0" w:color="auto"/>
              <w:right w:val="single" w:sz="4" w:space="0" w:color="auto"/>
            </w:tcBorders>
          </w:tcPr>
          <w:p w:rsidR="000D5661" w:rsidRPr="00A05059" w:rsidRDefault="000D5661" w:rsidP="0092611A">
            <w:r w:rsidRPr="00A05059">
              <w:rPr>
                <w:color w:val="000000"/>
              </w:rPr>
              <w:t>1266,0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1F6E36">
              <w:rPr>
                <w:lang w:eastAsia="en-US"/>
              </w:rPr>
              <w:t>Фонд оплаты труда государственных (муниципальных</w:t>
            </w:r>
            <w:proofErr w:type="gramStart"/>
            <w:r w:rsidRPr="001F6E36">
              <w:rPr>
                <w:lang w:eastAsia="en-US"/>
              </w:rPr>
              <w:t>)о</w:t>
            </w:r>
            <w:proofErr w:type="gramEnd"/>
            <w:r w:rsidRPr="001F6E36">
              <w:rPr>
                <w:lang w:eastAsia="en-US"/>
              </w:rPr>
              <w:t>рганов</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121</w:t>
            </w:r>
          </w:p>
        </w:tc>
        <w:tc>
          <w:tcPr>
            <w:tcW w:w="2700" w:type="dxa"/>
            <w:tcBorders>
              <w:top w:val="single" w:sz="4" w:space="0" w:color="auto"/>
              <w:left w:val="single" w:sz="4" w:space="0" w:color="auto"/>
              <w:bottom w:val="single" w:sz="4" w:space="0" w:color="auto"/>
              <w:right w:val="single" w:sz="4" w:space="0" w:color="auto"/>
            </w:tcBorders>
          </w:tcPr>
          <w:p w:rsidR="000D5661" w:rsidRPr="00EA5566" w:rsidRDefault="000D5661" w:rsidP="0092611A">
            <w:pPr>
              <w:rPr>
                <w:color w:val="000000"/>
              </w:rPr>
            </w:pPr>
            <w:r>
              <w:rPr>
                <w:color w:val="000000"/>
              </w:rPr>
              <w:t>972,0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Default="000D5661" w:rsidP="0092611A">
            <w:pPr>
              <w:rPr>
                <w:lang w:eastAsia="en-US"/>
              </w:rPr>
            </w:pPr>
            <w:r w:rsidRPr="001F6E36">
              <w:rPr>
                <w:lang w:eastAsia="en-US"/>
              </w:rPr>
              <w:t>Взносы по обязательному социальному страхованию на выплаты денежного содержания и иные выплаты работников государственны</w:t>
            </w:r>
            <w:proofErr w:type="gramStart"/>
            <w:r w:rsidRPr="001F6E36">
              <w:rPr>
                <w:lang w:eastAsia="en-US"/>
              </w:rPr>
              <w:t>х(</w:t>
            </w:r>
            <w:proofErr w:type="gramEnd"/>
            <w:r w:rsidRPr="001F6E36">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303</w:t>
            </w:r>
          </w:p>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pPr>
              <w:rPr>
                <w:color w:val="000000"/>
              </w:rP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r>
              <w:t>129</w:t>
            </w:r>
          </w:p>
        </w:tc>
        <w:tc>
          <w:tcPr>
            <w:tcW w:w="2700" w:type="dxa"/>
            <w:tcBorders>
              <w:top w:val="single" w:sz="4" w:space="0" w:color="auto"/>
              <w:left w:val="single" w:sz="4" w:space="0" w:color="auto"/>
              <w:bottom w:val="single" w:sz="4" w:space="0" w:color="auto"/>
              <w:right w:val="single" w:sz="4" w:space="0" w:color="auto"/>
            </w:tcBorders>
          </w:tcPr>
          <w:p w:rsidR="000D5661" w:rsidRPr="00EA5566" w:rsidRDefault="000D5661" w:rsidP="0092611A">
            <w:pPr>
              <w:rPr>
                <w:color w:val="000000"/>
              </w:rPr>
            </w:pPr>
            <w:r>
              <w:rPr>
                <w:color w:val="000000"/>
              </w:rPr>
              <w:t>294,0</w:t>
            </w:r>
          </w:p>
        </w:tc>
      </w:tr>
      <w:tr w:rsidR="000D5661" w:rsidRPr="006337A0" w:rsidTr="0092611A">
        <w:tc>
          <w:tcPr>
            <w:tcW w:w="4140" w:type="dxa"/>
            <w:tcBorders>
              <w:top w:val="single" w:sz="4" w:space="0" w:color="auto"/>
              <w:left w:val="single" w:sz="4" w:space="0" w:color="auto"/>
              <w:bottom w:val="single" w:sz="4" w:space="0" w:color="auto"/>
              <w:right w:val="nil"/>
            </w:tcBorders>
          </w:tcPr>
          <w:p w:rsidR="000D5661" w:rsidRPr="000C2EF7" w:rsidRDefault="000D5661" w:rsidP="0092611A">
            <w:pPr>
              <w:rPr>
                <w:b/>
              </w:rPr>
            </w:pPr>
            <w:r w:rsidRPr="000C2EF7">
              <w:rPr>
                <w:b/>
              </w:rPr>
              <w:t>ИТОГО РАСХОДОВ</w:t>
            </w:r>
          </w:p>
        </w:tc>
        <w:tc>
          <w:tcPr>
            <w:tcW w:w="108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734"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709"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1797"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720" w:type="dxa"/>
            <w:tcBorders>
              <w:top w:val="single" w:sz="4" w:space="0" w:color="auto"/>
              <w:left w:val="single" w:sz="4" w:space="0" w:color="auto"/>
              <w:bottom w:val="single" w:sz="4" w:space="0" w:color="auto"/>
              <w:right w:val="single" w:sz="4" w:space="0" w:color="auto"/>
            </w:tcBorders>
          </w:tcPr>
          <w:p w:rsidR="000D5661" w:rsidRPr="000C2EF7" w:rsidRDefault="000D5661" w:rsidP="0092611A"/>
        </w:tc>
        <w:tc>
          <w:tcPr>
            <w:tcW w:w="2700" w:type="dxa"/>
            <w:tcBorders>
              <w:top w:val="single" w:sz="4" w:space="0" w:color="auto"/>
              <w:left w:val="single" w:sz="4" w:space="0" w:color="auto"/>
              <w:bottom w:val="single" w:sz="4" w:space="0" w:color="auto"/>
              <w:right w:val="single" w:sz="4" w:space="0" w:color="auto"/>
            </w:tcBorders>
            <w:vAlign w:val="bottom"/>
          </w:tcPr>
          <w:p w:rsidR="000D5661" w:rsidRPr="000C2EF7" w:rsidRDefault="000D5661" w:rsidP="0092611A">
            <w:pPr>
              <w:rPr>
                <w:b/>
              </w:rPr>
            </w:pPr>
            <w:r>
              <w:rPr>
                <w:b/>
              </w:rPr>
              <w:t>6515,8</w:t>
            </w:r>
          </w:p>
        </w:tc>
      </w:tr>
    </w:tbl>
    <w:p w:rsidR="000D5661" w:rsidRDefault="000D5661" w:rsidP="000D5661">
      <w:r w:rsidRPr="006337A0">
        <w:lastRenderedPageBreak/>
        <w:t xml:space="preserve"> </w:t>
      </w:r>
      <w:r>
        <w:t>Голосовали – единогласно.</w:t>
      </w:r>
    </w:p>
    <w:p w:rsidR="000D5661" w:rsidRPr="006337A0" w:rsidRDefault="000D5661" w:rsidP="000D5661">
      <w:r>
        <w:t>РЕШИЛ</w:t>
      </w:r>
      <w:proofErr w:type="gramStart"/>
      <w:r>
        <w:t>И-</w:t>
      </w:r>
      <w:proofErr w:type="gramEnd"/>
      <w:r>
        <w:t xml:space="preserve"> внести изменения.</w:t>
      </w:r>
    </w:p>
    <w:p w:rsidR="000D5661" w:rsidRDefault="000D5661"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sz w:val="28"/>
          <w:szCs w:val="28"/>
        </w:rPr>
      </w:pPr>
    </w:p>
    <w:p w:rsidR="00CB293F" w:rsidRPr="00CB293F" w:rsidRDefault="000D5661" w:rsidP="00CB293F">
      <w:pPr>
        <w:pStyle w:val="26"/>
        <w:shd w:val="clear" w:color="auto" w:fill="auto"/>
        <w:tabs>
          <w:tab w:val="left" w:pos="0"/>
        </w:tabs>
        <w:spacing w:before="0"/>
        <w:ind w:right="-1"/>
      </w:pPr>
      <w:r>
        <w:rPr>
          <w:rStyle w:val="a5"/>
          <w:b w:val="0"/>
          <w:sz w:val="28"/>
          <w:szCs w:val="28"/>
        </w:rPr>
        <w:tab/>
        <w:t>4</w:t>
      </w:r>
      <w:r w:rsidR="00CB293F">
        <w:rPr>
          <w:rStyle w:val="a5"/>
          <w:b w:val="0"/>
          <w:sz w:val="28"/>
          <w:szCs w:val="28"/>
        </w:rPr>
        <w:t>.</w:t>
      </w:r>
      <w:r w:rsidR="00CB293F" w:rsidRPr="00CB293F">
        <w:rPr>
          <w:color w:val="FF0000"/>
        </w:rPr>
        <w:t xml:space="preserve"> </w:t>
      </w:r>
      <w:r w:rsidR="00CB293F" w:rsidRPr="00CB293F">
        <w:t xml:space="preserve">Об утверждении Прогнозного плана (программы) приватизации муниципального имущества </w:t>
      </w:r>
      <w:r w:rsidR="00CB293F" w:rsidRPr="00CB293F">
        <w:rPr>
          <w:sz w:val="28"/>
          <w:szCs w:val="28"/>
        </w:rPr>
        <w:t>Прутского сельсовета Павловского района на 2021 год</w:t>
      </w:r>
    </w:p>
    <w:p w:rsidR="00CB293F" w:rsidRDefault="00CB293F" w:rsidP="00CB293F">
      <w:pPr>
        <w:ind w:firstLine="720"/>
        <w:rPr>
          <w:b/>
          <w:sz w:val="28"/>
          <w:szCs w:val="28"/>
        </w:rPr>
      </w:pPr>
      <w:r>
        <w:rPr>
          <w:rStyle w:val="a5"/>
          <w:b w:val="0"/>
          <w:sz w:val="28"/>
          <w:szCs w:val="28"/>
        </w:rPr>
        <w:tab/>
      </w:r>
      <w:r w:rsidRPr="00EB68D4">
        <w:rPr>
          <w:b/>
          <w:sz w:val="28"/>
          <w:szCs w:val="28"/>
        </w:rPr>
        <w:t>Докладчик: Самсоненко И.В.</w:t>
      </w:r>
    </w:p>
    <w:p w:rsidR="00CB293F" w:rsidRDefault="00CB293F" w:rsidP="00CB293F">
      <w:pPr>
        <w:ind w:right="58"/>
        <w:jc w:val="both"/>
        <w:rPr>
          <w:rStyle w:val="a5"/>
          <w:b w:val="0"/>
          <w:sz w:val="28"/>
          <w:szCs w:val="28"/>
        </w:rPr>
      </w:pPr>
    </w:p>
    <w:p w:rsidR="00CB293F" w:rsidRPr="00785620" w:rsidRDefault="00CB293F" w:rsidP="00CB293F">
      <w:pPr>
        <w:pStyle w:val="a6"/>
        <w:spacing w:after="0" w:afterAutospacing="0"/>
        <w:rPr>
          <w:sz w:val="28"/>
          <w:szCs w:val="28"/>
        </w:rPr>
      </w:pPr>
      <w:r w:rsidRPr="00785620">
        <w:rPr>
          <w:sz w:val="28"/>
          <w:szCs w:val="28"/>
        </w:rPr>
        <w:t>Слу</w:t>
      </w:r>
      <w:r>
        <w:rPr>
          <w:sz w:val="28"/>
          <w:szCs w:val="28"/>
        </w:rPr>
        <w:t>шали</w:t>
      </w:r>
      <w:proofErr w:type="gramStart"/>
      <w:r>
        <w:rPr>
          <w:sz w:val="28"/>
          <w:szCs w:val="28"/>
        </w:rPr>
        <w:t xml:space="preserve"> :</w:t>
      </w:r>
      <w:proofErr w:type="gramEnd"/>
      <w:r>
        <w:rPr>
          <w:sz w:val="28"/>
          <w:szCs w:val="28"/>
        </w:rPr>
        <w:t xml:space="preserve"> главу сельсовета  Самсоненко И.В., кот</w:t>
      </w:r>
      <w:r w:rsidRPr="00785620">
        <w:rPr>
          <w:sz w:val="28"/>
          <w:szCs w:val="28"/>
        </w:rPr>
        <w:t xml:space="preserve">орый </w:t>
      </w:r>
      <w:r>
        <w:rPr>
          <w:sz w:val="28"/>
          <w:szCs w:val="28"/>
        </w:rPr>
        <w:t xml:space="preserve"> сообщил том, что составлен план по продаже имущества</w:t>
      </w:r>
    </w:p>
    <w:p w:rsidR="00CB293F" w:rsidRPr="00613F7B" w:rsidRDefault="00CB293F" w:rsidP="00CB293F">
      <w:pPr>
        <w:jc w:val="both"/>
        <w:rPr>
          <w:sz w:val="28"/>
          <w:szCs w:val="28"/>
        </w:rPr>
      </w:pPr>
      <w:r w:rsidRPr="00613F7B">
        <w:rPr>
          <w:sz w:val="28"/>
          <w:szCs w:val="28"/>
        </w:rPr>
        <w:t>РЕШИЛИ:</w:t>
      </w:r>
    </w:p>
    <w:p w:rsidR="00CB293F" w:rsidRDefault="00CB293F" w:rsidP="00CB293F">
      <w:pPr>
        <w:jc w:val="both"/>
        <w:rPr>
          <w:sz w:val="28"/>
          <w:szCs w:val="28"/>
        </w:rPr>
      </w:pPr>
      <w:r>
        <w:rPr>
          <w:sz w:val="28"/>
          <w:szCs w:val="28"/>
        </w:rPr>
        <w:t>-утвердить прогнозный план на 2021г. согласно приложению.</w:t>
      </w:r>
    </w:p>
    <w:p w:rsidR="00CB293F" w:rsidRDefault="00CB293F" w:rsidP="00CB293F">
      <w:pPr>
        <w:jc w:val="both"/>
        <w:rPr>
          <w:sz w:val="28"/>
          <w:szCs w:val="28"/>
        </w:rPr>
      </w:pPr>
      <w:r>
        <w:rPr>
          <w:sz w:val="28"/>
          <w:szCs w:val="28"/>
        </w:rPr>
        <w:t xml:space="preserve">Принято - единогласно </w:t>
      </w:r>
    </w:p>
    <w:p w:rsidR="003862F8" w:rsidRPr="00F454A3" w:rsidRDefault="003862F8" w:rsidP="003862F8">
      <w:pPr>
        <w:pStyle w:val="a6"/>
        <w:spacing w:before="0" w:beforeAutospacing="0" w:after="0" w:afterAutospacing="0"/>
        <w:rPr>
          <w:rStyle w:val="a5"/>
          <w:b w:val="0"/>
          <w:sz w:val="28"/>
          <w:szCs w:val="28"/>
        </w:rPr>
      </w:pPr>
    </w:p>
    <w:p w:rsidR="003862F8" w:rsidRDefault="003862F8"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sz w:val="28"/>
          <w:szCs w:val="28"/>
        </w:rPr>
      </w:pPr>
    </w:p>
    <w:p w:rsidR="003862F8" w:rsidRPr="000308C8" w:rsidRDefault="003862F8"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sz w:val="28"/>
          <w:szCs w:val="28"/>
        </w:rPr>
      </w:pPr>
      <w:r>
        <w:rPr>
          <w:sz w:val="28"/>
          <w:szCs w:val="28"/>
        </w:rPr>
        <w:t>Секретарь                                                             Орлова И.С.</w:t>
      </w:r>
    </w:p>
    <w:p w:rsidR="003862F8" w:rsidRPr="00F454A3" w:rsidRDefault="003862F8" w:rsidP="003862F8">
      <w:pPr>
        <w:pStyle w:val="a6"/>
        <w:spacing w:before="0" w:beforeAutospacing="0" w:after="0" w:afterAutospacing="0"/>
        <w:rPr>
          <w:rStyle w:val="a5"/>
          <w:sz w:val="28"/>
          <w:szCs w:val="28"/>
        </w:rPr>
      </w:pPr>
    </w:p>
    <w:p w:rsidR="003862F8" w:rsidRDefault="003862F8" w:rsidP="003862F8">
      <w:pPr>
        <w:jc w:val="center"/>
        <w:rPr>
          <w:b/>
          <w:bCs/>
          <w:sz w:val="28"/>
          <w:szCs w:val="28"/>
        </w:rPr>
      </w:pPr>
      <w:r>
        <w:rPr>
          <w:b/>
          <w:bCs/>
          <w:sz w:val="28"/>
          <w:szCs w:val="28"/>
        </w:rPr>
        <w:t>РОССИЙСКАЯ  ФЕДЕРАЦИЯ</w:t>
      </w:r>
    </w:p>
    <w:p w:rsidR="003862F8" w:rsidRDefault="003862F8" w:rsidP="003862F8">
      <w:pPr>
        <w:jc w:val="center"/>
        <w:rPr>
          <w:b/>
          <w:bCs/>
          <w:sz w:val="28"/>
          <w:szCs w:val="28"/>
        </w:rPr>
      </w:pPr>
      <w:r>
        <w:rPr>
          <w:b/>
          <w:bCs/>
          <w:sz w:val="28"/>
          <w:szCs w:val="28"/>
        </w:rPr>
        <w:t>СОБРАНИЕ  ДЕПУТАТОВ  ПРУТСКОГО  СЕЛЬСОВЕТА</w:t>
      </w:r>
    </w:p>
    <w:p w:rsidR="003862F8" w:rsidRDefault="003862F8" w:rsidP="003862F8">
      <w:pPr>
        <w:jc w:val="center"/>
        <w:rPr>
          <w:b/>
          <w:bCs/>
          <w:sz w:val="28"/>
          <w:szCs w:val="28"/>
        </w:rPr>
      </w:pPr>
      <w:r>
        <w:rPr>
          <w:b/>
          <w:bCs/>
          <w:sz w:val="28"/>
          <w:szCs w:val="28"/>
        </w:rPr>
        <w:t>ПАВЛОВСКОГО  РАЙОНА  АЛТАЙСКОГО  КРАЯ</w:t>
      </w:r>
    </w:p>
    <w:p w:rsidR="003862F8" w:rsidRDefault="003862F8" w:rsidP="003862F8">
      <w:pPr>
        <w:jc w:val="center"/>
        <w:rPr>
          <w:sz w:val="28"/>
          <w:szCs w:val="28"/>
        </w:rPr>
      </w:pPr>
    </w:p>
    <w:p w:rsidR="003862F8" w:rsidRDefault="003862F8" w:rsidP="00757BE5">
      <w:pPr>
        <w:jc w:val="center"/>
        <w:rPr>
          <w:sz w:val="28"/>
          <w:szCs w:val="28"/>
        </w:rPr>
      </w:pPr>
      <w:r>
        <w:rPr>
          <w:b/>
          <w:bCs/>
          <w:sz w:val="36"/>
          <w:szCs w:val="36"/>
        </w:rPr>
        <w:t>РЕШЕНИЕ</w:t>
      </w:r>
    </w:p>
    <w:p w:rsidR="003862F8" w:rsidRPr="00446785" w:rsidRDefault="00757BE5" w:rsidP="003862F8">
      <w:pPr>
        <w:rPr>
          <w:sz w:val="28"/>
          <w:szCs w:val="28"/>
        </w:rPr>
      </w:pPr>
      <w:r>
        <w:rPr>
          <w:sz w:val="28"/>
          <w:szCs w:val="28"/>
        </w:rPr>
        <w:t>29.01</w:t>
      </w:r>
      <w:r w:rsidR="003862F8">
        <w:rPr>
          <w:sz w:val="28"/>
          <w:szCs w:val="28"/>
        </w:rPr>
        <w:t>.20</w:t>
      </w:r>
      <w:r>
        <w:rPr>
          <w:sz w:val="28"/>
          <w:szCs w:val="28"/>
        </w:rPr>
        <w:t>21</w:t>
      </w:r>
      <w:r w:rsidR="003862F8" w:rsidRPr="00446785">
        <w:rPr>
          <w:sz w:val="20"/>
          <w:szCs w:val="20"/>
        </w:rPr>
        <w:t xml:space="preserve">   </w:t>
      </w:r>
      <w:r>
        <w:rPr>
          <w:sz w:val="20"/>
          <w:szCs w:val="20"/>
        </w:rPr>
        <w:t xml:space="preserve">                                        </w:t>
      </w:r>
      <w:r w:rsidR="003862F8" w:rsidRPr="00446785">
        <w:rPr>
          <w:sz w:val="20"/>
          <w:szCs w:val="20"/>
        </w:rPr>
        <w:t xml:space="preserve">  п. Прутской</w:t>
      </w:r>
      <w:r w:rsidR="003862F8">
        <w:rPr>
          <w:sz w:val="28"/>
          <w:szCs w:val="28"/>
        </w:rPr>
        <w:t xml:space="preserve">                         </w:t>
      </w:r>
      <w:r>
        <w:rPr>
          <w:sz w:val="28"/>
          <w:szCs w:val="28"/>
        </w:rPr>
        <w:t xml:space="preserve">                        № 1</w:t>
      </w:r>
    </w:p>
    <w:p w:rsidR="003862F8" w:rsidRDefault="003862F8" w:rsidP="003862F8">
      <w:pPr>
        <w:shd w:val="clear" w:color="auto" w:fill="FFFFFF"/>
        <w:tabs>
          <w:tab w:val="left" w:pos="2846"/>
        </w:tabs>
        <w:ind w:firstLine="709"/>
        <w:jc w:val="both"/>
        <w:rPr>
          <w:sz w:val="28"/>
          <w:szCs w:val="28"/>
        </w:rPr>
      </w:pPr>
    </w:p>
    <w:p w:rsidR="003862F8" w:rsidRPr="00F6766F" w:rsidRDefault="003862F8" w:rsidP="003862F8">
      <w:pPr>
        <w:shd w:val="clear" w:color="auto" w:fill="FFFFFF"/>
        <w:rPr>
          <w:sz w:val="28"/>
          <w:szCs w:val="28"/>
        </w:rPr>
      </w:pPr>
      <w:r w:rsidRPr="00F6766F">
        <w:rPr>
          <w:sz w:val="28"/>
          <w:szCs w:val="28"/>
        </w:rPr>
        <w:t xml:space="preserve">Об утверждении повестки дня </w:t>
      </w:r>
      <w:r>
        <w:rPr>
          <w:sz w:val="28"/>
          <w:szCs w:val="28"/>
        </w:rPr>
        <w:t>сессии</w:t>
      </w:r>
    </w:p>
    <w:p w:rsidR="003862F8" w:rsidRPr="00F6766F" w:rsidRDefault="003862F8" w:rsidP="003862F8">
      <w:pPr>
        <w:shd w:val="clear" w:color="auto" w:fill="FFFFFF"/>
        <w:rPr>
          <w:sz w:val="28"/>
          <w:szCs w:val="28"/>
        </w:rPr>
      </w:pPr>
      <w:r>
        <w:rPr>
          <w:sz w:val="28"/>
          <w:szCs w:val="28"/>
        </w:rPr>
        <w:t xml:space="preserve">Собрания </w:t>
      </w:r>
      <w:r w:rsidRPr="00F6766F">
        <w:rPr>
          <w:sz w:val="28"/>
          <w:szCs w:val="28"/>
        </w:rPr>
        <w:t xml:space="preserve"> депутатов</w:t>
      </w:r>
      <w:r w:rsidR="00757BE5">
        <w:rPr>
          <w:sz w:val="28"/>
          <w:szCs w:val="28"/>
        </w:rPr>
        <w:t xml:space="preserve"> </w:t>
      </w:r>
      <w:r w:rsidRPr="00F6766F">
        <w:rPr>
          <w:sz w:val="28"/>
          <w:szCs w:val="28"/>
        </w:rPr>
        <w:t>Прутского сельсовета</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pacing w:val="-2"/>
          <w:sz w:val="28"/>
          <w:szCs w:val="28"/>
        </w:rPr>
        <w:t xml:space="preserve">Рассмотрев предлагаемую повестку дня заседания,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3862F8" w:rsidRPr="00F6766F" w:rsidRDefault="003862F8" w:rsidP="003862F8">
      <w:pPr>
        <w:shd w:val="clear" w:color="auto" w:fill="FFFFFF"/>
        <w:rPr>
          <w:b/>
          <w:sz w:val="28"/>
          <w:szCs w:val="28"/>
        </w:rPr>
      </w:pPr>
      <w:r w:rsidRPr="00F6766F">
        <w:rPr>
          <w:b/>
          <w:sz w:val="28"/>
          <w:szCs w:val="28"/>
        </w:rPr>
        <w:t xml:space="preserve">                    РЕШИЛ:</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z w:val="28"/>
          <w:szCs w:val="28"/>
        </w:rPr>
        <w:t xml:space="preserve">Утвердить   повестку   дня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3862F8" w:rsidRPr="00F6766F" w:rsidRDefault="003862F8" w:rsidP="003862F8">
      <w:pPr>
        <w:pStyle w:val="a9"/>
        <w:spacing w:after="0"/>
        <w:rPr>
          <w:sz w:val="28"/>
          <w:szCs w:val="28"/>
        </w:rPr>
      </w:pPr>
      <w:r w:rsidRPr="00F6766F">
        <w:rPr>
          <w:sz w:val="28"/>
          <w:szCs w:val="28"/>
        </w:rPr>
        <w:t xml:space="preserve"> включив в неё следующие вопросы:</w:t>
      </w:r>
    </w:p>
    <w:p w:rsidR="000D5661" w:rsidRPr="00B329A4" w:rsidRDefault="003862F8" w:rsidP="000D5661">
      <w:pPr>
        <w:pStyle w:val="a6"/>
        <w:spacing w:after="0" w:afterAutospacing="0"/>
        <w:rPr>
          <w:color w:val="333333"/>
          <w:sz w:val="28"/>
          <w:szCs w:val="28"/>
        </w:rPr>
      </w:pPr>
      <w:r>
        <w:rPr>
          <w:sz w:val="28"/>
          <w:szCs w:val="28"/>
        </w:rPr>
        <w:tab/>
      </w:r>
      <w:r w:rsidR="000D5661">
        <w:rPr>
          <w:color w:val="333333"/>
          <w:sz w:val="28"/>
          <w:szCs w:val="28"/>
        </w:rPr>
        <w:t>1.</w:t>
      </w:r>
      <w:r w:rsidR="000D5661" w:rsidRPr="00B329A4">
        <w:rPr>
          <w:color w:val="333333"/>
          <w:sz w:val="28"/>
          <w:szCs w:val="28"/>
        </w:rPr>
        <w:t>Об утверждении </w:t>
      </w:r>
      <w:r w:rsidR="000D5661">
        <w:rPr>
          <w:color w:val="333333"/>
          <w:sz w:val="28"/>
          <w:szCs w:val="28"/>
        </w:rPr>
        <w:t xml:space="preserve">изменений в решение № 55 от 29.03.2019  «Об утверждении Положения о сходе граждан </w:t>
      </w:r>
      <w:r w:rsidR="000D5661" w:rsidRPr="00B329A4">
        <w:rPr>
          <w:color w:val="333333"/>
          <w:sz w:val="28"/>
          <w:szCs w:val="28"/>
        </w:rPr>
        <w:t>МО Прутского сельсовета Павловского</w:t>
      </w:r>
      <w:r w:rsidR="000D5661">
        <w:rPr>
          <w:color w:val="333333"/>
          <w:sz w:val="28"/>
          <w:szCs w:val="28"/>
        </w:rPr>
        <w:t xml:space="preserve"> </w:t>
      </w:r>
      <w:r w:rsidR="000D5661" w:rsidRPr="00B329A4">
        <w:rPr>
          <w:color w:val="333333"/>
          <w:sz w:val="28"/>
          <w:szCs w:val="28"/>
        </w:rPr>
        <w:t>муниципального района Алтайского края</w:t>
      </w:r>
      <w:r w:rsidR="000D5661">
        <w:rPr>
          <w:color w:val="333333"/>
          <w:sz w:val="28"/>
          <w:szCs w:val="28"/>
        </w:rPr>
        <w:t>».</w:t>
      </w:r>
    </w:p>
    <w:p w:rsidR="000D5661" w:rsidRDefault="000D5661" w:rsidP="000D5661">
      <w:pPr>
        <w:ind w:firstLine="720"/>
        <w:rPr>
          <w:b/>
          <w:sz w:val="28"/>
          <w:szCs w:val="28"/>
        </w:rPr>
      </w:pPr>
      <w:r w:rsidRPr="00EB68D4">
        <w:rPr>
          <w:b/>
          <w:sz w:val="28"/>
          <w:szCs w:val="28"/>
        </w:rPr>
        <w:t>Докладчик: Самсоненко И.В.</w:t>
      </w:r>
    </w:p>
    <w:p w:rsidR="000D5661" w:rsidRDefault="000D5661" w:rsidP="000D5661">
      <w:pPr>
        <w:ind w:right="58"/>
        <w:jc w:val="both"/>
        <w:rPr>
          <w:b/>
          <w:sz w:val="28"/>
          <w:szCs w:val="28"/>
        </w:rPr>
      </w:pPr>
      <w:r>
        <w:rPr>
          <w:sz w:val="28"/>
          <w:szCs w:val="28"/>
        </w:rPr>
        <w:tab/>
        <w:t>2. О проведении декларационной сессии и предоставлении налоговых уведомлений и деклараций за 2020 г.</w:t>
      </w:r>
    </w:p>
    <w:p w:rsidR="000D5661" w:rsidRPr="000308C8" w:rsidRDefault="000D5661" w:rsidP="000D5661">
      <w:pPr>
        <w:shd w:val="clear" w:color="auto" w:fill="FFFFFF"/>
        <w:jc w:val="both"/>
        <w:textAlignment w:val="baseline"/>
        <w:rPr>
          <w:sz w:val="28"/>
          <w:szCs w:val="28"/>
        </w:rPr>
      </w:pPr>
      <w:r>
        <w:rPr>
          <w:sz w:val="28"/>
          <w:szCs w:val="28"/>
        </w:rPr>
        <w:tab/>
      </w:r>
      <w:proofErr w:type="spellStart"/>
      <w:r w:rsidRPr="000308C8">
        <w:rPr>
          <w:b/>
          <w:sz w:val="28"/>
          <w:szCs w:val="28"/>
        </w:rPr>
        <w:t>Докладчик</w:t>
      </w:r>
      <w:proofErr w:type="gramStart"/>
      <w:r w:rsidRPr="000308C8">
        <w:rPr>
          <w:b/>
          <w:sz w:val="28"/>
          <w:szCs w:val="28"/>
        </w:rPr>
        <w:t>:</w:t>
      </w:r>
      <w:r>
        <w:rPr>
          <w:b/>
          <w:sz w:val="28"/>
          <w:szCs w:val="28"/>
        </w:rPr>
        <w:t>К</w:t>
      </w:r>
      <w:proofErr w:type="gramEnd"/>
      <w:r>
        <w:rPr>
          <w:b/>
          <w:sz w:val="28"/>
          <w:szCs w:val="28"/>
        </w:rPr>
        <w:t>июцина</w:t>
      </w:r>
      <w:proofErr w:type="spellEnd"/>
      <w:r>
        <w:rPr>
          <w:b/>
          <w:sz w:val="28"/>
          <w:szCs w:val="28"/>
        </w:rPr>
        <w:t xml:space="preserve"> О.С.</w:t>
      </w:r>
    </w:p>
    <w:p w:rsidR="000D5661" w:rsidRPr="000D5661" w:rsidRDefault="000D5661" w:rsidP="000D5661">
      <w:pPr>
        <w:pStyle w:val="a6"/>
        <w:rPr>
          <w:rStyle w:val="a5"/>
          <w:b w:val="0"/>
          <w:sz w:val="28"/>
          <w:szCs w:val="28"/>
        </w:rPr>
      </w:pPr>
      <w:r>
        <w:rPr>
          <w:sz w:val="28"/>
          <w:szCs w:val="28"/>
        </w:rPr>
        <w:tab/>
      </w:r>
      <w:r w:rsidRPr="000D5661">
        <w:rPr>
          <w:sz w:val="28"/>
          <w:szCs w:val="28"/>
        </w:rPr>
        <w:t xml:space="preserve">3.   </w:t>
      </w:r>
      <w:r w:rsidRPr="000D5661">
        <w:rPr>
          <w:rStyle w:val="a5"/>
          <w:b w:val="0"/>
          <w:sz w:val="28"/>
          <w:szCs w:val="28"/>
        </w:rPr>
        <w:t>«О внесении изменений в решение Собрания депутатов Прутского сельсовета от 25.12.2020г № 24 «О бюджете поселения на 2021г</w:t>
      </w:r>
      <w:proofErr w:type="gramStart"/>
      <w:r w:rsidRPr="000D5661">
        <w:rPr>
          <w:rStyle w:val="a5"/>
          <w:b w:val="0"/>
          <w:sz w:val="28"/>
          <w:szCs w:val="28"/>
        </w:rPr>
        <w:t xml:space="preserve">» </w:t>
      </w:r>
      <w:proofErr w:type="gramEnd"/>
    </w:p>
    <w:p w:rsidR="000D5661" w:rsidRPr="00873245" w:rsidRDefault="000D5661" w:rsidP="000D5661">
      <w:pPr>
        <w:pStyle w:val="a6"/>
        <w:spacing w:after="0" w:afterAutospacing="0"/>
        <w:rPr>
          <w:b/>
          <w:sz w:val="28"/>
          <w:szCs w:val="28"/>
        </w:rPr>
      </w:pPr>
      <w:r>
        <w:rPr>
          <w:sz w:val="28"/>
          <w:szCs w:val="28"/>
        </w:rPr>
        <w:lastRenderedPageBreak/>
        <w:t>.</w:t>
      </w:r>
      <w:r w:rsidRPr="00873245">
        <w:rPr>
          <w:sz w:val="28"/>
          <w:szCs w:val="28"/>
        </w:rPr>
        <w:t xml:space="preserve">         </w:t>
      </w:r>
      <w:r w:rsidRPr="00873245">
        <w:rPr>
          <w:b/>
          <w:sz w:val="28"/>
          <w:szCs w:val="28"/>
        </w:rPr>
        <w:t xml:space="preserve">Докладчик: </w:t>
      </w:r>
      <w:r>
        <w:rPr>
          <w:b/>
          <w:sz w:val="28"/>
          <w:szCs w:val="28"/>
        </w:rPr>
        <w:t>Шевченко Т.И.</w:t>
      </w:r>
    </w:p>
    <w:p w:rsidR="000D5661" w:rsidRPr="00CB293F" w:rsidRDefault="000D5661" w:rsidP="000D5661">
      <w:pPr>
        <w:pStyle w:val="26"/>
        <w:shd w:val="clear" w:color="auto" w:fill="auto"/>
        <w:tabs>
          <w:tab w:val="left" w:pos="0"/>
        </w:tabs>
        <w:spacing w:before="0"/>
        <w:ind w:right="-1"/>
      </w:pPr>
      <w:r>
        <w:rPr>
          <w:rStyle w:val="a5"/>
          <w:b w:val="0"/>
          <w:sz w:val="28"/>
          <w:szCs w:val="28"/>
        </w:rPr>
        <w:tab/>
        <w:t>4.</w:t>
      </w:r>
      <w:r w:rsidRPr="00CB293F">
        <w:rPr>
          <w:color w:val="FF0000"/>
        </w:rPr>
        <w:t xml:space="preserve"> </w:t>
      </w:r>
      <w:r w:rsidRPr="00CB293F">
        <w:t xml:space="preserve">Об утверждении Прогнозного плана (программы) приватизации муниципального имущества </w:t>
      </w:r>
      <w:r w:rsidRPr="00CB293F">
        <w:rPr>
          <w:sz w:val="28"/>
          <w:szCs w:val="28"/>
        </w:rPr>
        <w:t>Прутского сельсовета Павловского района на 2021 год</w:t>
      </w:r>
    </w:p>
    <w:p w:rsidR="000D5661" w:rsidRDefault="000D5661" w:rsidP="000D5661">
      <w:pPr>
        <w:ind w:firstLine="720"/>
        <w:rPr>
          <w:b/>
          <w:sz w:val="28"/>
          <w:szCs w:val="28"/>
        </w:rPr>
      </w:pPr>
      <w:r>
        <w:rPr>
          <w:rStyle w:val="a5"/>
          <w:b w:val="0"/>
          <w:sz w:val="28"/>
          <w:szCs w:val="28"/>
        </w:rPr>
        <w:tab/>
      </w:r>
      <w:r w:rsidRPr="00EB68D4">
        <w:rPr>
          <w:b/>
          <w:sz w:val="28"/>
          <w:szCs w:val="28"/>
        </w:rPr>
        <w:t>Докладчик: Самсоненко И.В.</w:t>
      </w:r>
    </w:p>
    <w:p w:rsidR="000D5661" w:rsidRDefault="000D5661" w:rsidP="000D5661">
      <w:pPr>
        <w:ind w:right="58"/>
        <w:jc w:val="both"/>
        <w:rPr>
          <w:rStyle w:val="a5"/>
          <w:b w:val="0"/>
          <w:sz w:val="28"/>
          <w:szCs w:val="28"/>
        </w:rPr>
      </w:pPr>
    </w:p>
    <w:p w:rsidR="003862F8" w:rsidRDefault="003862F8" w:rsidP="000D5661">
      <w:pPr>
        <w:pStyle w:val="a6"/>
        <w:spacing w:after="0" w:afterAutospacing="0"/>
        <w:rPr>
          <w:sz w:val="28"/>
          <w:szCs w:val="28"/>
        </w:rPr>
      </w:pPr>
    </w:p>
    <w:p w:rsidR="003862F8" w:rsidRPr="00F6766F" w:rsidRDefault="003862F8" w:rsidP="003862F8">
      <w:pPr>
        <w:jc w:val="both"/>
        <w:rPr>
          <w:sz w:val="28"/>
          <w:szCs w:val="28"/>
        </w:rPr>
      </w:pPr>
      <w:r>
        <w:rPr>
          <w:sz w:val="28"/>
          <w:szCs w:val="28"/>
        </w:rPr>
        <w:t>Председатель Собрания депутатов</w:t>
      </w:r>
      <w:r w:rsidRPr="00F6766F">
        <w:rPr>
          <w:sz w:val="28"/>
          <w:szCs w:val="28"/>
        </w:rPr>
        <w:tab/>
      </w:r>
      <w:r>
        <w:rPr>
          <w:sz w:val="28"/>
          <w:szCs w:val="28"/>
        </w:rPr>
        <w:t xml:space="preserve">                                          И.В. Самсоненко</w:t>
      </w:r>
    </w:p>
    <w:p w:rsidR="003862F8" w:rsidRDefault="003862F8" w:rsidP="003862F8">
      <w:pPr>
        <w:shd w:val="clear" w:color="auto" w:fill="FFFFFF"/>
        <w:tabs>
          <w:tab w:val="left" w:pos="1134"/>
          <w:tab w:val="right" w:pos="9356"/>
        </w:tabs>
        <w:jc w:val="both"/>
        <w:rPr>
          <w:sz w:val="28"/>
          <w:szCs w:val="28"/>
        </w:rPr>
      </w:pPr>
    </w:p>
    <w:p w:rsidR="003862F8" w:rsidRDefault="003862F8" w:rsidP="003862F8">
      <w:pPr>
        <w:shd w:val="clear" w:color="auto" w:fill="FFFFFF"/>
        <w:tabs>
          <w:tab w:val="left" w:pos="1134"/>
          <w:tab w:val="right" w:pos="9356"/>
        </w:tabs>
        <w:jc w:val="both"/>
        <w:rPr>
          <w:sz w:val="28"/>
          <w:szCs w:val="28"/>
        </w:rPr>
      </w:pPr>
    </w:p>
    <w:p w:rsidR="003862F8" w:rsidRDefault="003862F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3862F8" w:rsidRPr="00444C2A" w:rsidRDefault="003862F8" w:rsidP="003862F8">
      <w:pPr>
        <w:pStyle w:val="a6"/>
        <w:spacing w:before="0" w:beforeAutospacing="0" w:after="0" w:afterAutospacing="0"/>
        <w:jc w:val="center"/>
        <w:rPr>
          <w:b/>
          <w:bCs/>
          <w:color w:val="000000"/>
          <w:sz w:val="28"/>
          <w:szCs w:val="28"/>
        </w:rPr>
      </w:pPr>
      <w:r w:rsidRPr="00444C2A">
        <w:rPr>
          <w:b/>
          <w:bCs/>
          <w:color w:val="000000"/>
          <w:sz w:val="28"/>
          <w:szCs w:val="28"/>
        </w:rPr>
        <w:t>РОССИЙСКАЯ   ФЕДЕРАЦИЯ</w:t>
      </w:r>
    </w:p>
    <w:p w:rsidR="003862F8" w:rsidRPr="00444C2A" w:rsidRDefault="003862F8" w:rsidP="003862F8">
      <w:pPr>
        <w:pStyle w:val="a6"/>
        <w:spacing w:before="0" w:beforeAutospacing="0" w:after="0" w:afterAutospacing="0"/>
        <w:jc w:val="center"/>
        <w:rPr>
          <w:b/>
          <w:bCs/>
          <w:color w:val="000000"/>
          <w:sz w:val="28"/>
          <w:szCs w:val="28"/>
        </w:rPr>
      </w:pPr>
      <w:r w:rsidRPr="00444C2A">
        <w:rPr>
          <w:b/>
          <w:bCs/>
          <w:color w:val="000000"/>
          <w:sz w:val="28"/>
          <w:szCs w:val="28"/>
        </w:rPr>
        <w:t>СОБРАНИЕ ДЕПУТАТОВ ПРУТСКОГО СЕЛЬСОВЕТА ПАВЛОВСКОГО РАЙОНА АЛТАЙСКОГО КРАЯ</w:t>
      </w:r>
    </w:p>
    <w:p w:rsidR="003862F8" w:rsidRPr="00444C2A" w:rsidRDefault="003862F8" w:rsidP="003862F8">
      <w:pPr>
        <w:jc w:val="center"/>
        <w:rPr>
          <w:b/>
          <w:color w:val="000000"/>
          <w:sz w:val="28"/>
          <w:szCs w:val="28"/>
        </w:rPr>
      </w:pPr>
    </w:p>
    <w:p w:rsidR="003862F8" w:rsidRPr="00444C2A" w:rsidRDefault="003862F8" w:rsidP="003862F8">
      <w:pPr>
        <w:jc w:val="center"/>
        <w:rPr>
          <w:color w:val="000000"/>
          <w:sz w:val="28"/>
          <w:szCs w:val="28"/>
        </w:rPr>
      </w:pPr>
      <w:r w:rsidRPr="00444C2A">
        <w:rPr>
          <w:color w:val="000000"/>
          <w:sz w:val="28"/>
          <w:szCs w:val="28"/>
        </w:rPr>
        <w:t>РЕШЕНИЕ</w:t>
      </w:r>
    </w:p>
    <w:p w:rsidR="003862F8" w:rsidRPr="00FC4041" w:rsidRDefault="003862F8" w:rsidP="003862F8">
      <w:pPr>
        <w:pStyle w:val="a6"/>
        <w:tabs>
          <w:tab w:val="left" w:pos="270"/>
          <w:tab w:val="center" w:pos="4818"/>
        </w:tabs>
        <w:spacing w:before="0" w:beforeAutospacing="0" w:after="0" w:afterAutospacing="0"/>
        <w:rPr>
          <w:bCs/>
          <w:color w:val="000000"/>
          <w:sz w:val="28"/>
          <w:szCs w:val="28"/>
        </w:rPr>
      </w:pPr>
      <w:r>
        <w:rPr>
          <w:bCs/>
          <w:color w:val="000000"/>
        </w:rPr>
        <w:tab/>
      </w:r>
      <w:r w:rsidR="00757BE5">
        <w:rPr>
          <w:bCs/>
          <w:color w:val="000000"/>
          <w:sz w:val="28"/>
          <w:szCs w:val="28"/>
        </w:rPr>
        <w:t>29.01.2021</w:t>
      </w:r>
      <w:r w:rsidRPr="00FC4041">
        <w:rPr>
          <w:bCs/>
          <w:color w:val="000000"/>
          <w:sz w:val="28"/>
          <w:szCs w:val="28"/>
        </w:rPr>
        <w:t>г</w:t>
      </w:r>
      <w:r w:rsidRPr="00FC4041">
        <w:rPr>
          <w:bCs/>
          <w:color w:val="000000"/>
          <w:sz w:val="28"/>
          <w:szCs w:val="28"/>
        </w:rPr>
        <w:tab/>
      </w:r>
      <w:r w:rsidRPr="00FC4041">
        <w:rPr>
          <w:bCs/>
          <w:color w:val="000000"/>
          <w:sz w:val="28"/>
          <w:szCs w:val="28"/>
        </w:rPr>
        <w:tab/>
      </w:r>
      <w:r w:rsidRPr="00FC4041">
        <w:rPr>
          <w:bCs/>
          <w:color w:val="000000"/>
          <w:sz w:val="28"/>
          <w:szCs w:val="28"/>
        </w:rPr>
        <w:tab/>
      </w:r>
      <w:r w:rsidRPr="00FC4041">
        <w:rPr>
          <w:bCs/>
          <w:color w:val="000000"/>
          <w:sz w:val="28"/>
          <w:szCs w:val="28"/>
        </w:rPr>
        <w:tab/>
      </w:r>
      <w:r w:rsidRPr="00FC4041">
        <w:rPr>
          <w:bCs/>
          <w:color w:val="000000"/>
          <w:sz w:val="28"/>
          <w:szCs w:val="28"/>
        </w:rPr>
        <w:tab/>
      </w:r>
      <w:r w:rsidRPr="00FC4041">
        <w:rPr>
          <w:bCs/>
          <w:color w:val="000000"/>
          <w:sz w:val="28"/>
          <w:szCs w:val="28"/>
        </w:rPr>
        <w:tab/>
        <w:t xml:space="preserve">№ </w:t>
      </w:r>
      <w:r w:rsidR="00757BE5">
        <w:rPr>
          <w:bCs/>
          <w:color w:val="000000"/>
          <w:sz w:val="28"/>
          <w:szCs w:val="28"/>
        </w:rPr>
        <w:t xml:space="preserve"> 2</w:t>
      </w:r>
      <w:r w:rsidRPr="00FC4041">
        <w:rPr>
          <w:bCs/>
          <w:color w:val="000000"/>
          <w:sz w:val="28"/>
          <w:szCs w:val="28"/>
        </w:rPr>
        <w:tab/>
      </w:r>
    </w:p>
    <w:p w:rsidR="003862F8" w:rsidRPr="000062F0" w:rsidRDefault="003862F8" w:rsidP="003862F8">
      <w:pPr>
        <w:shd w:val="clear" w:color="auto" w:fill="FFFFFF"/>
        <w:spacing w:after="142" w:line="285" w:lineRule="atLeast"/>
        <w:rPr>
          <w:rFonts w:ascii="Arial" w:hAnsi="Arial" w:cs="Arial"/>
          <w:color w:val="333333"/>
        </w:rPr>
      </w:pPr>
      <w:r w:rsidRPr="000062F0">
        <w:rPr>
          <w:rFonts w:ascii="Arial" w:hAnsi="Arial" w:cs="Arial"/>
          <w:color w:val="333333"/>
        </w:rPr>
        <w:t> </w:t>
      </w:r>
    </w:p>
    <w:p w:rsidR="003862F8" w:rsidRPr="000062F0" w:rsidRDefault="003862F8" w:rsidP="003862F8">
      <w:pPr>
        <w:shd w:val="clear" w:color="auto" w:fill="FFFFFF"/>
        <w:spacing w:after="142" w:line="285" w:lineRule="atLeast"/>
        <w:rPr>
          <w:rFonts w:ascii="Arial" w:hAnsi="Arial" w:cs="Arial"/>
          <w:color w:val="333333"/>
        </w:rPr>
      </w:pPr>
      <w:r w:rsidRPr="000062F0">
        <w:rPr>
          <w:rFonts w:ascii="Arial" w:hAnsi="Arial" w:cs="Arial"/>
          <w:color w:val="333333"/>
        </w:rPr>
        <w:t> </w:t>
      </w:r>
    </w:p>
    <w:p w:rsidR="00757BE5" w:rsidRPr="00B329A4" w:rsidRDefault="00757BE5" w:rsidP="00757BE5">
      <w:pPr>
        <w:pStyle w:val="a6"/>
        <w:spacing w:after="0" w:afterAutospacing="0"/>
        <w:rPr>
          <w:color w:val="333333"/>
          <w:sz w:val="28"/>
          <w:szCs w:val="28"/>
        </w:rPr>
      </w:pPr>
      <w:r w:rsidRPr="00B329A4">
        <w:rPr>
          <w:color w:val="333333"/>
          <w:sz w:val="28"/>
          <w:szCs w:val="28"/>
        </w:rPr>
        <w:t>Об утверждении </w:t>
      </w:r>
      <w:r>
        <w:rPr>
          <w:color w:val="333333"/>
          <w:sz w:val="28"/>
          <w:szCs w:val="28"/>
        </w:rPr>
        <w:t xml:space="preserve">изменений в решение № 55 от 29.03.2019  «Об утверждении Положения о сходе граждан </w:t>
      </w:r>
      <w:r w:rsidRPr="00B329A4">
        <w:rPr>
          <w:color w:val="333333"/>
          <w:sz w:val="28"/>
          <w:szCs w:val="28"/>
        </w:rPr>
        <w:t>МО Прутского сельсовета Павловского</w:t>
      </w:r>
      <w:r>
        <w:rPr>
          <w:color w:val="333333"/>
          <w:sz w:val="28"/>
          <w:szCs w:val="28"/>
        </w:rPr>
        <w:t xml:space="preserve"> </w:t>
      </w:r>
      <w:r w:rsidRPr="00B329A4">
        <w:rPr>
          <w:color w:val="333333"/>
          <w:sz w:val="28"/>
          <w:szCs w:val="28"/>
        </w:rPr>
        <w:t>муниципального района Алтайского края</w:t>
      </w:r>
      <w:r>
        <w:rPr>
          <w:color w:val="333333"/>
          <w:sz w:val="28"/>
          <w:szCs w:val="28"/>
        </w:rPr>
        <w:t>».</w:t>
      </w:r>
    </w:p>
    <w:p w:rsidR="003862F8" w:rsidRPr="00B329A4" w:rsidRDefault="003862F8" w:rsidP="00672E78">
      <w:pPr>
        <w:shd w:val="clear" w:color="auto" w:fill="FFFFFF"/>
        <w:rPr>
          <w:color w:val="333333"/>
          <w:sz w:val="28"/>
          <w:szCs w:val="28"/>
        </w:rPr>
      </w:pPr>
      <w:r w:rsidRPr="00B329A4">
        <w:rPr>
          <w:color w:val="333333"/>
          <w:sz w:val="28"/>
          <w:szCs w:val="28"/>
        </w:rPr>
        <w:t> </w:t>
      </w:r>
      <w:r>
        <w:rPr>
          <w:color w:val="333333"/>
          <w:sz w:val="28"/>
          <w:szCs w:val="28"/>
        </w:rPr>
        <w:tab/>
      </w:r>
      <w:r w:rsidR="00757BE5">
        <w:rPr>
          <w:sz w:val="28"/>
          <w:szCs w:val="28"/>
        </w:rPr>
        <w:t>На основании информации  от 10.01.2021г. № 02-12021 Прокуратуры Павловского района</w:t>
      </w:r>
      <w:proofErr w:type="gramStart"/>
      <w:r w:rsidR="00757BE5">
        <w:rPr>
          <w:sz w:val="28"/>
          <w:szCs w:val="28"/>
        </w:rPr>
        <w:t xml:space="preserve"> ,</w:t>
      </w:r>
      <w:proofErr w:type="gramEnd"/>
      <w:r w:rsidR="00757BE5">
        <w:rPr>
          <w:sz w:val="28"/>
          <w:szCs w:val="28"/>
        </w:rPr>
        <w:t>о необходимости приведения в соответствие с ФЗ от 06.10.2003 № 131,ФЗ от 09.11.2020 № 30 « О внесении изменений в Федеральный закон « Об общих принципах организации местного самоуправления в Российской Федерации и органов исполнительной власти субъектов Российской Федерации»</w:t>
      </w:r>
      <w:r>
        <w:rPr>
          <w:color w:val="333333"/>
          <w:sz w:val="28"/>
          <w:szCs w:val="28"/>
        </w:rPr>
        <w:t>Собрание</w:t>
      </w:r>
      <w:r w:rsidRPr="00B329A4">
        <w:rPr>
          <w:color w:val="333333"/>
          <w:sz w:val="28"/>
          <w:szCs w:val="28"/>
        </w:rPr>
        <w:t xml:space="preserve"> депутатов Прутского сельсовета</w:t>
      </w:r>
      <w:r>
        <w:rPr>
          <w:color w:val="333333"/>
          <w:sz w:val="28"/>
          <w:szCs w:val="28"/>
        </w:rPr>
        <w:t>,</w:t>
      </w:r>
    </w:p>
    <w:p w:rsidR="003862F8" w:rsidRPr="00B329A4" w:rsidRDefault="003862F8" w:rsidP="003862F8">
      <w:pPr>
        <w:shd w:val="clear" w:color="auto" w:fill="FFFFFF"/>
        <w:jc w:val="both"/>
        <w:rPr>
          <w:color w:val="333333"/>
          <w:sz w:val="28"/>
          <w:szCs w:val="28"/>
        </w:rPr>
      </w:pPr>
      <w:r w:rsidRPr="00B329A4">
        <w:rPr>
          <w:color w:val="333333"/>
          <w:sz w:val="28"/>
          <w:szCs w:val="28"/>
        </w:rPr>
        <w:t> </w:t>
      </w:r>
      <w:r w:rsidRPr="00B329A4">
        <w:rPr>
          <w:b/>
          <w:bCs/>
          <w:color w:val="333333"/>
          <w:sz w:val="28"/>
          <w:szCs w:val="28"/>
        </w:rPr>
        <w:t>РЕШИЛ:</w:t>
      </w:r>
    </w:p>
    <w:p w:rsidR="00757BE5" w:rsidRDefault="003862F8" w:rsidP="00672E78">
      <w:pPr>
        <w:shd w:val="clear" w:color="auto" w:fill="FFFFFF"/>
        <w:jc w:val="both"/>
        <w:rPr>
          <w:color w:val="333333"/>
          <w:sz w:val="28"/>
          <w:szCs w:val="28"/>
        </w:rPr>
      </w:pPr>
      <w:r w:rsidRPr="00B329A4">
        <w:rPr>
          <w:color w:val="333333"/>
          <w:sz w:val="28"/>
          <w:szCs w:val="28"/>
        </w:rPr>
        <w:t xml:space="preserve"> 1.Утвердить </w:t>
      </w:r>
      <w:r w:rsidR="006525A9">
        <w:rPr>
          <w:color w:val="333333"/>
          <w:sz w:val="28"/>
          <w:szCs w:val="28"/>
        </w:rPr>
        <w:t>изменения</w:t>
      </w:r>
      <w:r w:rsidR="00757BE5">
        <w:rPr>
          <w:color w:val="333333"/>
          <w:sz w:val="28"/>
          <w:szCs w:val="28"/>
        </w:rPr>
        <w:t xml:space="preserve"> в решение № 55 от 29.03.2019  «Об утверждении Положения о сходе граждан </w:t>
      </w:r>
      <w:r w:rsidR="00757BE5" w:rsidRPr="00B329A4">
        <w:rPr>
          <w:color w:val="333333"/>
          <w:sz w:val="28"/>
          <w:szCs w:val="28"/>
        </w:rPr>
        <w:t>МО Прутского сельсовета Павловского</w:t>
      </w:r>
      <w:r w:rsidR="00757BE5">
        <w:rPr>
          <w:color w:val="333333"/>
          <w:sz w:val="28"/>
          <w:szCs w:val="28"/>
        </w:rPr>
        <w:t xml:space="preserve"> </w:t>
      </w:r>
      <w:r w:rsidR="00757BE5" w:rsidRPr="00B329A4">
        <w:rPr>
          <w:color w:val="333333"/>
          <w:sz w:val="28"/>
          <w:szCs w:val="28"/>
        </w:rPr>
        <w:t>муниципального района Алтайского края</w:t>
      </w:r>
      <w:r w:rsidR="006525A9">
        <w:rPr>
          <w:color w:val="333333"/>
          <w:sz w:val="28"/>
          <w:szCs w:val="28"/>
        </w:rPr>
        <w:t>»:</w:t>
      </w:r>
    </w:p>
    <w:p w:rsidR="006525A9" w:rsidRDefault="006525A9" w:rsidP="00757BE5">
      <w:pPr>
        <w:pStyle w:val="a6"/>
        <w:spacing w:after="0" w:afterAutospacing="0"/>
        <w:rPr>
          <w:color w:val="333333"/>
          <w:sz w:val="28"/>
          <w:szCs w:val="28"/>
        </w:rPr>
      </w:pPr>
      <w:r>
        <w:rPr>
          <w:color w:val="333333"/>
          <w:sz w:val="28"/>
          <w:szCs w:val="28"/>
        </w:rPr>
        <w:t>п. 2 ст.5 дополнить:</w:t>
      </w:r>
    </w:p>
    <w:p w:rsidR="006525A9" w:rsidRPr="006525A9" w:rsidRDefault="006525A9" w:rsidP="006525A9">
      <w:pPr>
        <w:pStyle w:val="a6"/>
        <w:spacing w:after="0" w:afterAutospacing="0"/>
        <w:rPr>
          <w:sz w:val="28"/>
          <w:szCs w:val="28"/>
        </w:rPr>
      </w:pPr>
      <w:r w:rsidRPr="006525A9">
        <w:rPr>
          <w:sz w:val="28"/>
          <w:szCs w:val="28"/>
        </w:rPr>
        <w:lastRenderedPageBreak/>
        <w:t xml:space="preserve">2.1)сход граждан на части территории населенного пункта по вопросам использования средств самообложения может созываться представительным органом муниципального образования по инициативе </w:t>
      </w:r>
      <w:proofErr w:type="gramStart"/>
      <w:r w:rsidRPr="006525A9">
        <w:rPr>
          <w:sz w:val="28"/>
          <w:szCs w:val="28"/>
        </w:rPr>
        <w:t>группы  жителей  соответствующей части территории населенного пункта</w:t>
      </w:r>
      <w:proofErr w:type="gramEnd"/>
      <w:r w:rsidRPr="006525A9">
        <w:rPr>
          <w:sz w:val="28"/>
          <w:szCs w:val="28"/>
        </w:rPr>
        <w:t xml:space="preserve"> численностью не менее   10 человек.</w:t>
      </w:r>
    </w:p>
    <w:p w:rsidR="006525A9" w:rsidRDefault="00757BE5" w:rsidP="006525A9">
      <w:pPr>
        <w:pStyle w:val="a6"/>
        <w:spacing w:after="0" w:afterAutospacing="0"/>
        <w:rPr>
          <w:sz w:val="28"/>
          <w:szCs w:val="28"/>
        </w:rPr>
      </w:pPr>
      <w:r>
        <w:rPr>
          <w:color w:val="333333"/>
          <w:sz w:val="28"/>
          <w:szCs w:val="28"/>
        </w:rPr>
        <w:t xml:space="preserve"> </w:t>
      </w:r>
      <w:r w:rsidR="003862F8">
        <w:rPr>
          <w:sz w:val="28"/>
          <w:szCs w:val="28"/>
        </w:rPr>
        <w:t xml:space="preserve"> 2. </w:t>
      </w:r>
      <w:r w:rsidR="006525A9">
        <w:rPr>
          <w:sz w:val="28"/>
          <w:szCs w:val="28"/>
        </w:rPr>
        <w:t>Утвердить Положение с учётом изменений.</w:t>
      </w:r>
      <w:r w:rsidR="00A957FE">
        <w:rPr>
          <w:sz w:val="28"/>
          <w:szCs w:val="28"/>
        </w:rPr>
        <w:t xml:space="preserve"> </w:t>
      </w:r>
      <w:r w:rsidR="006525A9">
        <w:rPr>
          <w:sz w:val="28"/>
          <w:szCs w:val="28"/>
        </w:rPr>
        <w:t>( Приложение 1)</w:t>
      </w:r>
    </w:p>
    <w:p w:rsidR="003862F8" w:rsidRDefault="006525A9" w:rsidP="006525A9">
      <w:pPr>
        <w:pStyle w:val="a6"/>
        <w:spacing w:after="0" w:afterAutospacing="0"/>
        <w:rPr>
          <w:sz w:val="28"/>
          <w:szCs w:val="28"/>
        </w:rPr>
      </w:pPr>
      <w:r>
        <w:rPr>
          <w:sz w:val="28"/>
          <w:szCs w:val="28"/>
        </w:rPr>
        <w:t xml:space="preserve">  3.</w:t>
      </w:r>
      <w:r w:rsidR="003862F8">
        <w:rPr>
          <w:sz w:val="28"/>
          <w:szCs w:val="28"/>
        </w:rPr>
        <w:t>Настоящее решение обнародовать в установленном порядке</w:t>
      </w:r>
      <w:proofErr w:type="gramStart"/>
      <w:r w:rsidR="003862F8">
        <w:rPr>
          <w:sz w:val="28"/>
          <w:szCs w:val="28"/>
        </w:rPr>
        <w:t xml:space="preserve"> .</w:t>
      </w:r>
      <w:proofErr w:type="gramEnd"/>
    </w:p>
    <w:p w:rsidR="003862F8" w:rsidRPr="000B10F9" w:rsidRDefault="006525A9" w:rsidP="003862F8">
      <w:pPr>
        <w:shd w:val="clear" w:color="auto" w:fill="FFFFFF"/>
        <w:jc w:val="both"/>
        <w:rPr>
          <w:sz w:val="28"/>
          <w:szCs w:val="28"/>
        </w:rPr>
      </w:pPr>
      <w:r>
        <w:rPr>
          <w:sz w:val="28"/>
          <w:szCs w:val="28"/>
        </w:rPr>
        <w:t xml:space="preserve"> 4</w:t>
      </w:r>
      <w:r w:rsidR="003862F8">
        <w:rPr>
          <w:sz w:val="28"/>
          <w:szCs w:val="28"/>
        </w:rPr>
        <w:t xml:space="preserve">. Контроль исполнения настоящего решения возложить на заместителя главы Прутского сельсовета </w:t>
      </w:r>
      <w:proofErr w:type="spellStart"/>
      <w:r w:rsidR="003862F8">
        <w:rPr>
          <w:sz w:val="28"/>
          <w:szCs w:val="28"/>
        </w:rPr>
        <w:t>Киюцину</w:t>
      </w:r>
      <w:proofErr w:type="spellEnd"/>
      <w:r w:rsidR="003862F8">
        <w:rPr>
          <w:sz w:val="28"/>
          <w:szCs w:val="28"/>
        </w:rPr>
        <w:t xml:space="preserve"> О.С.</w:t>
      </w:r>
    </w:p>
    <w:p w:rsidR="003862F8" w:rsidRPr="00B329A4" w:rsidRDefault="003862F8" w:rsidP="003862F8">
      <w:pPr>
        <w:shd w:val="clear" w:color="auto" w:fill="FFFFFF"/>
        <w:jc w:val="both"/>
        <w:rPr>
          <w:color w:val="333333"/>
          <w:sz w:val="28"/>
          <w:szCs w:val="28"/>
        </w:rPr>
      </w:pPr>
    </w:p>
    <w:p w:rsidR="003862F8" w:rsidRPr="00B329A4" w:rsidRDefault="003862F8" w:rsidP="003862F8">
      <w:pPr>
        <w:shd w:val="clear" w:color="auto" w:fill="FFFFFF"/>
        <w:jc w:val="both"/>
        <w:rPr>
          <w:color w:val="333333"/>
          <w:sz w:val="28"/>
          <w:szCs w:val="28"/>
        </w:rPr>
      </w:pPr>
      <w:r w:rsidRPr="00B329A4">
        <w:rPr>
          <w:color w:val="333333"/>
          <w:sz w:val="28"/>
          <w:szCs w:val="28"/>
        </w:rPr>
        <w:t> </w:t>
      </w:r>
    </w:p>
    <w:p w:rsidR="003862F8" w:rsidRPr="00B329A4" w:rsidRDefault="003862F8" w:rsidP="003862F8">
      <w:pPr>
        <w:shd w:val="clear" w:color="auto" w:fill="FFFFFF"/>
        <w:jc w:val="both"/>
        <w:rPr>
          <w:color w:val="333333"/>
          <w:sz w:val="28"/>
          <w:szCs w:val="28"/>
        </w:rPr>
      </w:pPr>
      <w:r w:rsidRPr="00B329A4">
        <w:rPr>
          <w:color w:val="333333"/>
          <w:sz w:val="28"/>
          <w:szCs w:val="28"/>
        </w:rPr>
        <w:t> </w:t>
      </w:r>
    </w:p>
    <w:p w:rsidR="003862F8" w:rsidRPr="00B329A4" w:rsidRDefault="003862F8" w:rsidP="003862F8">
      <w:pPr>
        <w:shd w:val="clear" w:color="auto" w:fill="FFFFFF"/>
        <w:jc w:val="both"/>
        <w:rPr>
          <w:color w:val="333333"/>
          <w:sz w:val="28"/>
          <w:szCs w:val="28"/>
        </w:rPr>
      </w:pPr>
      <w:r w:rsidRPr="00B329A4">
        <w:rPr>
          <w:color w:val="333333"/>
          <w:sz w:val="28"/>
          <w:szCs w:val="28"/>
        </w:rPr>
        <w:t> </w:t>
      </w:r>
    </w:p>
    <w:p w:rsidR="003862F8" w:rsidRPr="00B329A4" w:rsidRDefault="003862F8" w:rsidP="003862F8">
      <w:pPr>
        <w:shd w:val="clear" w:color="auto" w:fill="FFFFFF"/>
        <w:jc w:val="both"/>
        <w:rPr>
          <w:color w:val="333333"/>
          <w:sz w:val="28"/>
          <w:szCs w:val="28"/>
        </w:rPr>
      </w:pPr>
      <w:r w:rsidRPr="00B329A4">
        <w:rPr>
          <w:color w:val="333333"/>
          <w:sz w:val="28"/>
          <w:szCs w:val="28"/>
        </w:rPr>
        <w:t>Председатель Собрания деп</w:t>
      </w:r>
      <w:r>
        <w:rPr>
          <w:color w:val="333333"/>
          <w:sz w:val="28"/>
          <w:szCs w:val="28"/>
        </w:rPr>
        <w:t xml:space="preserve">утатов                   </w:t>
      </w:r>
      <w:r w:rsidRPr="00B329A4">
        <w:rPr>
          <w:color w:val="333333"/>
          <w:sz w:val="28"/>
          <w:szCs w:val="28"/>
        </w:rPr>
        <w:t xml:space="preserve">                         И.В. Самсоненко</w:t>
      </w:r>
    </w:p>
    <w:p w:rsidR="003862F8" w:rsidRPr="00B329A4" w:rsidRDefault="003862F8" w:rsidP="003862F8">
      <w:pPr>
        <w:shd w:val="clear" w:color="auto" w:fill="FFFFFF"/>
        <w:jc w:val="both"/>
        <w:rPr>
          <w:color w:val="333333"/>
          <w:sz w:val="28"/>
          <w:szCs w:val="28"/>
        </w:rPr>
      </w:pPr>
      <w:r w:rsidRPr="00B329A4">
        <w:rPr>
          <w:color w:val="333333"/>
          <w:sz w:val="28"/>
          <w:szCs w:val="28"/>
        </w:rPr>
        <w:t> </w:t>
      </w:r>
    </w:p>
    <w:p w:rsidR="003862F8" w:rsidRDefault="003862F8" w:rsidP="003862F8">
      <w:pPr>
        <w:jc w:val="both"/>
        <w:rPr>
          <w:b/>
          <w:bCs/>
          <w:sz w:val="28"/>
          <w:szCs w:val="28"/>
        </w:rPr>
      </w:pPr>
    </w:p>
    <w:p w:rsidR="003862F8" w:rsidRDefault="003862F8" w:rsidP="003862F8">
      <w:pPr>
        <w:jc w:val="both"/>
        <w:rPr>
          <w:b/>
          <w:bCs/>
          <w:sz w:val="28"/>
          <w:szCs w:val="28"/>
        </w:rPr>
      </w:pPr>
    </w:p>
    <w:p w:rsidR="003862F8" w:rsidRPr="00703752" w:rsidRDefault="003862F8" w:rsidP="003862F8">
      <w:pPr>
        <w:widowControl w:val="0"/>
        <w:ind w:left="5103"/>
        <w:rPr>
          <w:bCs/>
          <w:szCs w:val="28"/>
        </w:rPr>
      </w:pPr>
      <w:bookmarkStart w:id="0" w:name="_Toc58140429"/>
      <w:r w:rsidRPr="00703752">
        <w:rPr>
          <w:bCs/>
          <w:szCs w:val="28"/>
        </w:rPr>
        <w:t xml:space="preserve">Приложение </w:t>
      </w:r>
    </w:p>
    <w:p w:rsidR="003862F8" w:rsidRPr="00703752" w:rsidRDefault="003862F8" w:rsidP="003862F8">
      <w:pPr>
        <w:widowControl w:val="0"/>
        <w:ind w:left="5103"/>
        <w:rPr>
          <w:bCs/>
          <w:szCs w:val="28"/>
        </w:rPr>
      </w:pPr>
      <w:r w:rsidRPr="00703752">
        <w:rPr>
          <w:bCs/>
          <w:szCs w:val="28"/>
        </w:rPr>
        <w:t>к решению Со</w:t>
      </w:r>
      <w:r>
        <w:rPr>
          <w:bCs/>
          <w:szCs w:val="28"/>
        </w:rPr>
        <w:t>вета</w:t>
      </w:r>
      <w:r w:rsidRPr="00703752">
        <w:rPr>
          <w:bCs/>
          <w:szCs w:val="28"/>
        </w:rPr>
        <w:t xml:space="preserve"> депутатов</w:t>
      </w:r>
    </w:p>
    <w:p w:rsidR="003862F8" w:rsidRDefault="003862F8" w:rsidP="003862F8">
      <w:pPr>
        <w:widowControl w:val="0"/>
        <w:ind w:left="5103"/>
        <w:rPr>
          <w:szCs w:val="28"/>
        </w:rPr>
      </w:pPr>
      <w:r>
        <w:rPr>
          <w:szCs w:val="28"/>
        </w:rPr>
        <w:t>Прутского</w:t>
      </w:r>
      <w:r w:rsidRPr="00703752">
        <w:rPr>
          <w:szCs w:val="28"/>
        </w:rPr>
        <w:t xml:space="preserve"> сельсовета</w:t>
      </w:r>
    </w:p>
    <w:p w:rsidR="003862F8" w:rsidRPr="00703752" w:rsidRDefault="003862F8" w:rsidP="003862F8">
      <w:pPr>
        <w:widowControl w:val="0"/>
        <w:ind w:left="5103"/>
        <w:rPr>
          <w:szCs w:val="28"/>
        </w:rPr>
      </w:pPr>
      <w:r>
        <w:rPr>
          <w:szCs w:val="28"/>
        </w:rPr>
        <w:t xml:space="preserve">Павловского </w:t>
      </w:r>
      <w:r w:rsidRPr="00703752">
        <w:rPr>
          <w:szCs w:val="28"/>
        </w:rPr>
        <w:t>района Алтайского края</w:t>
      </w:r>
    </w:p>
    <w:p w:rsidR="003862F8" w:rsidRPr="00703752" w:rsidRDefault="003862F8" w:rsidP="003862F8">
      <w:pPr>
        <w:widowControl w:val="0"/>
        <w:ind w:left="5103"/>
        <w:rPr>
          <w:szCs w:val="28"/>
        </w:rPr>
      </w:pPr>
      <w:r w:rsidRPr="00703752">
        <w:rPr>
          <w:bCs/>
          <w:szCs w:val="28"/>
        </w:rPr>
        <w:t xml:space="preserve">от </w:t>
      </w:r>
      <w:r w:rsidR="00757BE5">
        <w:rPr>
          <w:bCs/>
          <w:szCs w:val="28"/>
        </w:rPr>
        <w:t>29.01.2021</w:t>
      </w:r>
      <w:r>
        <w:rPr>
          <w:bCs/>
          <w:szCs w:val="28"/>
        </w:rPr>
        <w:t xml:space="preserve">г. </w:t>
      </w:r>
      <w:r w:rsidRPr="00703752">
        <w:rPr>
          <w:bCs/>
          <w:szCs w:val="28"/>
        </w:rPr>
        <w:t xml:space="preserve">№ </w:t>
      </w:r>
      <w:r w:rsidR="00757BE5">
        <w:rPr>
          <w:bCs/>
          <w:szCs w:val="28"/>
        </w:rPr>
        <w:t>2</w:t>
      </w:r>
    </w:p>
    <w:p w:rsidR="003862F8" w:rsidRDefault="003862F8" w:rsidP="003862F8">
      <w:pPr>
        <w:widowControl w:val="0"/>
        <w:jc w:val="center"/>
      </w:pPr>
    </w:p>
    <w:p w:rsidR="003862F8" w:rsidRDefault="003862F8" w:rsidP="003862F8">
      <w:pPr>
        <w:widowControl w:val="0"/>
        <w:jc w:val="center"/>
      </w:pPr>
      <w:r>
        <w:t>Положение</w:t>
      </w:r>
    </w:p>
    <w:p w:rsidR="003862F8" w:rsidRDefault="003862F8" w:rsidP="003862F8">
      <w:pPr>
        <w:widowControl w:val="0"/>
        <w:jc w:val="center"/>
      </w:pPr>
      <w:r>
        <w:t xml:space="preserve">о сходе граждан </w:t>
      </w:r>
      <w:r w:rsidRPr="0077674E">
        <w:t xml:space="preserve">в муниципальном образовании </w:t>
      </w:r>
      <w:r>
        <w:t xml:space="preserve">Прутской сельсовет </w:t>
      </w:r>
    </w:p>
    <w:p w:rsidR="003862F8" w:rsidRDefault="003862F8" w:rsidP="003862F8">
      <w:pPr>
        <w:widowControl w:val="0"/>
        <w:jc w:val="center"/>
        <w:rPr>
          <w:szCs w:val="28"/>
        </w:rPr>
      </w:pPr>
      <w:r>
        <w:t>Павловского района Алтайского края</w:t>
      </w:r>
    </w:p>
    <w:p w:rsidR="003862F8" w:rsidRDefault="003862F8" w:rsidP="003862F8">
      <w:pPr>
        <w:widowControl w:val="0"/>
        <w:jc w:val="center"/>
        <w:rPr>
          <w:szCs w:val="28"/>
        </w:rPr>
      </w:pPr>
    </w:p>
    <w:p w:rsidR="003862F8" w:rsidRDefault="003862F8" w:rsidP="003862F8">
      <w:pPr>
        <w:widowControl w:val="0"/>
        <w:ind w:firstLine="708"/>
        <w:rPr>
          <w:szCs w:val="28"/>
        </w:rPr>
      </w:pPr>
      <w:r>
        <w:rPr>
          <w:szCs w:val="28"/>
        </w:rPr>
        <w:t>1. </w:t>
      </w:r>
      <w:r w:rsidRPr="0077674E">
        <w:rPr>
          <w:szCs w:val="28"/>
        </w:rPr>
        <w:t xml:space="preserve">Настоящее </w:t>
      </w:r>
      <w:r>
        <w:rPr>
          <w:szCs w:val="28"/>
        </w:rPr>
        <w:t xml:space="preserve">положение </w:t>
      </w:r>
      <w:r w:rsidRPr="00703752">
        <w:rPr>
          <w:szCs w:val="28"/>
        </w:rPr>
        <w:t xml:space="preserve">разработано в соответствии с Федеральным законом от 06.10.2003 </w:t>
      </w:r>
      <w:r>
        <w:rPr>
          <w:szCs w:val="28"/>
        </w:rPr>
        <w:t xml:space="preserve">№ </w:t>
      </w:r>
      <w:r w:rsidRPr="00703752">
        <w:rPr>
          <w:szCs w:val="28"/>
        </w:rPr>
        <w:t xml:space="preserve">131-ФЗ </w:t>
      </w:r>
      <w:r>
        <w:rPr>
          <w:szCs w:val="28"/>
        </w:rPr>
        <w:t>«</w:t>
      </w:r>
      <w:r w:rsidRPr="00703752">
        <w:rPr>
          <w:szCs w:val="28"/>
        </w:rPr>
        <w:t>Об общих принципах организации местного самоуправления в Российской Федерации</w:t>
      </w:r>
      <w:r>
        <w:rPr>
          <w:szCs w:val="28"/>
        </w:rPr>
        <w:t>»</w:t>
      </w:r>
      <w:r w:rsidRPr="00703752">
        <w:rPr>
          <w:szCs w:val="28"/>
        </w:rPr>
        <w:t xml:space="preserve">, Уставом муниципального образования </w:t>
      </w:r>
      <w:r>
        <w:rPr>
          <w:szCs w:val="28"/>
        </w:rPr>
        <w:t>Прутской</w:t>
      </w:r>
      <w:r w:rsidRPr="006820F1">
        <w:rPr>
          <w:szCs w:val="28"/>
        </w:rPr>
        <w:t xml:space="preserve"> сельсовет </w:t>
      </w:r>
      <w:r>
        <w:rPr>
          <w:szCs w:val="28"/>
        </w:rPr>
        <w:t>Павловского</w:t>
      </w:r>
      <w:r w:rsidRPr="006820F1">
        <w:rPr>
          <w:szCs w:val="28"/>
        </w:rPr>
        <w:t xml:space="preserve"> района Алтайского края</w:t>
      </w:r>
      <w:r>
        <w:rPr>
          <w:szCs w:val="28"/>
        </w:rPr>
        <w:t xml:space="preserve"> и устанавливает </w:t>
      </w:r>
      <w:r w:rsidRPr="0077674E">
        <w:rPr>
          <w:szCs w:val="28"/>
        </w:rPr>
        <w:t>порядок организ</w:t>
      </w:r>
      <w:r>
        <w:rPr>
          <w:szCs w:val="28"/>
        </w:rPr>
        <w:t xml:space="preserve">ации и проведения схода граждан в населённых пунктах </w:t>
      </w:r>
      <w:r>
        <w:t>муниципального образования Прутской</w:t>
      </w:r>
      <w:r w:rsidR="00757BE5">
        <w:t xml:space="preserve"> </w:t>
      </w:r>
      <w:r w:rsidRPr="0077674E">
        <w:t>сельсовет</w:t>
      </w:r>
      <w:r>
        <w:t xml:space="preserve"> Павловского района Алтайского края.</w:t>
      </w:r>
    </w:p>
    <w:p w:rsidR="003862F8" w:rsidRPr="0077674E" w:rsidRDefault="003862F8" w:rsidP="003862F8">
      <w:pPr>
        <w:widowControl w:val="0"/>
        <w:ind w:firstLine="708"/>
        <w:rPr>
          <w:szCs w:val="28"/>
        </w:rPr>
      </w:pPr>
      <w:bookmarkStart w:id="1" w:name="_Toc58140430"/>
      <w:bookmarkEnd w:id="0"/>
      <w:r>
        <w:rPr>
          <w:szCs w:val="28"/>
        </w:rPr>
        <w:t>2</w:t>
      </w:r>
      <w:r w:rsidRPr="0077674E">
        <w:rPr>
          <w:szCs w:val="28"/>
        </w:rPr>
        <w:t>. Сход граждан</w:t>
      </w:r>
      <w:bookmarkEnd w:id="1"/>
      <w:r w:rsidRPr="0077674E">
        <w:rPr>
          <w:szCs w:val="28"/>
        </w:rPr>
        <w:t xml:space="preserve">– форма непосредственного осуществления населением местного самоуправления в </w:t>
      </w:r>
      <w:r>
        <w:rPr>
          <w:szCs w:val="28"/>
        </w:rPr>
        <w:t xml:space="preserve">населённых пунктах </w:t>
      </w:r>
      <w:r w:rsidRPr="006820F1">
        <w:rPr>
          <w:szCs w:val="28"/>
        </w:rPr>
        <w:t xml:space="preserve">муниципального образования </w:t>
      </w:r>
      <w:r>
        <w:rPr>
          <w:szCs w:val="28"/>
        </w:rPr>
        <w:t>Прутской</w:t>
      </w:r>
      <w:r w:rsidRPr="006820F1">
        <w:rPr>
          <w:szCs w:val="28"/>
        </w:rPr>
        <w:t xml:space="preserve"> сельсовет </w:t>
      </w:r>
      <w:r>
        <w:rPr>
          <w:szCs w:val="28"/>
        </w:rPr>
        <w:t>Павловского</w:t>
      </w:r>
      <w:r w:rsidRPr="006820F1">
        <w:rPr>
          <w:szCs w:val="28"/>
        </w:rPr>
        <w:t xml:space="preserve"> района Алтайского края </w:t>
      </w:r>
      <w:r>
        <w:t>(далее – сельсовет)</w:t>
      </w:r>
      <w:r w:rsidRPr="0077674E">
        <w:rPr>
          <w:szCs w:val="28"/>
        </w:rPr>
        <w:t>.</w:t>
      </w:r>
    </w:p>
    <w:p w:rsidR="003862F8" w:rsidRPr="0077674E" w:rsidRDefault="003862F8" w:rsidP="003862F8">
      <w:pPr>
        <w:widowControl w:val="0"/>
        <w:ind w:firstLine="708"/>
        <w:rPr>
          <w:szCs w:val="28"/>
        </w:rPr>
      </w:pPr>
      <w:r>
        <w:rPr>
          <w:szCs w:val="28"/>
        </w:rPr>
        <w:t xml:space="preserve">3. </w:t>
      </w:r>
      <w:r w:rsidRPr="0077674E">
        <w:rPr>
          <w:szCs w:val="28"/>
        </w:rPr>
        <w:t xml:space="preserve">Право участия в сходе граждан </w:t>
      </w:r>
      <w:r>
        <w:rPr>
          <w:szCs w:val="28"/>
        </w:rPr>
        <w:t>имеют жители населённого пункта сельсовета</w:t>
      </w:r>
      <w:r w:rsidRPr="0077674E">
        <w:rPr>
          <w:szCs w:val="28"/>
        </w:rPr>
        <w:t>, достигшие 18 лет</w:t>
      </w:r>
      <w:r>
        <w:t>и обладающие избирательным правом</w:t>
      </w:r>
      <w:r w:rsidRPr="0077674E">
        <w:rPr>
          <w:szCs w:val="28"/>
        </w:rPr>
        <w:t>.</w:t>
      </w:r>
    </w:p>
    <w:p w:rsidR="003862F8" w:rsidRPr="006820F1" w:rsidRDefault="003862F8" w:rsidP="003862F8">
      <w:pPr>
        <w:widowControl w:val="0"/>
        <w:ind w:firstLine="708"/>
        <w:rPr>
          <w:szCs w:val="28"/>
        </w:rPr>
      </w:pPr>
      <w:r>
        <w:rPr>
          <w:szCs w:val="28"/>
        </w:rPr>
        <w:t>4.</w:t>
      </w:r>
      <w:r w:rsidRPr="006820F1">
        <w:rPr>
          <w:szCs w:val="28"/>
        </w:rPr>
        <w:t xml:space="preserve">Жители </w:t>
      </w:r>
      <w:r>
        <w:rPr>
          <w:szCs w:val="28"/>
        </w:rPr>
        <w:t>населённого пункта</w:t>
      </w:r>
      <w:r w:rsidRPr="006820F1">
        <w:rPr>
          <w:szCs w:val="28"/>
        </w:rPr>
        <w:t xml:space="preserve">, обладающие избирательным правом, имеют равные права на участие в </w:t>
      </w:r>
      <w:r>
        <w:rPr>
          <w:szCs w:val="28"/>
        </w:rPr>
        <w:t>с</w:t>
      </w:r>
      <w:r w:rsidRPr="006820F1">
        <w:rPr>
          <w:szCs w:val="28"/>
        </w:rPr>
        <w:t>ходе граждан</w:t>
      </w:r>
      <w:r>
        <w:rPr>
          <w:szCs w:val="28"/>
        </w:rPr>
        <w:t xml:space="preserve">, </w:t>
      </w:r>
      <w:r w:rsidRPr="006820F1">
        <w:rPr>
          <w:szCs w:val="28"/>
        </w:rPr>
        <w:t xml:space="preserve">участвуют в </w:t>
      </w:r>
      <w:r>
        <w:rPr>
          <w:szCs w:val="28"/>
        </w:rPr>
        <w:t>с</w:t>
      </w:r>
      <w:r w:rsidRPr="006820F1">
        <w:rPr>
          <w:szCs w:val="28"/>
        </w:rPr>
        <w:t xml:space="preserve">ходе граждан непосредственно, их участие является свободным. Каждый участник </w:t>
      </w:r>
      <w:r>
        <w:rPr>
          <w:szCs w:val="28"/>
        </w:rPr>
        <w:t>с</w:t>
      </w:r>
      <w:r w:rsidRPr="006820F1">
        <w:rPr>
          <w:szCs w:val="28"/>
        </w:rPr>
        <w:t>хода граждан имеет один голос.</w:t>
      </w:r>
    </w:p>
    <w:p w:rsidR="003862F8" w:rsidRPr="0077674E" w:rsidRDefault="003862F8" w:rsidP="003862F8">
      <w:pPr>
        <w:widowControl w:val="0"/>
        <w:ind w:firstLine="708"/>
        <w:rPr>
          <w:szCs w:val="28"/>
        </w:rPr>
      </w:pPr>
      <w:r>
        <w:rPr>
          <w:szCs w:val="28"/>
        </w:rPr>
        <w:t>5.</w:t>
      </w:r>
      <w:r w:rsidRPr="0077674E">
        <w:rPr>
          <w:szCs w:val="28"/>
        </w:rPr>
        <w:t xml:space="preserve"> Сход граждан может проводиться:</w:t>
      </w:r>
    </w:p>
    <w:p w:rsidR="003862F8" w:rsidRPr="0077674E" w:rsidRDefault="003862F8" w:rsidP="003862F8">
      <w:pPr>
        <w:widowControl w:val="0"/>
        <w:ind w:firstLine="708"/>
        <w:rPr>
          <w:szCs w:val="28"/>
        </w:rPr>
      </w:pPr>
      <w:r>
        <w:rPr>
          <w:szCs w:val="28"/>
        </w:rPr>
        <w:t>1) по</w:t>
      </w:r>
      <w:r w:rsidRPr="0077674E">
        <w:rPr>
          <w:szCs w:val="28"/>
        </w:rPr>
        <w:t xml:space="preserve"> вопрос</w:t>
      </w:r>
      <w:r>
        <w:rPr>
          <w:szCs w:val="28"/>
        </w:rPr>
        <w:t>у</w:t>
      </w:r>
      <w:r w:rsidRPr="0077674E">
        <w:rPr>
          <w:szCs w:val="28"/>
        </w:rPr>
        <w:t xml:space="preserve"> изменения границ поселения (муниципального района), влекущего отнесение территории населённого пункта к территории другого поселения (муниципального района);</w:t>
      </w:r>
    </w:p>
    <w:p w:rsidR="00757BE5" w:rsidRDefault="006525A9" w:rsidP="00757BE5">
      <w:pPr>
        <w:pStyle w:val="a6"/>
        <w:spacing w:after="0" w:afterAutospacing="0"/>
        <w:rPr>
          <w:szCs w:val="28"/>
        </w:rPr>
      </w:pPr>
      <w:r>
        <w:rPr>
          <w:szCs w:val="28"/>
        </w:rPr>
        <w:lastRenderedPageBreak/>
        <w:t xml:space="preserve">  </w:t>
      </w:r>
      <w:r>
        <w:rPr>
          <w:szCs w:val="28"/>
        </w:rPr>
        <w:tab/>
      </w:r>
      <w:r w:rsidR="003862F8">
        <w:rPr>
          <w:szCs w:val="28"/>
        </w:rPr>
        <w:t>2) по</w:t>
      </w:r>
      <w:r w:rsidR="003862F8" w:rsidRPr="0077674E">
        <w:rPr>
          <w:szCs w:val="28"/>
        </w:rPr>
        <w:t xml:space="preserve"> вопрос</w:t>
      </w:r>
      <w:r w:rsidR="003862F8">
        <w:rPr>
          <w:szCs w:val="28"/>
        </w:rPr>
        <w:t>у</w:t>
      </w:r>
      <w:r w:rsidR="003862F8" w:rsidRPr="0077674E">
        <w:rPr>
          <w:szCs w:val="28"/>
        </w:rPr>
        <w:t xml:space="preserve"> введения и использования средств самообложения граждан на территории населённого пункта;</w:t>
      </w:r>
    </w:p>
    <w:p w:rsidR="00757BE5" w:rsidRPr="006525A9" w:rsidRDefault="00757BE5" w:rsidP="00757BE5">
      <w:pPr>
        <w:pStyle w:val="a6"/>
        <w:spacing w:after="0" w:afterAutospacing="0"/>
        <w:rPr>
          <w:color w:val="FF0000"/>
        </w:rPr>
      </w:pPr>
      <w:r w:rsidRPr="00757BE5">
        <w:rPr>
          <w:sz w:val="28"/>
          <w:szCs w:val="28"/>
        </w:rPr>
        <w:t xml:space="preserve"> </w:t>
      </w:r>
      <w:r w:rsidR="006525A9">
        <w:rPr>
          <w:sz w:val="28"/>
          <w:szCs w:val="28"/>
        </w:rPr>
        <w:t xml:space="preserve"> </w:t>
      </w:r>
      <w:r w:rsidR="006525A9">
        <w:rPr>
          <w:sz w:val="28"/>
          <w:szCs w:val="28"/>
        </w:rPr>
        <w:tab/>
      </w:r>
      <w:r w:rsidR="006525A9" w:rsidRPr="006525A9">
        <w:rPr>
          <w:color w:val="FF0000"/>
        </w:rPr>
        <w:t>2.1)</w:t>
      </w:r>
      <w:r w:rsidRPr="006525A9">
        <w:rPr>
          <w:color w:val="FF0000"/>
        </w:rPr>
        <w:t xml:space="preserve">сход граждан на части территории населенного пункта по вопросам использования средств самообложения может созываться представительным органом муниципального образования по инициативе </w:t>
      </w:r>
      <w:proofErr w:type="gramStart"/>
      <w:r w:rsidRPr="006525A9">
        <w:rPr>
          <w:color w:val="FF0000"/>
        </w:rPr>
        <w:t>группы  жителей соответствующей части территории населенного пункта</w:t>
      </w:r>
      <w:proofErr w:type="gramEnd"/>
      <w:r w:rsidRPr="006525A9">
        <w:rPr>
          <w:color w:val="FF0000"/>
        </w:rPr>
        <w:t xml:space="preserve"> численностью не менее   10 человек.</w:t>
      </w:r>
    </w:p>
    <w:p w:rsidR="003862F8" w:rsidRDefault="003862F8" w:rsidP="003862F8">
      <w:pPr>
        <w:widowControl w:val="0"/>
        <w:ind w:firstLine="708"/>
        <w:rPr>
          <w:szCs w:val="28"/>
        </w:rPr>
      </w:pPr>
      <w:r>
        <w:rPr>
          <w:szCs w:val="28"/>
        </w:rPr>
        <w:t>3) по</w:t>
      </w:r>
      <w:r w:rsidRPr="0077674E">
        <w:rPr>
          <w:szCs w:val="28"/>
        </w:rPr>
        <w:t xml:space="preserve"> вопрос</w:t>
      </w:r>
      <w:r>
        <w:rPr>
          <w:szCs w:val="28"/>
        </w:rPr>
        <w:t>у</w:t>
      </w:r>
      <w:r w:rsidRPr="0077674E">
        <w:rPr>
          <w:szCs w:val="28"/>
        </w:rPr>
        <w:t xml:space="preserve"> выдвижени</w:t>
      </w:r>
      <w:r>
        <w:rPr>
          <w:szCs w:val="28"/>
        </w:rPr>
        <w:t>я</w:t>
      </w:r>
      <w:r w:rsidRPr="0077674E">
        <w:rPr>
          <w:szCs w:val="28"/>
        </w:rPr>
        <w:t xml:space="preserve"> кандидатуры старосты сельского населённого пункта, а также </w:t>
      </w:r>
      <w:r>
        <w:rPr>
          <w:szCs w:val="28"/>
        </w:rPr>
        <w:t>по</w:t>
      </w:r>
      <w:r w:rsidRPr="0077674E">
        <w:rPr>
          <w:szCs w:val="28"/>
        </w:rPr>
        <w:t xml:space="preserve"> вопрос</w:t>
      </w:r>
      <w:r>
        <w:rPr>
          <w:szCs w:val="28"/>
        </w:rPr>
        <w:t>у</w:t>
      </w:r>
      <w:r w:rsidRPr="0077674E">
        <w:rPr>
          <w:szCs w:val="28"/>
        </w:rPr>
        <w:t xml:space="preserve"> досрочно</w:t>
      </w:r>
      <w:r>
        <w:rPr>
          <w:szCs w:val="28"/>
        </w:rPr>
        <w:t>го</w:t>
      </w:r>
      <w:r w:rsidRPr="0077674E">
        <w:rPr>
          <w:szCs w:val="28"/>
        </w:rPr>
        <w:t xml:space="preserve"> прекращени</w:t>
      </w:r>
      <w:r>
        <w:rPr>
          <w:szCs w:val="28"/>
        </w:rPr>
        <w:t>я</w:t>
      </w:r>
      <w:r w:rsidRPr="0077674E">
        <w:rPr>
          <w:szCs w:val="28"/>
        </w:rPr>
        <w:t xml:space="preserve"> полномочий старосты сельского населённого пункта;</w:t>
      </w:r>
    </w:p>
    <w:p w:rsidR="003862F8" w:rsidRPr="0077674E" w:rsidRDefault="003862F8" w:rsidP="003862F8">
      <w:pPr>
        <w:widowControl w:val="0"/>
        <w:ind w:firstLine="708"/>
        <w:rPr>
          <w:szCs w:val="28"/>
        </w:rPr>
      </w:pPr>
      <w:r>
        <w:rPr>
          <w:szCs w:val="28"/>
        </w:rPr>
        <w:t xml:space="preserve">4) в целях </w:t>
      </w:r>
      <w:r w:rsidRPr="0077674E">
        <w:rPr>
          <w:szCs w:val="28"/>
        </w:rPr>
        <w:t>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862F8" w:rsidRPr="0077674E" w:rsidRDefault="003862F8" w:rsidP="003862F8">
      <w:pPr>
        <w:widowControl w:val="0"/>
        <w:ind w:firstLine="708"/>
        <w:rPr>
          <w:szCs w:val="28"/>
        </w:rPr>
      </w:pPr>
      <w:bookmarkStart w:id="2" w:name="_Toc58140435"/>
      <w:r>
        <w:rPr>
          <w:szCs w:val="28"/>
        </w:rPr>
        <w:t xml:space="preserve">6. </w:t>
      </w:r>
      <w:r w:rsidRPr="0077674E">
        <w:rPr>
          <w:szCs w:val="28"/>
        </w:rPr>
        <w:t xml:space="preserve">Сход </w:t>
      </w:r>
      <w:r>
        <w:rPr>
          <w:szCs w:val="28"/>
        </w:rPr>
        <w:t xml:space="preserve">граждан </w:t>
      </w:r>
      <w:r w:rsidRPr="0077674E">
        <w:rPr>
          <w:szCs w:val="28"/>
        </w:rPr>
        <w:t>правомочен при участии в нём более половины жителей</w:t>
      </w:r>
      <w:r>
        <w:rPr>
          <w:szCs w:val="28"/>
        </w:rPr>
        <w:t xml:space="preserve"> населённого пункта</w:t>
      </w:r>
      <w:r w:rsidRPr="0077674E">
        <w:rPr>
          <w:szCs w:val="28"/>
        </w:rPr>
        <w:t xml:space="preserve">, </w:t>
      </w:r>
      <w:r>
        <w:rPr>
          <w:szCs w:val="28"/>
        </w:rPr>
        <w:t>обладающих избирательным правом</w:t>
      </w:r>
      <w:r w:rsidRPr="0077674E">
        <w:rPr>
          <w:szCs w:val="28"/>
        </w:rPr>
        <w:t>.</w:t>
      </w:r>
    </w:p>
    <w:bookmarkEnd w:id="2"/>
    <w:p w:rsidR="003862F8" w:rsidRPr="0077674E" w:rsidRDefault="003862F8" w:rsidP="003862F8">
      <w:pPr>
        <w:widowControl w:val="0"/>
        <w:ind w:firstLine="708"/>
        <w:rPr>
          <w:szCs w:val="28"/>
        </w:rPr>
      </w:pPr>
      <w:r>
        <w:rPr>
          <w:szCs w:val="28"/>
        </w:rPr>
        <w:t>7</w:t>
      </w:r>
      <w:r w:rsidRPr="0077674E">
        <w:rPr>
          <w:szCs w:val="28"/>
        </w:rPr>
        <w:t>.Сход граждан может пров</w:t>
      </w:r>
      <w:r>
        <w:rPr>
          <w:szCs w:val="28"/>
        </w:rPr>
        <w:t>одиться</w:t>
      </w:r>
      <w:r w:rsidRPr="0077674E">
        <w:rPr>
          <w:szCs w:val="28"/>
        </w:rPr>
        <w:t xml:space="preserve"> по инициативе</w:t>
      </w:r>
      <w:r>
        <w:rPr>
          <w:szCs w:val="28"/>
        </w:rPr>
        <w:t xml:space="preserve"> органов местного самоуправления сельсовета, группы жителей населённого пункта, обладающих избирательным правом, численностью не менее 10 человек</w:t>
      </w:r>
      <w:r>
        <w:t>.</w:t>
      </w:r>
    </w:p>
    <w:p w:rsidR="003862F8" w:rsidRDefault="003862F8" w:rsidP="003862F8">
      <w:pPr>
        <w:widowControl w:val="0"/>
        <w:ind w:firstLine="708"/>
        <w:rPr>
          <w:szCs w:val="28"/>
        </w:rPr>
      </w:pPr>
      <w:r>
        <w:rPr>
          <w:szCs w:val="28"/>
        </w:rPr>
        <w:t>8</w:t>
      </w:r>
      <w:r w:rsidRPr="0077674E">
        <w:rPr>
          <w:szCs w:val="28"/>
        </w:rPr>
        <w:t xml:space="preserve">. </w:t>
      </w:r>
      <w:r>
        <w:rPr>
          <w:szCs w:val="28"/>
        </w:rPr>
        <w:t xml:space="preserve">Инициатива жителей населённого пункта </w:t>
      </w:r>
      <w:r w:rsidRPr="0077674E">
        <w:rPr>
          <w:szCs w:val="28"/>
        </w:rPr>
        <w:t xml:space="preserve">о проведении схода граждан </w:t>
      </w:r>
      <w:r>
        <w:rPr>
          <w:szCs w:val="28"/>
        </w:rPr>
        <w:t xml:space="preserve">оформляется в виде ходатайства </w:t>
      </w:r>
      <w:r w:rsidRPr="0077674E">
        <w:rPr>
          <w:szCs w:val="28"/>
        </w:rPr>
        <w:t xml:space="preserve">с указанием вопроса, выносимого на сход, </w:t>
      </w:r>
      <w:r>
        <w:rPr>
          <w:szCs w:val="28"/>
        </w:rPr>
        <w:t>с подписями жителей, поддерживающих инициативу о созыве схода (с указанием фамилии, имени, отчества, даты рождения, адреса места жительства и даты проставления подписи</w:t>
      </w:r>
      <w:proofErr w:type="gramStart"/>
      <w:r>
        <w:rPr>
          <w:szCs w:val="28"/>
        </w:rPr>
        <w:t>)и</w:t>
      </w:r>
      <w:proofErr w:type="gramEnd"/>
      <w:r>
        <w:rPr>
          <w:szCs w:val="28"/>
        </w:rPr>
        <w:t xml:space="preserve"> направляется главе </w:t>
      </w:r>
      <w:r w:rsidRPr="0077674E">
        <w:t>сельсовет</w:t>
      </w:r>
      <w:r>
        <w:t>а (главе администрации)</w:t>
      </w:r>
      <w:r w:rsidRPr="0077674E">
        <w:rPr>
          <w:szCs w:val="28"/>
        </w:rPr>
        <w:t>.</w:t>
      </w:r>
    </w:p>
    <w:p w:rsidR="003862F8" w:rsidRPr="00BE5148" w:rsidRDefault="003862F8" w:rsidP="003862F8">
      <w:pPr>
        <w:widowControl w:val="0"/>
        <w:ind w:firstLine="708"/>
        <w:rPr>
          <w:szCs w:val="28"/>
          <w:highlight w:val="yellow"/>
        </w:rPr>
      </w:pPr>
      <w:r>
        <w:rPr>
          <w:szCs w:val="28"/>
        </w:rPr>
        <w:t>9</w:t>
      </w:r>
      <w:r w:rsidRPr="0077674E">
        <w:rPr>
          <w:szCs w:val="28"/>
        </w:rPr>
        <w:t xml:space="preserve">. </w:t>
      </w:r>
      <w:r w:rsidRPr="00BE5148">
        <w:rPr>
          <w:szCs w:val="28"/>
        </w:rPr>
        <w:t>Глава сельсовета (глава</w:t>
      </w:r>
      <w:r>
        <w:rPr>
          <w:szCs w:val="28"/>
        </w:rPr>
        <w:t xml:space="preserve"> администрации</w:t>
      </w:r>
      <w:r w:rsidRPr="00BE5148">
        <w:rPr>
          <w:szCs w:val="28"/>
        </w:rPr>
        <w:t xml:space="preserve">) обязан назначить сход граждан не позднее 10 дней </w:t>
      </w:r>
      <w:r w:rsidRPr="0002643C">
        <w:rPr>
          <w:i/>
          <w:szCs w:val="28"/>
        </w:rPr>
        <w:t>(или не позднее двух недель</w:t>
      </w:r>
      <w:r w:rsidRPr="00BE5148">
        <w:rPr>
          <w:szCs w:val="28"/>
        </w:rPr>
        <w:t>) со дня поступления ходатайства жителей населённого пункта</w:t>
      </w:r>
      <w:r>
        <w:rPr>
          <w:szCs w:val="28"/>
        </w:rPr>
        <w:t>, старосты сельского населённого пункта</w:t>
      </w:r>
      <w:r w:rsidRPr="00BE5148">
        <w:rPr>
          <w:szCs w:val="28"/>
        </w:rPr>
        <w:t>, соответствующего требованиям пункта 8 настоящего положения.</w:t>
      </w:r>
    </w:p>
    <w:p w:rsidR="003862F8" w:rsidRPr="0077674E" w:rsidRDefault="003862F8" w:rsidP="003862F8">
      <w:pPr>
        <w:widowControl w:val="0"/>
        <w:ind w:firstLine="708"/>
        <w:rPr>
          <w:szCs w:val="28"/>
        </w:rPr>
      </w:pPr>
      <w:r>
        <w:rPr>
          <w:szCs w:val="28"/>
        </w:rPr>
        <w:t xml:space="preserve">10. </w:t>
      </w:r>
      <w:r w:rsidRPr="0077674E">
        <w:rPr>
          <w:szCs w:val="28"/>
        </w:rPr>
        <w:t>Решение о назначении схода граждан, о времени и месте его проведения, вопрос</w:t>
      </w:r>
      <w:r>
        <w:rPr>
          <w:szCs w:val="28"/>
        </w:rPr>
        <w:t>ах</w:t>
      </w:r>
      <w:r w:rsidRPr="0077674E">
        <w:rPr>
          <w:szCs w:val="28"/>
        </w:rPr>
        <w:t>, выносимы</w:t>
      </w:r>
      <w:r>
        <w:rPr>
          <w:szCs w:val="28"/>
        </w:rPr>
        <w:t>х</w:t>
      </w:r>
      <w:r w:rsidRPr="0077674E">
        <w:rPr>
          <w:szCs w:val="28"/>
        </w:rPr>
        <w:t xml:space="preserve"> на </w:t>
      </w:r>
      <w:r>
        <w:rPr>
          <w:szCs w:val="28"/>
        </w:rPr>
        <w:t>сход</w:t>
      </w:r>
      <w:r w:rsidRPr="0077674E">
        <w:rPr>
          <w:szCs w:val="28"/>
        </w:rPr>
        <w:t xml:space="preserve"> граждан, подлежат обнародованию.</w:t>
      </w:r>
    </w:p>
    <w:p w:rsidR="003862F8" w:rsidRPr="0077674E" w:rsidRDefault="003862F8" w:rsidP="003862F8">
      <w:pPr>
        <w:widowControl w:val="0"/>
        <w:ind w:firstLine="708"/>
        <w:rPr>
          <w:szCs w:val="28"/>
        </w:rPr>
      </w:pPr>
      <w:r>
        <w:rPr>
          <w:szCs w:val="28"/>
        </w:rPr>
        <w:t>11</w:t>
      </w:r>
      <w:r w:rsidRPr="0077674E">
        <w:rPr>
          <w:szCs w:val="28"/>
        </w:rPr>
        <w:t xml:space="preserve">. Подготовка и проведение схода граждан обеспечивается </w:t>
      </w:r>
      <w:r>
        <w:rPr>
          <w:szCs w:val="28"/>
        </w:rPr>
        <w:t xml:space="preserve">администрацией </w:t>
      </w:r>
      <w:r w:rsidRPr="0077674E">
        <w:t>сельсовет</w:t>
      </w:r>
      <w:r>
        <w:t>а.</w:t>
      </w:r>
    </w:p>
    <w:p w:rsidR="003862F8" w:rsidRDefault="003862F8" w:rsidP="003862F8">
      <w:pPr>
        <w:widowControl w:val="0"/>
        <w:ind w:firstLine="708"/>
      </w:pPr>
      <w:bookmarkStart w:id="3" w:name="_Toc58140441"/>
      <w:r>
        <w:rPr>
          <w:szCs w:val="28"/>
        </w:rPr>
        <w:t>12</w:t>
      </w:r>
      <w:r w:rsidRPr="0077674E">
        <w:rPr>
          <w:szCs w:val="28"/>
        </w:rPr>
        <w:t>. Перед началом сходаграждан проводится регистрация участников с указанием фамилии, имени, о</w:t>
      </w:r>
      <w:r>
        <w:rPr>
          <w:szCs w:val="28"/>
        </w:rPr>
        <w:t xml:space="preserve">тчества, даты рождения, адреса </w:t>
      </w:r>
      <w:r w:rsidRPr="0077674E">
        <w:rPr>
          <w:szCs w:val="28"/>
        </w:rPr>
        <w:t>места жительства</w:t>
      </w:r>
      <w:r w:rsidRPr="00237A2A">
        <w:t>.</w:t>
      </w:r>
    </w:p>
    <w:p w:rsidR="003862F8" w:rsidRDefault="003862F8" w:rsidP="003862F8">
      <w:pPr>
        <w:widowControl w:val="0"/>
        <w:ind w:firstLine="708"/>
        <w:rPr>
          <w:szCs w:val="28"/>
        </w:rPr>
      </w:pPr>
      <w:r>
        <w:rPr>
          <w:szCs w:val="28"/>
        </w:rPr>
        <w:t>13</w:t>
      </w:r>
      <w:r w:rsidRPr="0077674E">
        <w:rPr>
          <w:szCs w:val="28"/>
        </w:rPr>
        <w:t xml:space="preserve">. На сходе </w:t>
      </w:r>
      <w:r>
        <w:rPr>
          <w:szCs w:val="28"/>
        </w:rPr>
        <w:t>граждан председательствует глава сельсовет</w:t>
      </w:r>
      <w:proofErr w:type="gramStart"/>
      <w:r>
        <w:rPr>
          <w:szCs w:val="28"/>
        </w:rPr>
        <w:t>а</w:t>
      </w:r>
      <w:r w:rsidRPr="00237A2A">
        <w:rPr>
          <w:szCs w:val="28"/>
        </w:rPr>
        <w:t>(</w:t>
      </w:r>
      <w:proofErr w:type="gramEnd"/>
      <w:r w:rsidRPr="00237A2A">
        <w:rPr>
          <w:szCs w:val="28"/>
        </w:rPr>
        <w:t>глава администрации)</w:t>
      </w:r>
      <w:r w:rsidRPr="0077674E">
        <w:rPr>
          <w:szCs w:val="28"/>
        </w:rPr>
        <w:t>или иное лицо, избираемое сходом граждан</w:t>
      </w:r>
      <w:r>
        <w:rPr>
          <w:szCs w:val="28"/>
        </w:rPr>
        <w:t xml:space="preserve">. </w:t>
      </w:r>
      <w:r w:rsidRPr="00237A2A">
        <w:rPr>
          <w:szCs w:val="28"/>
        </w:rPr>
        <w:t xml:space="preserve">Председательствующий </w:t>
      </w:r>
      <w:r>
        <w:rPr>
          <w:szCs w:val="28"/>
        </w:rPr>
        <w:t xml:space="preserve">открывает сход граждан, </w:t>
      </w:r>
      <w:r w:rsidRPr="00237A2A">
        <w:rPr>
          <w:szCs w:val="28"/>
        </w:rPr>
        <w:t xml:space="preserve">организует </w:t>
      </w:r>
      <w:r>
        <w:rPr>
          <w:szCs w:val="28"/>
        </w:rPr>
        <w:t>его проведение</w:t>
      </w:r>
      <w:r w:rsidRPr="00237A2A">
        <w:rPr>
          <w:szCs w:val="28"/>
        </w:rPr>
        <w:t>, поддерживает порядок, предоставляет слово для выступления по обсуждаемым вопросам, обеспечивает установленный порядок голосования.</w:t>
      </w:r>
    </w:p>
    <w:bookmarkEnd w:id="3"/>
    <w:p w:rsidR="003862F8" w:rsidRDefault="003862F8" w:rsidP="003862F8">
      <w:pPr>
        <w:widowControl w:val="0"/>
        <w:ind w:firstLine="708"/>
        <w:rPr>
          <w:szCs w:val="28"/>
        </w:rPr>
      </w:pPr>
      <w:r>
        <w:rPr>
          <w:szCs w:val="28"/>
        </w:rPr>
        <w:t>14</w:t>
      </w:r>
      <w:r w:rsidRPr="0077674E">
        <w:rPr>
          <w:szCs w:val="28"/>
        </w:rPr>
        <w:t xml:space="preserve">. </w:t>
      </w:r>
      <w:r>
        <w:rPr>
          <w:szCs w:val="28"/>
        </w:rPr>
        <w:t>Сход граждан избирает секретаря схода и в случае необходимости счетную комиссию.</w:t>
      </w:r>
    </w:p>
    <w:p w:rsidR="003862F8" w:rsidRPr="00D62694" w:rsidRDefault="003862F8" w:rsidP="003862F8">
      <w:pPr>
        <w:widowControl w:val="0"/>
        <w:ind w:firstLine="708"/>
        <w:rPr>
          <w:szCs w:val="28"/>
        </w:rPr>
      </w:pPr>
      <w:r>
        <w:rPr>
          <w:szCs w:val="28"/>
        </w:rPr>
        <w:t xml:space="preserve">15. </w:t>
      </w:r>
      <w:r w:rsidRPr="00D62694">
        <w:rPr>
          <w:szCs w:val="28"/>
        </w:rPr>
        <w:t xml:space="preserve">Секретарь схода ведет протокол </w:t>
      </w:r>
      <w:r>
        <w:rPr>
          <w:szCs w:val="28"/>
        </w:rPr>
        <w:t xml:space="preserve">схода </w:t>
      </w:r>
      <w:r w:rsidRPr="00D62694">
        <w:rPr>
          <w:szCs w:val="28"/>
        </w:rPr>
        <w:t>и обеспечивает достоверность отраженных в протоколе сведений.</w:t>
      </w:r>
      <w:r>
        <w:rPr>
          <w:szCs w:val="28"/>
        </w:rPr>
        <w:t xml:space="preserve"> В </w:t>
      </w:r>
      <w:r w:rsidRPr="00D62694">
        <w:rPr>
          <w:szCs w:val="28"/>
        </w:rPr>
        <w:t>протокол</w:t>
      </w:r>
      <w:r>
        <w:rPr>
          <w:szCs w:val="28"/>
        </w:rPr>
        <w:t xml:space="preserve">е схода </w:t>
      </w:r>
      <w:r w:rsidRPr="00D62694">
        <w:rPr>
          <w:szCs w:val="28"/>
        </w:rPr>
        <w:t>указываются:</w:t>
      </w:r>
    </w:p>
    <w:p w:rsidR="003862F8" w:rsidRPr="00D62694" w:rsidRDefault="003862F8" w:rsidP="003862F8">
      <w:pPr>
        <w:widowControl w:val="0"/>
        <w:ind w:firstLine="708"/>
        <w:rPr>
          <w:szCs w:val="28"/>
        </w:rPr>
      </w:pPr>
      <w:r w:rsidRPr="00D62694">
        <w:rPr>
          <w:szCs w:val="28"/>
        </w:rPr>
        <w:t>1) дата и место проведения схода граждан;</w:t>
      </w:r>
    </w:p>
    <w:p w:rsidR="003862F8" w:rsidRPr="00D62694" w:rsidRDefault="003862F8" w:rsidP="003862F8">
      <w:pPr>
        <w:widowControl w:val="0"/>
        <w:ind w:firstLine="708"/>
        <w:rPr>
          <w:szCs w:val="28"/>
        </w:rPr>
      </w:pPr>
      <w:r w:rsidRPr="00D62694">
        <w:rPr>
          <w:szCs w:val="28"/>
        </w:rPr>
        <w:t>2) общее число граждан, проживающих в данном сельском населенном пункте и имеющих право принимать участие в сходе граждан;</w:t>
      </w:r>
    </w:p>
    <w:p w:rsidR="003862F8" w:rsidRPr="00D62694" w:rsidRDefault="003862F8" w:rsidP="003862F8">
      <w:pPr>
        <w:widowControl w:val="0"/>
        <w:ind w:firstLine="708"/>
        <w:rPr>
          <w:szCs w:val="28"/>
        </w:rPr>
      </w:pPr>
      <w:r w:rsidRPr="00D62694">
        <w:rPr>
          <w:szCs w:val="28"/>
        </w:rPr>
        <w:t>3) количество присутствующих</w:t>
      </w:r>
      <w:r>
        <w:rPr>
          <w:szCs w:val="28"/>
        </w:rPr>
        <w:t xml:space="preserve"> на сходе граждан</w:t>
      </w:r>
      <w:r w:rsidRPr="00D62694">
        <w:rPr>
          <w:szCs w:val="28"/>
        </w:rPr>
        <w:t>;</w:t>
      </w:r>
    </w:p>
    <w:p w:rsidR="003862F8" w:rsidRPr="00D62694" w:rsidRDefault="003862F8" w:rsidP="003862F8">
      <w:pPr>
        <w:widowControl w:val="0"/>
        <w:ind w:firstLine="708"/>
        <w:rPr>
          <w:szCs w:val="28"/>
        </w:rPr>
      </w:pPr>
      <w:r w:rsidRPr="00D62694">
        <w:rPr>
          <w:szCs w:val="28"/>
        </w:rPr>
        <w:t>4) фамилия, имя, отчество председательствующего на сходе граждан, секретаря и членов счетной комиссии схода граждан;</w:t>
      </w:r>
    </w:p>
    <w:p w:rsidR="003862F8" w:rsidRPr="00D62694" w:rsidRDefault="003862F8" w:rsidP="003862F8">
      <w:pPr>
        <w:widowControl w:val="0"/>
        <w:ind w:firstLine="708"/>
        <w:rPr>
          <w:szCs w:val="28"/>
        </w:rPr>
      </w:pPr>
      <w:r w:rsidRPr="00D62694">
        <w:rPr>
          <w:szCs w:val="28"/>
        </w:rPr>
        <w:t>5) повестка дня</w:t>
      </w:r>
      <w:r>
        <w:rPr>
          <w:szCs w:val="28"/>
        </w:rPr>
        <w:t xml:space="preserve"> схода граждан</w:t>
      </w:r>
      <w:r w:rsidRPr="00D62694">
        <w:rPr>
          <w:szCs w:val="28"/>
        </w:rPr>
        <w:t>;</w:t>
      </w:r>
    </w:p>
    <w:p w:rsidR="003862F8" w:rsidRPr="00D62694" w:rsidRDefault="003862F8" w:rsidP="003862F8">
      <w:pPr>
        <w:widowControl w:val="0"/>
        <w:ind w:firstLine="708"/>
        <w:rPr>
          <w:szCs w:val="28"/>
        </w:rPr>
      </w:pPr>
      <w:r w:rsidRPr="00D62694">
        <w:rPr>
          <w:szCs w:val="28"/>
        </w:rPr>
        <w:t>6) краткое содержание выступлений;</w:t>
      </w:r>
    </w:p>
    <w:p w:rsidR="003862F8" w:rsidRPr="00D62694" w:rsidRDefault="003862F8" w:rsidP="003862F8">
      <w:pPr>
        <w:widowControl w:val="0"/>
        <w:ind w:firstLine="708"/>
        <w:rPr>
          <w:szCs w:val="28"/>
        </w:rPr>
      </w:pPr>
      <w:r w:rsidRPr="00D62694">
        <w:rPr>
          <w:szCs w:val="28"/>
        </w:rPr>
        <w:t>7) результаты голосования и принятые решения.</w:t>
      </w:r>
    </w:p>
    <w:p w:rsidR="003862F8" w:rsidRPr="0077674E" w:rsidRDefault="003862F8" w:rsidP="003862F8">
      <w:pPr>
        <w:widowControl w:val="0"/>
        <w:ind w:firstLine="708"/>
        <w:rPr>
          <w:szCs w:val="28"/>
        </w:rPr>
      </w:pPr>
      <w:r w:rsidRPr="00D62694">
        <w:rPr>
          <w:szCs w:val="28"/>
        </w:rPr>
        <w:t>Протокол подписывается лицом, председательствующим на сходе граждан</w:t>
      </w:r>
      <w:r>
        <w:rPr>
          <w:szCs w:val="28"/>
        </w:rPr>
        <w:t>,</w:t>
      </w:r>
      <w:r w:rsidRPr="00D62694">
        <w:rPr>
          <w:szCs w:val="28"/>
        </w:rPr>
        <w:t xml:space="preserve"> и </w:t>
      </w:r>
      <w:r w:rsidRPr="00D62694">
        <w:rPr>
          <w:szCs w:val="28"/>
        </w:rPr>
        <w:lastRenderedPageBreak/>
        <w:t xml:space="preserve">секретарем схода граждан. К протоколу </w:t>
      </w:r>
      <w:r>
        <w:rPr>
          <w:szCs w:val="28"/>
        </w:rPr>
        <w:t>прилагается</w:t>
      </w:r>
      <w:r w:rsidRPr="00D62694">
        <w:rPr>
          <w:szCs w:val="28"/>
        </w:rPr>
        <w:t xml:space="preserve"> список зарегистрированных участников схода граждан.</w:t>
      </w:r>
    </w:p>
    <w:p w:rsidR="003862F8" w:rsidRDefault="003862F8" w:rsidP="003862F8">
      <w:pPr>
        <w:widowControl w:val="0"/>
        <w:ind w:firstLine="708"/>
        <w:rPr>
          <w:szCs w:val="28"/>
        </w:rPr>
      </w:pPr>
      <w:r>
        <w:rPr>
          <w:szCs w:val="28"/>
        </w:rPr>
        <w:t>16</w:t>
      </w:r>
      <w:r w:rsidRPr="0077674E">
        <w:rPr>
          <w:szCs w:val="28"/>
        </w:rPr>
        <w:t>.</w:t>
      </w:r>
      <w:r>
        <w:rPr>
          <w:szCs w:val="28"/>
        </w:rPr>
        <w:t xml:space="preserve"> Счетная комиссия </w:t>
      </w:r>
      <w:r w:rsidRPr="000D28DE">
        <w:rPr>
          <w:szCs w:val="28"/>
        </w:rPr>
        <w:t>дает разъяснения по вопросам голосования на сходе</w:t>
      </w:r>
      <w:r>
        <w:rPr>
          <w:szCs w:val="28"/>
        </w:rPr>
        <w:t xml:space="preserve">, </w:t>
      </w:r>
      <w:r w:rsidRPr="000D28DE">
        <w:rPr>
          <w:szCs w:val="28"/>
        </w:rPr>
        <w:t>подсчитывает голоса и подводит итоги голосования</w:t>
      </w:r>
      <w:r>
        <w:rPr>
          <w:szCs w:val="28"/>
        </w:rPr>
        <w:t xml:space="preserve">. </w:t>
      </w:r>
      <w:r w:rsidRPr="00D62694">
        <w:rPr>
          <w:szCs w:val="28"/>
        </w:rPr>
        <w:t xml:space="preserve">Количественный и персональный состав счетной комиссии утверждаются сходом. Количество членов счетной комиссии не может быть менее трех человек. </w:t>
      </w:r>
    </w:p>
    <w:p w:rsidR="003862F8" w:rsidRPr="0077674E" w:rsidRDefault="003862F8" w:rsidP="003862F8">
      <w:pPr>
        <w:widowControl w:val="0"/>
        <w:ind w:firstLine="708"/>
        <w:rPr>
          <w:szCs w:val="28"/>
        </w:rPr>
      </w:pPr>
      <w:r>
        <w:rPr>
          <w:szCs w:val="28"/>
        </w:rPr>
        <w:t>17</w:t>
      </w:r>
      <w:r w:rsidRPr="0077674E">
        <w:rPr>
          <w:szCs w:val="28"/>
        </w:rPr>
        <w:t>.Протокол схода граждан в недельный срок после</w:t>
      </w:r>
      <w:r>
        <w:rPr>
          <w:szCs w:val="28"/>
        </w:rPr>
        <w:t xml:space="preserve"> его проведения </w:t>
      </w:r>
      <w:r w:rsidRPr="0077674E">
        <w:rPr>
          <w:szCs w:val="28"/>
        </w:rPr>
        <w:t xml:space="preserve">передается для хранения в </w:t>
      </w:r>
      <w:r>
        <w:rPr>
          <w:szCs w:val="28"/>
        </w:rPr>
        <w:t>а</w:t>
      </w:r>
      <w:r>
        <w:t>дминистрацию сельсовета, а также направляется в С</w:t>
      </w:r>
      <w:r w:rsidR="00542820">
        <w:t xml:space="preserve">обрание </w:t>
      </w:r>
      <w:r>
        <w:t xml:space="preserve"> депутатов либо иным лицам, в случае указания на это в протоколе</w:t>
      </w:r>
      <w:r>
        <w:rPr>
          <w:szCs w:val="28"/>
        </w:rPr>
        <w:t>.</w:t>
      </w:r>
    </w:p>
    <w:p w:rsidR="003862F8" w:rsidRDefault="003862F8" w:rsidP="003862F8">
      <w:pPr>
        <w:widowControl w:val="0"/>
        <w:ind w:firstLine="708"/>
      </w:pPr>
      <w:r>
        <w:rPr>
          <w:szCs w:val="28"/>
        </w:rPr>
        <w:t>18</w:t>
      </w:r>
      <w:r w:rsidRPr="0077674E">
        <w:rPr>
          <w:szCs w:val="28"/>
        </w:rPr>
        <w:t>. Решение схода граждан считается принятым, если за него проголосовало более половины участников схода граждан.</w:t>
      </w:r>
    </w:p>
    <w:p w:rsidR="003862F8" w:rsidRPr="0077674E" w:rsidRDefault="003862F8" w:rsidP="003862F8">
      <w:pPr>
        <w:widowControl w:val="0"/>
        <w:ind w:firstLine="708"/>
        <w:rPr>
          <w:szCs w:val="28"/>
        </w:rPr>
      </w:pPr>
      <w:r w:rsidRPr="001266EC">
        <w:rPr>
          <w:szCs w:val="28"/>
        </w:rPr>
        <w:t>Решения, принятые сходом граждан, не должны противоречить действующему законодательству Российской Федерации и Алтайского края, уставу сельсовета.</w:t>
      </w:r>
    </w:p>
    <w:p w:rsidR="003862F8" w:rsidRPr="0077674E" w:rsidRDefault="003862F8" w:rsidP="003862F8">
      <w:pPr>
        <w:widowControl w:val="0"/>
        <w:ind w:firstLine="708"/>
        <w:rPr>
          <w:szCs w:val="28"/>
        </w:rPr>
      </w:pPr>
      <w:r>
        <w:rPr>
          <w:szCs w:val="28"/>
        </w:rPr>
        <w:t>19.</w:t>
      </w:r>
      <w:r w:rsidRPr="007814A0">
        <w:rPr>
          <w:szCs w:val="28"/>
        </w:rPr>
        <w:t>Решения, принятые на сходе граждан, подлежат обнародованию в порядке, установленном уставом сельсовета.</w:t>
      </w:r>
    </w:p>
    <w:p w:rsidR="003862F8" w:rsidRDefault="003862F8" w:rsidP="003862F8">
      <w:pPr>
        <w:jc w:val="both"/>
        <w:rPr>
          <w:b/>
          <w:bCs/>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Pr="00F454A3" w:rsidRDefault="003862F8" w:rsidP="003862F8">
      <w:pPr>
        <w:pStyle w:val="a6"/>
        <w:spacing w:before="0" w:beforeAutospacing="0" w:after="0" w:afterAutospacing="0"/>
        <w:jc w:val="center"/>
        <w:rPr>
          <w:b/>
          <w:bCs/>
          <w:color w:val="000000"/>
          <w:sz w:val="28"/>
          <w:szCs w:val="28"/>
        </w:rPr>
      </w:pPr>
      <w:r w:rsidRPr="00F454A3">
        <w:rPr>
          <w:b/>
          <w:bCs/>
          <w:color w:val="000000"/>
          <w:sz w:val="28"/>
          <w:szCs w:val="28"/>
        </w:rPr>
        <w:t>РОССИЙСКАЯ   ФЕДЕРАЦИЯ</w:t>
      </w:r>
    </w:p>
    <w:p w:rsidR="003862F8" w:rsidRPr="00F454A3" w:rsidRDefault="003862F8" w:rsidP="003862F8">
      <w:pPr>
        <w:pStyle w:val="a6"/>
        <w:spacing w:before="0" w:beforeAutospacing="0" w:after="0" w:afterAutospacing="0"/>
        <w:jc w:val="center"/>
        <w:rPr>
          <w:b/>
          <w:bCs/>
          <w:color w:val="000000"/>
          <w:sz w:val="28"/>
          <w:szCs w:val="28"/>
        </w:rPr>
      </w:pPr>
      <w:r w:rsidRPr="00F454A3">
        <w:rPr>
          <w:b/>
          <w:bCs/>
          <w:color w:val="000000"/>
          <w:sz w:val="28"/>
          <w:szCs w:val="28"/>
        </w:rPr>
        <w:t>СОБРАНИЕ ДЕПУТАТОВ ПРУТСКОГО СЕЛЬСОВЕТА ПАВЛОВСКОГО РАЙОНА АЛТАЙСКОГО КРАЯ</w:t>
      </w:r>
    </w:p>
    <w:p w:rsidR="003862F8" w:rsidRPr="00F454A3" w:rsidRDefault="003862F8" w:rsidP="003862F8">
      <w:pPr>
        <w:jc w:val="center"/>
        <w:rPr>
          <w:b/>
          <w:color w:val="000000"/>
          <w:sz w:val="28"/>
          <w:szCs w:val="28"/>
        </w:rPr>
      </w:pPr>
    </w:p>
    <w:p w:rsidR="003862F8" w:rsidRPr="00F454A3" w:rsidRDefault="003862F8" w:rsidP="003862F8">
      <w:pPr>
        <w:jc w:val="center"/>
        <w:rPr>
          <w:color w:val="000000"/>
          <w:sz w:val="28"/>
          <w:szCs w:val="28"/>
        </w:rPr>
      </w:pPr>
      <w:r w:rsidRPr="00F454A3">
        <w:rPr>
          <w:color w:val="000000"/>
          <w:sz w:val="28"/>
          <w:szCs w:val="28"/>
        </w:rPr>
        <w:t>РЕШЕНИЕ</w:t>
      </w:r>
    </w:p>
    <w:p w:rsidR="003862F8" w:rsidRPr="00F454A3" w:rsidRDefault="006525A9" w:rsidP="003862F8">
      <w:pPr>
        <w:pStyle w:val="a6"/>
        <w:tabs>
          <w:tab w:val="left" w:pos="270"/>
          <w:tab w:val="center" w:pos="4818"/>
        </w:tabs>
        <w:spacing w:before="0" w:beforeAutospacing="0" w:after="0" w:afterAutospacing="0"/>
        <w:rPr>
          <w:bCs/>
          <w:color w:val="000000"/>
          <w:sz w:val="28"/>
          <w:szCs w:val="28"/>
        </w:rPr>
      </w:pPr>
      <w:r>
        <w:rPr>
          <w:bCs/>
          <w:color w:val="000000"/>
          <w:sz w:val="28"/>
          <w:szCs w:val="28"/>
        </w:rPr>
        <w:tab/>
        <w:t>29.01.2021</w:t>
      </w:r>
      <w:r w:rsidR="003862F8" w:rsidRPr="00F454A3">
        <w:rPr>
          <w:bCs/>
          <w:color w:val="000000"/>
          <w:sz w:val="28"/>
          <w:szCs w:val="28"/>
        </w:rPr>
        <w:t>г</w:t>
      </w:r>
      <w:r w:rsidR="003862F8" w:rsidRPr="00F454A3">
        <w:rPr>
          <w:bCs/>
          <w:color w:val="000000"/>
          <w:sz w:val="28"/>
          <w:szCs w:val="28"/>
        </w:rPr>
        <w:tab/>
      </w:r>
      <w:r w:rsidR="003862F8" w:rsidRPr="00F454A3">
        <w:rPr>
          <w:bCs/>
          <w:color w:val="000000"/>
          <w:sz w:val="28"/>
          <w:szCs w:val="28"/>
        </w:rPr>
        <w:tab/>
      </w:r>
      <w:r w:rsidR="003862F8" w:rsidRPr="00F454A3">
        <w:rPr>
          <w:bCs/>
          <w:color w:val="000000"/>
          <w:sz w:val="28"/>
          <w:szCs w:val="28"/>
        </w:rPr>
        <w:tab/>
      </w:r>
      <w:r w:rsidR="003862F8" w:rsidRPr="00F454A3">
        <w:rPr>
          <w:bCs/>
          <w:color w:val="000000"/>
          <w:sz w:val="28"/>
          <w:szCs w:val="28"/>
        </w:rPr>
        <w:tab/>
      </w:r>
      <w:r w:rsidR="003862F8" w:rsidRPr="00F454A3">
        <w:rPr>
          <w:bCs/>
          <w:color w:val="000000"/>
          <w:sz w:val="28"/>
          <w:szCs w:val="28"/>
        </w:rPr>
        <w:tab/>
      </w:r>
      <w:r w:rsidR="003862F8" w:rsidRPr="00F454A3">
        <w:rPr>
          <w:bCs/>
          <w:color w:val="000000"/>
          <w:sz w:val="28"/>
          <w:szCs w:val="28"/>
        </w:rPr>
        <w:tab/>
        <w:t>№</w:t>
      </w:r>
      <w:r w:rsidR="003862F8">
        <w:rPr>
          <w:bCs/>
          <w:color w:val="000000"/>
          <w:sz w:val="28"/>
          <w:szCs w:val="28"/>
        </w:rPr>
        <w:t xml:space="preserve"> </w:t>
      </w:r>
      <w:r>
        <w:rPr>
          <w:bCs/>
          <w:color w:val="000000"/>
          <w:sz w:val="28"/>
          <w:szCs w:val="28"/>
        </w:rPr>
        <w:t>3</w:t>
      </w:r>
      <w:r w:rsidR="003862F8" w:rsidRPr="00F454A3">
        <w:rPr>
          <w:bCs/>
          <w:color w:val="000000"/>
          <w:sz w:val="28"/>
          <w:szCs w:val="28"/>
        </w:rPr>
        <w:tab/>
      </w:r>
    </w:p>
    <w:p w:rsidR="003862F8" w:rsidRPr="00F454A3" w:rsidRDefault="003862F8" w:rsidP="003862F8">
      <w:pPr>
        <w:pStyle w:val="a6"/>
        <w:spacing w:before="0" w:beforeAutospacing="0" w:after="0" w:afterAutospacing="0"/>
        <w:jc w:val="center"/>
        <w:rPr>
          <w:bCs/>
          <w:color w:val="000000"/>
          <w:sz w:val="28"/>
          <w:szCs w:val="28"/>
        </w:rPr>
      </w:pPr>
      <w:proofErr w:type="spellStart"/>
      <w:r w:rsidRPr="00F454A3">
        <w:rPr>
          <w:bCs/>
          <w:color w:val="000000"/>
          <w:sz w:val="28"/>
          <w:szCs w:val="28"/>
        </w:rPr>
        <w:t>п.Прутской</w:t>
      </w:r>
      <w:proofErr w:type="spellEnd"/>
    </w:p>
    <w:p w:rsidR="003862F8" w:rsidRPr="00F454A3" w:rsidRDefault="003862F8" w:rsidP="003862F8">
      <w:pPr>
        <w:rPr>
          <w:color w:val="000000"/>
          <w:sz w:val="28"/>
          <w:szCs w:val="28"/>
        </w:rPr>
      </w:pPr>
    </w:p>
    <w:p w:rsidR="00A21A6E" w:rsidRPr="00B12646" w:rsidRDefault="00A21A6E" w:rsidP="00A21A6E">
      <w:pPr>
        <w:rPr>
          <w:sz w:val="28"/>
          <w:szCs w:val="28"/>
        </w:rPr>
      </w:pPr>
    </w:p>
    <w:p w:rsidR="00A21A6E" w:rsidRPr="00224F42" w:rsidRDefault="00A21A6E" w:rsidP="00A21A6E">
      <w:pPr>
        <w:jc w:val="center"/>
        <w:rPr>
          <w:sz w:val="28"/>
          <w:szCs w:val="28"/>
        </w:rPr>
      </w:pPr>
      <w:r w:rsidRPr="00224F42">
        <w:rPr>
          <w:sz w:val="28"/>
          <w:szCs w:val="28"/>
        </w:rPr>
        <w:t>Об утверждении</w:t>
      </w:r>
      <w:r w:rsidR="00224F42" w:rsidRPr="00224F42">
        <w:rPr>
          <w:color w:val="FF0000"/>
          <w:sz w:val="28"/>
          <w:szCs w:val="28"/>
        </w:rPr>
        <w:t xml:space="preserve"> даты</w:t>
      </w:r>
      <w:r w:rsidRPr="00224F42">
        <w:rPr>
          <w:color w:val="FF0000"/>
          <w:sz w:val="28"/>
          <w:szCs w:val="28"/>
        </w:rPr>
        <w:t xml:space="preserve"> </w:t>
      </w:r>
      <w:r w:rsidRPr="00224F42">
        <w:rPr>
          <w:sz w:val="28"/>
          <w:szCs w:val="28"/>
        </w:rPr>
        <w:t>отчета об исполнении  бюджета муниципального образования Прутской сельсовет за 2020 год.</w:t>
      </w:r>
    </w:p>
    <w:p w:rsidR="00A21A6E" w:rsidRPr="00224F42" w:rsidRDefault="00A21A6E" w:rsidP="00A21A6E">
      <w:pPr>
        <w:jc w:val="both"/>
        <w:rPr>
          <w:sz w:val="28"/>
          <w:szCs w:val="28"/>
        </w:rPr>
      </w:pPr>
      <w:r w:rsidRPr="00224F42">
        <w:rPr>
          <w:sz w:val="28"/>
          <w:szCs w:val="28"/>
        </w:rPr>
        <w:t xml:space="preserve">                                                        </w:t>
      </w:r>
    </w:p>
    <w:p w:rsidR="00A21A6E" w:rsidRPr="00B12646" w:rsidRDefault="00A21A6E" w:rsidP="00A21A6E">
      <w:pPr>
        <w:jc w:val="both"/>
        <w:rPr>
          <w:sz w:val="28"/>
          <w:szCs w:val="28"/>
        </w:rPr>
      </w:pPr>
      <w:r w:rsidRPr="00B12646">
        <w:rPr>
          <w:sz w:val="28"/>
          <w:szCs w:val="28"/>
        </w:rPr>
        <w:t xml:space="preserve">         Заслушав   главного  бухгалтера  Администрации  Прутского  сельсовета  Шевченко  Татьяну  Ивановну  по основным статьям доходов и расходов    бюджета  за 2020 года,  Собрание  депутатов  Прутского  сельсовета  </w:t>
      </w:r>
      <w:proofErr w:type="spellStart"/>
      <w:proofErr w:type="gramStart"/>
      <w:r w:rsidRPr="00B12646">
        <w:rPr>
          <w:sz w:val="28"/>
          <w:szCs w:val="28"/>
        </w:rPr>
        <w:t>р</w:t>
      </w:r>
      <w:proofErr w:type="spellEnd"/>
      <w:proofErr w:type="gramEnd"/>
      <w:r w:rsidRPr="00B12646">
        <w:rPr>
          <w:sz w:val="28"/>
          <w:szCs w:val="28"/>
        </w:rPr>
        <w:t xml:space="preserve"> е </w:t>
      </w:r>
      <w:proofErr w:type="spellStart"/>
      <w:r w:rsidRPr="00B12646">
        <w:rPr>
          <w:sz w:val="28"/>
          <w:szCs w:val="28"/>
        </w:rPr>
        <w:t>ш</w:t>
      </w:r>
      <w:proofErr w:type="spellEnd"/>
      <w:r w:rsidRPr="00B12646">
        <w:rPr>
          <w:sz w:val="28"/>
          <w:szCs w:val="28"/>
        </w:rPr>
        <w:t xml:space="preserve"> а е т:</w:t>
      </w:r>
    </w:p>
    <w:p w:rsidR="00A21A6E" w:rsidRPr="00B12646" w:rsidRDefault="00A21A6E" w:rsidP="00A21A6E">
      <w:pPr>
        <w:jc w:val="both"/>
        <w:rPr>
          <w:sz w:val="28"/>
          <w:szCs w:val="28"/>
        </w:rPr>
      </w:pPr>
    </w:p>
    <w:p w:rsidR="00A21A6E" w:rsidRPr="00B12646" w:rsidRDefault="00A21A6E" w:rsidP="00A21A6E">
      <w:pPr>
        <w:numPr>
          <w:ilvl w:val="0"/>
          <w:numId w:val="2"/>
        </w:numPr>
        <w:jc w:val="both"/>
        <w:rPr>
          <w:sz w:val="28"/>
          <w:szCs w:val="28"/>
        </w:rPr>
      </w:pPr>
      <w:r w:rsidRPr="00B12646">
        <w:rPr>
          <w:sz w:val="28"/>
          <w:szCs w:val="28"/>
        </w:rPr>
        <w:t xml:space="preserve"> Утвердить  исполнение  бюджета муниципального образования Прутской сельсовет за 2020</w:t>
      </w:r>
      <w:r>
        <w:rPr>
          <w:sz w:val="28"/>
          <w:szCs w:val="28"/>
        </w:rPr>
        <w:t xml:space="preserve"> год</w:t>
      </w:r>
      <w:r w:rsidRPr="00B12646">
        <w:rPr>
          <w:sz w:val="28"/>
          <w:szCs w:val="28"/>
        </w:rPr>
        <w:t xml:space="preserve">.     </w:t>
      </w:r>
    </w:p>
    <w:p w:rsidR="00A21A6E" w:rsidRPr="00B12646" w:rsidRDefault="00A21A6E" w:rsidP="00A21A6E">
      <w:pPr>
        <w:ind w:left="450"/>
        <w:jc w:val="both"/>
        <w:rPr>
          <w:sz w:val="28"/>
          <w:szCs w:val="28"/>
        </w:rPr>
      </w:pPr>
      <w:r w:rsidRPr="00B12646">
        <w:rPr>
          <w:sz w:val="28"/>
          <w:szCs w:val="28"/>
        </w:rPr>
        <w:t>2. Обнародовать  данное  решение в  установленном  законом  порядке.</w:t>
      </w:r>
    </w:p>
    <w:p w:rsidR="00A21A6E" w:rsidRPr="00B12646" w:rsidRDefault="00A21A6E" w:rsidP="00A21A6E">
      <w:pPr>
        <w:jc w:val="both"/>
        <w:rPr>
          <w:sz w:val="28"/>
          <w:szCs w:val="28"/>
        </w:rPr>
      </w:pPr>
      <w:r w:rsidRPr="00B12646">
        <w:rPr>
          <w:sz w:val="28"/>
          <w:szCs w:val="28"/>
        </w:rPr>
        <w:lastRenderedPageBreak/>
        <w:t xml:space="preserve">      3.  Контроль       исполнения     данного     решения       возложить      </w:t>
      </w:r>
      <w:proofErr w:type="gramStart"/>
      <w:r w:rsidRPr="00B12646">
        <w:rPr>
          <w:sz w:val="28"/>
          <w:szCs w:val="28"/>
        </w:rPr>
        <w:t>на</w:t>
      </w:r>
      <w:proofErr w:type="gramEnd"/>
      <w:r w:rsidRPr="00B12646">
        <w:rPr>
          <w:sz w:val="28"/>
          <w:szCs w:val="28"/>
        </w:rPr>
        <w:t xml:space="preserve">     </w:t>
      </w:r>
    </w:p>
    <w:p w:rsidR="00A21A6E" w:rsidRPr="00B12646" w:rsidRDefault="00A21A6E" w:rsidP="00A21A6E">
      <w:pPr>
        <w:jc w:val="both"/>
        <w:rPr>
          <w:sz w:val="28"/>
          <w:szCs w:val="28"/>
        </w:rPr>
      </w:pPr>
      <w:r w:rsidRPr="00B12646">
        <w:rPr>
          <w:sz w:val="28"/>
          <w:szCs w:val="28"/>
        </w:rPr>
        <w:t xml:space="preserve">            постоянную комиссию  по  экономической  политике,    собственности      </w:t>
      </w:r>
    </w:p>
    <w:p w:rsidR="00A21A6E" w:rsidRPr="00B12646" w:rsidRDefault="00A21A6E" w:rsidP="00A21A6E">
      <w:pPr>
        <w:jc w:val="both"/>
        <w:rPr>
          <w:sz w:val="28"/>
          <w:szCs w:val="28"/>
        </w:rPr>
      </w:pPr>
      <w:r w:rsidRPr="00B12646">
        <w:rPr>
          <w:sz w:val="28"/>
          <w:szCs w:val="28"/>
        </w:rPr>
        <w:t xml:space="preserve">           и     бюджету. (Орликов А.М.)</w:t>
      </w:r>
    </w:p>
    <w:p w:rsidR="00A21A6E" w:rsidRPr="00B12646" w:rsidRDefault="00A21A6E" w:rsidP="00A21A6E">
      <w:pPr>
        <w:jc w:val="both"/>
        <w:rPr>
          <w:sz w:val="28"/>
          <w:szCs w:val="28"/>
        </w:rPr>
      </w:pPr>
      <w:r w:rsidRPr="00B12646">
        <w:rPr>
          <w:sz w:val="28"/>
          <w:szCs w:val="28"/>
        </w:rPr>
        <w:t xml:space="preserve">            </w:t>
      </w:r>
    </w:p>
    <w:p w:rsidR="00A21A6E" w:rsidRPr="00B12646" w:rsidRDefault="00A21A6E" w:rsidP="00A21A6E">
      <w:pPr>
        <w:jc w:val="both"/>
        <w:rPr>
          <w:sz w:val="28"/>
          <w:szCs w:val="28"/>
        </w:rPr>
      </w:pPr>
    </w:p>
    <w:p w:rsidR="00A21A6E" w:rsidRPr="00B12646" w:rsidRDefault="00A21A6E" w:rsidP="00A21A6E">
      <w:pPr>
        <w:ind w:right="140"/>
        <w:jc w:val="both"/>
        <w:rPr>
          <w:sz w:val="28"/>
          <w:szCs w:val="28"/>
        </w:rPr>
      </w:pPr>
      <w:r w:rsidRPr="00B12646">
        <w:rPr>
          <w:sz w:val="28"/>
          <w:szCs w:val="28"/>
        </w:rPr>
        <w:t>Глава сельсовета                                                                        И.В. Самсоненко</w:t>
      </w:r>
    </w:p>
    <w:p w:rsidR="00110ECF" w:rsidRPr="00AC787C" w:rsidRDefault="00110ECF" w:rsidP="00110ECF">
      <w:pPr>
        <w:pStyle w:val="a6"/>
        <w:jc w:val="center"/>
        <w:rPr>
          <w:b/>
          <w:bCs/>
          <w:color w:val="000000"/>
          <w:szCs w:val="26"/>
        </w:rPr>
      </w:pPr>
      <w:r w:rsidRPr="00AC787C">
        <w:rPr>
          <w:b/>
          <w:bCs/>
          <w:color w:val="000000"/>
          <w:szCs w:val="26"/>
        </w:rPr>
        <w:t>РОССИЙСКАЯ   ФЕДЕРАЦИЯ</w:t>
      </w:r>
    </w:p>
    <w:p w:rsidR="00110ECF" w:rsidRPr="00AC787C" w:rsidRDefault="00110ECF" w:rsidP="00110ECF">
      <w:pPr>
        <w:pStyle w:val="a6"/>
        <w:jc w:val="center"/>
        <w:rPr>
          <w:b/>
          <w:bCs/>
          <w:color w:val="000000"/>
          <w:szCs w:val="26"/>
        </w:rPr>
      </w:pPr>
      <w:r w:rsidRPr="00AC787C">
        <w:rPr>
          <w:b/>
          <w:bCs/>
          <w:color w:val="000000"/>
          <w:szCs w:val="26"/>
        </w:rPr>
        <w:t>СОБРАНИЕ ДЕПУТАТОВ ПРУТСКОГО СЕЛЬСОВЕТА ПАВЛОВСКОГО РАЙОНА АЛТАЙСКОГО КРАЯ</w:t>
      </w:r>
    </w:p>
    <w:p w:rsidR="00110ECF" w:rsidRPr="00476824" w:rsidRDefault="00110ECF" w:rsidP="00110ECF">
      <w:pPr>
        <w:jc w:val="center"/>
        <w:rPr>
          <w:b/>
          <w:color w:val="000000"/>
          <w:sz w:val="26"/>
          <w:szCs w:val="26"/>
        </w:rPr>
      </w:pPr>
    </w:p>
    <w:p w:rsidR="00110ECF" w:rsidRPr="00476824" w:rsidRDefault="00110ECF" w:rsidP="00110ECF">
      <w:pPr>
        <w:jc w:val="center"/>
        <w:rPr>
          <w:rFonts w:ascii="Arial" w:hAnsi="Arial" w:cs="Arial"/>
          <w:color w:val="000000"/>
          <w:sz w:val="36"/>
          <w:szCs w:val="36"/>
        </w:rPr>
      </w:pPr>
      <w:r>
        <w:rPr>
          <w:rFonts w:ascii="Arial" w:hAnsi="Arial" w:cs="Arial"/>
          <w:color w:val="000000"/>
          <w:sz w:val="36"/>
          <w:szCs w:val="36"/>
        </w:rPr>
        <w:t>РЕШЕНИЕ</w:t>
      </w:r>
    </w:p>
    <w:p w:rsidR="00110ECF" w:rsidRPr="000E7355" w:rsidRDefault="00110ECF" w:rsidP="00110ECF">
      <w:pPr>
        <w:pStyle w:val="a6"/>
        <w:tabs>
          <w:tab w:val="left" w:pos="270"/>
          <w:tab w:val="center" w:pos="4818"/>
        </w:tabs>
        <w:rPr>
          <w:bCs/>
          <w:color w:val="000000"/>
        </w:rPr>
      </w:pPr>
      <w:r>
        <w:rPr>
          <w:bCs/>
          <w:color w:val="000000"/>
        </w:rPr>
        <w:tab/>
        <w:t>29.01.2021г</w:t>
      </w:r>
      <w:r>
        <w:rPr>
          <w:bCs/>
          <w:color w:val="000000"/>
        </w:rPr>
        <w:tab/>
      </w:r>
      <w:r>
        <w:rPr>
          <w:bCs/>
          <w:color w:val="000000"/>
        </w:rPr>
        <w:tab/>
      </w:r>
      <w:r>
        <w:rPr>
          <w:bCs/>
          <w:color w:val="000000"/>
        </w:rPr>
        <w:tab/>
      </w:r>
      <w:r w:rsidRPr="000E7355">
        <w:rPr>
          <w:bCs/>
          <w:color w:val="000000"/>
        </w:rPr>
        <w:tab/>
      </w:r>
      <w:r w:rsidRPr="000E7355">
        <w:rPr>
          <w:bCs/>
          <w:color w:val="000000"/>
        </w:rPr>
        <w:tab/>
      </w:r>
      <w:r w:rsidRPr="000E7355">
        <w:rPr>
          <w:bCs/>
          <w:color w:val="000000"/>
        </w:rPr>
        <w:tab/>
      </w:r>
      <w:r>
        <w:rPr>
          <w:bCs/>
          <w:color w:val="000000"/>
        </w:rPr>
        <w:t>№ 4</w:t>
      </w:r>
    </w:p>
    <w:p w:rsidR="00110ECF" w:rsidRPr="000E7355" w:rsidRDefault="00110ECF" w:rsidP="00110ECF">
      <w:pPr>
        <w:pStyle w:val="a6"/>
        <w:jc w:val="center"/>
        <w:rPr>
          <w:bCs/>
          <w:color w:val="000000"/>
        </w:rPr>
      </w:pPr>
      <w:proofErr w:type="spellStart"/>
      <w:r w:rsidRPr="000E7355">
        <w:rPr>
          <w:bCs/>
          <w:color w:val="000000"/>
        </w:rPr>
        <w:t>п</w:t>
      </w:r>
      <w:proofErr w:type="gramStart"/>
      <w:r w:rsidRPr="000E7355">
        <w:rPr>
          <w:bCs/>
          <w:color w:val="000000"/>
        </w:rPr>
        <w:t>.П</w:t>
      </w:r>
      <w:proofErr w:type="gramEnd"/>
      <w:r w:rsidRPr="000E7355">
        <w:rPr>
          <w:bCs/>
          <w:color w:val="000000"/>
        </w:rPr>
        <w:t>рутской</w:t>
      </w:r>
      <w:proofErr w:type="spellEnd"/>
    </w:p>
    <w:p w:rsidR="00110ECF" w:rsidRPr="00476824" w:rsidRDefault="00110ECF" w:rsidP="00110ECF">
      <w:pPr>
        <w:rPr>
          <w:rFonts w:ascii="Arial" w:hAnsi="Arial" w:cs="Arial"/>
          <w:color w:val="000000"/>
          <w:sz w:val="18"/>
          <w:szCs w:val="18"/>
        </w:rPr>
      </w:pPr>
    </w:p>
    <w:p w:rsidR="00110ECF" w:rsidRPr="00476824" w:rsidRDefault="00110ECF" w:rsidP="00110ECF">
      <w:pPr>
        <w:rPr>
          <w:color w:val="000000"/>
        </w:rPr>
      </w:pPr>
    </w:p>
    <w:p w:rsidR="00110ECF" w:rsidRPr="000E7355" w:rsidRDefault="00110ECF" w:rsidP="00110ECF">
      <w:pPr>
        <w:pStyle w:val="a6"/>
        <w:rPr>
          <w:rStyle w:val="a5"/>
          <w:b w:val="0"/>
        </w:rPr>
      </w:pPr>
      <w:r w:rsidRPr="000E7355">
        <w:rPr>
          <w:rStyle w:val="a5"/>
          <w:b w:val="0"/>
        </w:rPr>
        <w:t xml:space="preserve"> «О внесении изменений в решение</w:t>
      </w:r>
    </w:p>
    <w:p w:rsidR="00110ECF" w:rsidRPr="000E7355" w:rsidRDefault="00110ECF" w:rsidP="00110ECF">
      <w:pPr>
        <w:pStyle w:val="a6"/>
        <w:rPr>
          <w:rStyle w:val="a5"/>
          <w:b w:val="0"/>
        </w:rPr>
      </w:pPr>
      <w:r w:rsidRPr="000E7355">
        <w:rPr>
          <w:rStyle w:val="a5"/>
          <w:b w:val="0"/>
        </w:rPr>
        <w:t xml:space="preserve">Собрания депутатов Прутского </w:t>
      </w:r>
    </w:p>
    <w:p w:rsidR="00110ECF" w:rsidRPr="000E7355" w:rsidRDefault="00110ECF" w:rsidP="00110ECF">
      <w:pPr>
        <w:pStyle w:val="a6"/>
        <w:rPr>
          <w:rStyle w:val="a5"/>
          <w:b w:val="0"/>
        </w:rPr>
      </w:pPr>
      <w:r w:rsidRPr="000E7355">
        <w:rPr>
          <w:rStyle w:val="a5"/>
          <w:b w:val="0"/>
        </w:rPr>
        <w:t xml:space="preserve">сельсовета от </w:t>
      </w:r>
      <w:r>
        <w:rPr>
          <w:rStyle w:val="a5"/>
          <w:b w:val="0"/>
        </w:rPr>
        <w:t>25</w:t>
      </w:r>
      <w:r w:rsidRPr="000E7355">
        <w:rPr>
          <w:rStyle w:val="a5"/>
          <w:b w:val="0"/>
        </w:rPr>
        <w:t>.</w:t>
      </w:r>
      <w:r>
        <w:rPr>
          <w:rStyle w:val="a5"/>
          <w:b w:val="0"/>
        </w:rPr>
        <w:t>1</w:t>
      </w:r>
      <w:r w:rsidRPr="000E7355">
        <w:rPr>
          <w:rStyle w:val="a5"/>
          <w:b w:val="0"/>
        </w:rPr>
        <w:t>2.20</w:t>
      </w:r>
      <w:r>
        <w:rPr>
          <w:rStyle w:val="a5"/>
          <w:b w:val="0"/>
        </w:rPr>
        <w:t>20г</w:t>
      </w:r>
      <w:r w:rsidRPr="000E7355">
        <w:rPr>
          <w:rStyle w:val="a5"/>
          <w:b w:val="0"/>
        </w:rPr>
        <w:t xml:space="preserve"> №</w:t>
      </w:r>
      <w:r>
        <w:rPr>
          <w:rStyle w:val="a5"/>
          <w:b w:val="0"/>
        </w:rPr>
        <w:t xml:space="preserve"> 24</w:t>
      </w:r>
      <w:r w:rsidRPr="000E7355">
        <w:rPr>
          <w:rStyle w:val="a5"/>
          <w:b w:val="0"/>
        </w:rPr>
        <w:t xml:space="preserve"> «О</w:t>
      </w:r>
    </w:p>
    <w:p w:rsidR="00110ECF" w:rsidRPr="000E7355" w:rsidRDefault="00110ECF" w:rsidP="00110ECF">
      <w:pPr>
        <w:pStyle w:val="a6"/>
        <w:rPr>
          <w:rStyle w:val="a5"/>
          <w:b w:val="0"/>
        </w:rPr>
      </w:pPr>
      <w:proofErr w:type="gramStart"/>
      <w:r w:rsidRPr="000E7355">
        <w:rPr>
          <w:rStyle w:val="a5"/>
          <w:b w:val="0"/>
        </w:rPr>
        <w:t>бюджете</w:t>
      </w:r>
      <w:proofErr w:type="gramEnd"/>
      <w:r>
        <w:rPr>
          <w:rStyle w:val="a5"/>
          <w:b w:val="0"/>
        </w:rPr>
        <w:t xml:space="preserve"> поселения</w:t>
      </w:r>
      <w:r w:rsidRPr="000E7355">
        <w:rPr>
          <w:rStyle w:val="a5"/>
          <w:b w:val="0"/>
        </w:rPr>
        <w:t xml:space="preserve"> на 20</w:t>
      </w:r>
      <w:r>
        <w:rPr>
          <w:rStyle w:val="a5"/>
          <w:b w:val="0"/>
        </w:rPr>
        <w:t>21</w:t>
      </w:r>
      <w:r w:rsidRPr="000E7355">
        <w:rPr>
          <w:rStyle w:val="a5"/>
          <w:b w:val="0"/>
        </w:rPr>
        <w:t xml:space="preserve">г» </w:t>
      </w:r>
    </w:p>
    <w:p w:rsidR="00110ECF" w:rsidRPr="003B3005" w:rsidRDefault="00110ECF" w:rsidP="00110ECF">
      <w:pPr>
        <w:pStyle w:val="a6"/>
        <w:rPr>
          <w:rStyle w:val="a5"/>
        </w:rPr>
      </w:pPr>
    </w:p>
    <w:p w:rsidR="00110ECF" w:rsidRPr="003B3005" w:rsidRDefault="00110ECF" w:rsidP="00110ECF">
      <w:pPr>
        <w:pStyle w:val="a6"/>
        <w:rPr>
          <w:rStyle w:val="a5"/>
        </w:rPr>
      </w:pPr>
    </w:p>
    <w:p w:rsidR="00110ECF" w:rsidRPr="000E7355" w:rsidRDefault="00110ECF" w:rsidP="00110ECF">
      <w:pPr>
        <w:pStyle w:val="a6"/>
        <w:ind w:firstLine="720"/>
        <w:jc w:val="both"/>
        <w:rPr>
          <w:rStyle w:val="a5"/>
          <w:b w:val="0"/>
        </w:rPr>
      </w:pPr>
      <w:r w:rsidRPr="000E7355">
        <w:rPr>
          <w:rStyle w:val="a5"/>
          <w:b w:val="0"/>
        </w:rPr>
        <w:t>В соответствии с Уставом муниципального образования «Прутской сельсовет»</w:t>
      </w:r>
    </w:p>
    <w:p w:rsidR="00110ECF" w:rsidRPr="000E7355" w:rsidRDefault="00110ECF" w:rsidP="00110ECF">
      <w:pPr>
        <w:pStyle w:val="a6"/>
        <w:ind w:firstLine="720"/>
        <w:jc w:val="both"/>
        <w:rPr>
          <w:rStyle w:val="a5"/>
          <w:b w:val="0"/>
        </w:rPr>
      </w:pPr>
      <w:r w:rsidRPr="000E7355">
        <w:rPr>
          <w:rStyle w:val="a5"/>
          <w:b w:val="0"/>
        </w:rPr>
        <w:t xml:space="preserve">Собрание депутатов </w:t>
      </w:r>
      <w:proofErr w:type="spellStart"/>
      <w:proofErr w:type="gramStart"/>
      <w:r w:rsidRPr="000E7355">
        <w:rPr>
          <w:rStyle w:val="a5"/>
          <w:b w:val="0"/>
        </w:rPr>
        <w:t>р</w:t>
      </w:r>
      <w:proofErr w:type="spellEnd"/>
      <w:proofErr w:type="gramEnd"/>
      <w:r w:rsidRPr="000E7355">
        <w:rPr>
          <w:rStyle w:val="a5"/>
          <w:b w:val="0"/>
        </w:rPr>
        <w:t xml:space="preserve"> е </w:t>
      </w:r>
      <w:proofErr w:type="spellStart"/>
      <w:r w:rsidRPr="000E7355">
        <w:rPr>
          <w:rStyle w:val="a5"/>
          <w:b w:val="0"/>
        </w:rPr>
        <w:t>ш</w:t>
      </w:r>
      <w:proofErr w:type="spellEnd"/>
      <w:r w:rsidRPr="000E7355">
        <w:rPr>
          <w:rStyle w:val="a5"/>
          <w:b w:val="0"/>
        </w:rPr>
        <w:t xml:space="preserve"> а е т:</w:t>
      </w:r>
    </w:p>
    <w:p w:rsidR="00110ECF" w:rsidRPr="000E7355" w:rsidRDefault="00110ECF" w:rsidP="00110ECF">
      <w:pPr>
        <w:pStyle w:val="a6"/>
        <w:ind w:firstLine="720"/>
        <w:jc w:val="both"/>
        <w:rPr>
          <w:rStyle w:val="a5"/>
          <w:b w:val="0"/>
        </w:rPr>
      </w:pPr>
      <w:r w:rsidRPr="000E7355">
        <w:rPr>
          <w:rStyle w:val="a5"/>
          <w:b w:val="0"/>
        </w:rPr>
        <w:t xml:space="preserve">Внести в Решение Собрания депутатов Прутского сельсовета от </w:t>
      </w:r>
      <w:r>
        <w:rPr>
          <w:rStyle w:val="a5"/>
          <w:b w:val="0"/>
        </w:rPr>
        <w:t>25</w:t>
      </w:r>
      <w:r w:rsidRPr="000E7355">
        <w:rPr>
          <w:rStyle w:val="a5"/>
          <w:b w:val="0"/>
        </w:rPr>
        <w:t>.12.20</w:t>
      </w:r>
      <w:r>
        <w:rPr>
          <w:rStyle w:val="a5"/>
          <w:b w:val="0"/>
        </w:rPr>
        <w:t xml:space="preserve">20г № 24 </w:t>
      </w:r>
      <w:r w:rsidRPr="000E7355">
        <w:rPr>
          <w:rStyle w:val="a5"/>
          <w:b w:val="0"/>
        </w:rPr>
        <w:t>«О бюджете</w:t>
      </w:r>
      <w:r>
        <w:rPr>
          <w:rStyle w:val="a5"/>
          <w:b w:val="0"/>
        </w:rPr>
        <w:t xml:space="preserve"> поселения </w:t>
      </w:r>
      <w:r w:rsidRPr="000E7355">
        <w:rPr>
          <w:rStyle w:val="a5"/>
          <w:b w:val="0"/>
        </w:rPr>
        <w:t>на 20</w:t>
      </w:r>
      <w:r>
        <w:rPr>
          <w:rStyle w:val="a5"/>
          <w:b w:val="0"/>
        </w:rPr>
        <w:t>21</w:t>
      </w:r>
      <w:r w:rsidRPr="000E7355">
        <w:rPr>
          <w:rStyle w:val="a5"/>
          <w:b w:val="0"/>
        </w:rPr>
        <w:t xml:space="preserve"> год» следующие изменения:</w:t>
      </w:r>
    </w:p>
    <w:p w:rsidR="00110ECF" w:rsidRPr="000E7355" w:rsidRDefault="00110ECF" w:rsidP="00110ECF">
      <w:pPr>
        <w:pStyle w:val="a6"/>
        <w:ind w:firstLine="720"/>
        <w:jc w:val="both"/>
        <w:rPr>
          <w:rStyle w:val="a5"/>
          <w:b w:val="0"/>
        </w:rPr>
      </w:pPr>
      <w:r w:rsidRPr="000E7355">
        <w:rPr>
          <w:rStyle w:val="a5"/>
          <w:b w:val="0"/>
        </w:rPr>
        <w:t>1) п.1) статьи 1 изложить в следующей редакции:</w:t>
      </w:r>
    </w:p>
    <w:p w:rsidR="00110ECF" w:rsidRPr="000E7355" w:rsidRDefault="00110ECF" w:rsidP="00110ECF">
      <w:pPr>
        <w:pStyle w:val="a6"/>
        <w:jc w:val="both"/>
        <w:rPr>
          <w:rStyle w:val="a5"/>
          <w:b w:val="0"/>
        </w:rPr>
      </w:pPr>
      <w:r w:rsidRPr="000E7355">
        <w:rPr>
          <w:rStyle w:val="a5"/>
          <w:b w:val="0"/>
        </w:rPr>
        <w:t xml:space="preserve">        «1) общий объём доходов местного бюджета на 20</w:t>
      </w:r>
      <w:r>
        <w:rPr>
          <w:rStyle w:val="a5"/>
          <w:b w:val="0"/>
        </w:rPr>
        <w:t>21</w:t>
      </w:r>
      <w:r w:rsidRPr="000E7355">
        <w:rPr>
          <w:rStyle w:val="a5"/>
          <w:b w:val="0"/>
        </w:rPr>
        <w:t xml:space="preserve"> год составляет в сумме </w:t>
      </w:r>
      <w:r>
        <w:rPr>
          <w:rStyle w:val="a5"/>
          <w:b w:val="0"/>
        </w:rPr>
        <w:t>6515,8</w:t>
      </w:r>
      <w:r w:rsidRPr="000E7355">
        <w:rPr>
          <w:rStyle w:val="a5"/>
          <w:b w:val="0"/>
        </w:rPr>
        <w:t xml:space="preserve"> </w:t>
      </w:r>
      <w:proofErr w:type="spellStart"/>
      <w:r w:rsidRPr="000E7355">
        <w:rPr>
          <w:rStyle w:val="a5"/>
          <w:b w:val="0"/>
        </w:rPr>
        <w:t>тыс</w:t>
      </w:r>
      <w:proofErr w:type="gramStart"/>
      <w:r w:rsidRPr="000E7355">
        <w:rPr>
          <w:rStyle w:val="a5"/>
          <w:b w:val="0"/>
        </w:rPr>
        <w:t>.р</w:t>
      </w:r>
      <w:proofErr w:type="gramEnd"/>
      <w:r w:rsidRPr="000E7355">
        <w:rPr>
          <w:rStyle w:val="a5"/>
          <w:b w:val="0"/>
        </w:rPr>
        <w:t>уб</w:t>
      </w:r>
      <w:proofErr w:type="spellEnd"/>
      <w:r w:rsidRPr="000E7355">
        <w:rPr>
          <w:rStyle w:val="a5"/>
          <w:b w:val="0"/>
        </w:rPr>
        <w:t xml:space="preserve">, в том числе собственные доходы в сумме </w:t>
      </w:r>
      <w:r>
        <w:rPr>
          <w:rStyle w:val="a5"/>
          <w:b w:val="0"/>
        </w:rPr>
        <w:t>1460,0</w:t>
      </w:r>
      <w:r w:rsidRPr="000E7355">
        <w:rPr>
          <w:rStyle w:val="a5"/>
          <w:b w:val="0"/>
        </w:rPr>
        <w:t xml:space="preserve"> тыс.руб., дотации и </w:t>
      </w:r>
      <w:proofErr w:type="spellStart"/>
      <w:r w:rsidRPr="000E7355">
        <w:rPr>
          <w:rStyle w:val="a5"/>
          <w:b w:val="0"/>
        </w:rPr>
        <w:t>субвенции,получаемые</w:t>
      </w:r>
      <w:proofErr w:type="spellEnd"/>
      <w:r w:rsidRPr="000E7355">
        <w:rPr>
          <w:rStyle w:val="a5"/>
          <w:b w:val="0"/>
        </w:rPr>
        <w:t xml:space="preserve"> из районного бюджета в сумме </w:t>
      </w:r>
      <w:r>
        <w:rPr>
          <w:rStyle w:val="a5"/>
          <w:b w:val="0"/>
        </w:rPr>
        <w:t xml:space="preserve">5055,8 </w:t>
      </w:r>
      <w:proofErr w:type="spellStart"/>
      <w:r>
        <w:rPr>
          <w:rStyle w:val="a5"/>
          <w:b w:val="0"/>
        </w:rPr>
        <w:t>тыс.руб</w:t>
      </w:r>
      <w:proofErr w:type="spellEnd"/>
      <w:r>
        <w:rPr>
          <w:rStyle w:val="a5"/>
          <w:b w:val="0"/>
        </w:rPr>
        <w:t xml:space="preserve"> </w:t>
      </w:r>
      <w:r w:rsidRPr="000E7355">
        <w:rPr>
          <w:rStyle w:val="a5"/>
          <w:b w:val="0"/>
        </w:rPr>
        <w:t xml:space="preserve">Расходы бюджета мо сельское поселение «Прутской сельсовет» составляют в сумме </w:t>
      </w:r>
      <w:r>
        <w:rPr>
          <w:rStyle w:val="a5"/>
          <w:b w:val="0"/>
        </w:rPr>
        <w:t xml:space="preserve">6515,8 </w:t>
      </w:r>
      <w:r w:rsidRPr="000E7355">
        <w:rPr>
          <w:rStyle w:val="a5"/>
          <w:b w:val="0"/>
        </w:rPr>
        <w:t>тыс.рублей.</w:t>
      </w:r>
    </w:p>
    <w:p w:rsidR="00110ECF" w:rsidRPr="003B3005" w:rsidRDefault="00110ECF" w:rsidP="00110ECF">
      <w:pPr>
        <w:pStyle w:val="a6"/>
        <w:ind w:firstLine="720"/>
        <w:jc w:val="both"/>
        <w:rPr>
          <w:rStyle w:val="a5"/>
        </w:rPr>
      </w:pPr>
    </w:p>
    <w:p w:rsidR="00110ECF" w:rsidRPr="00BE7466" w:rsidRDefault="00110ECF" w:rsidP="00110ECF">
      <w:pPr>
        <w:pStyle w:val="a6"/>
        <w:jc w:val="right"/>
        <w:rPr>
          <w:rStyle w:val="a5"/>
          <w:b w:val="0"/>
        </w:rPr>
      </w:pPr>
      <w:r>
        <w:rPr>
          <w:rStyle w:val="a5"/>
          <w:b w:val="0"/>
        </w:rPr>
        <w:lastRenderedPageBreak/>
        <w:t>2</w:t>
      </w:r>
      <w:r w:rsidRPr="00BE7466">
        <w:rPr>
          <w:rStyle w:val="a5"/>
          <w:b w:val="0"/>
        </w:rPr>
        <w:t xml:space="preserve">)Приложение </w:t>
      </w:r>
      <w:r>
        <w:rPr>
          <w:rStyle w:val="a5"/>
          <w:b w:val="0"/>
        </w:rPr>
        <w:t>6</w:t>
      </w:r>
      <w:r w:rsidRPr="00BE7466">
        <w:rPr>
          <w:rStyle w:val="a5"/>
          <w:b w:val="0"/>
        </w:rPr>
        <w:t xml:space="preserve"> Решения Собрания депутатов Прутского сельсовета от </w:t>
      </w:r>
      <w:r>
        <w:rPr>
          <w:rStyle w:val="a5"/>
          <w:b w:val="0"/>
        </w:rPr>
        <w:t>25</w:t>
      </w:r>
      <w:r w:rsidRPr="00BE7466">
        <w:rPr>
          <w:rStyle w:val="a5"/>
          <w:b w:val="0"/>
        </w:rPr>
        <w:t>.12.20</w:t>
      </w:r>
      <w:r>
        <w:rPr>
          <w:rStyle w:val="a5"/>
          <w:b w:val="0"/>
        </w:rPr>
        <w:t>20г № 24</w:t>
      </w:r>
      <w:r w:rsidRPr="00BE7466">
        <w:rPr>
          <w:rStyle w:val="a5"/>
          <w:b w:val="0"/>
        </w:rPr>
        <w:t xml:space="preserve"> «О  бюджете </w:t>
      </w:r>
      <w:r>
        <w:rPr>
          <w:rStyle w:val="a5"/>
          <w:b w:val="0"/>
        </w:rPr>
        <w:t xml:space="preserve">поселения </w:t>
      </w:r>
      <w:r w:rsidRPr="00BE7466">
        <w:rPr>
          <w:rStyle w:val="a5"/>
          <w:b w:val="0"/>
        </w:rPr>
        <w:t>на 20</w:t>
      </w:r>
      <w:r>
        <w:rPr>
          <w:rStyle w:val="a5"/>
          <w:b w:val="0"/>
        </w:rPr>
        <w:t>21</w:t>
      </w:r>
      <w:r w:rsidRPr="00BE7466">
        <w:rPr>
          <w:rStyle w:val="a5"/>
          <w:b w:val="0"/>
        </w:rPr>
        <w:t xml:space="preserve"> год» изложить в следующей редакции:</w:t>
      </w:r>
    </w:p>
    <w:p w:rsidR="00110ECF" w:rsidRPr="00BE7466" w:rsidRDefault="00110ECF" w:rsidP="00110ECF">
      <w:pPr>
        <w:pStyle w:val="a6"/>
        <w:jc w:val="both"/>
        <w:rPr>
          <w:rStyle w:val="a5"/>
          <w:b w:val="0"/>
        </w:rPr>
      </w:pPr>
    </w:p>
    <w:p w:rsidR="00110ECF" w:rsidRPr="00BE7466" w:rsidRDefault="00110ECF" w:rsidP="00110ECF">
      <w:pPr>
        <w:pStyle w:val="a6"/>
        <w:jc w:val="center"/>
        <w:rPr>
          <w:rStyle w:val="a5"/>
          <w:b w:val="0"/>
        </w:rPr>
      </w:pPr>
      <w:r w:rsidRPr="00BE7466">
        <w:rPr>
          <w:rStyle w:val="a5"/>
          <w:b w:val="0"/>
        </w:rPr>
        <w:t>Распределение</w:t>
      </w:r>
      <w:r>
        <w:rPr>
          <w:rStyle w:val="a5"/>
          <w:b w:val="0"/>
        </w:rPr>
        <w:t xml:space="preserve"> бюджетных</w:t>
      </w:r>
      <w:r w:rsidRPr="00BE7466">
        <w:rPr>
          <w:rStyle w:val="a5"/>
          <w:b w:val="0"/>
        </w:rPr>
        <w:t xml:space="preserve"> ассигнований </w:t>
      </w:r>
    </w:p>
    <w:p w:rsidR="00110ECF" w:rsidRPr="00BE7466" w:rsidRDefault="00110ECF" w:rsidP="00110ECF">
      <w:pPr>
        <w:pStyle w:val="a6"/>
        <w:jc w:val="center"/>
        <w:rPr>
          <w:rStyle w:val="a5"/>
          <w:b w:val="0"/>
        </w:rPr>
      </w:pPr>
      <w:r w:rsidRPr="00BE7466">
        <w:rPr>
          <w:rStyle w:val="a5"/>
          <w:b w:val="0"/>
        </w:rPr>
        <w:t>по разделам</w:t>
      </w:r>
      <w:proofErr w:type="gramStart"/>
      <w:r w:rsidRPr="00BE7466">
        <w:rPr>
          <w:rStyle w:val="a5"/>
          <w:b w:val="0"/>
        </w:rPr>
        <w:t xml:space="preserve"> </w:t>
      </w:r>
      <w:r>
        <w:rPr>
          <w:rStyle w:val="a5"/>
          <w:b w:val="0"/>
        </w:rPr>
        <w:t>,</w:t>
      </w:r>
      <w:proofErr w:type="gramEnd"/>
      <w:r w:rsidRPr="00BE7466">
        <w:rPr>
          <w:rStyle w:val="a5"/>
          <w:b w:val="0"/>
        </w:rPr>
        <w:t xml:space="preserve"> подразделам, целевым статьям и видам расходов</w:t>
      </w:r>
    </w:p>
    <w:p w:rsidR="00110ECF" w:rsidRPr="00984776" w:rsidRDefault="00110ECF" w:rsidP="00110ECF">
      <w:pPr>
        <w:pStyle w:val="a6"/>
        <w:jc w:val="center"/>
        <w:rPr>
          <w:rStyle w:val="a5"/>
          <w:b w:val="0"/>
        </w:rPr>
      </w:pPr>
      <w:r w:rsidRPr="00BE7466">
        <w:rPr>
          <w:rStyle w:val="a5"/>
          <w:b w:val="0"/>
        </w:rPr>
        <w:t>классификации расходов</w:t>
      </w:r>
      <w:r>
        <w:rPr>
          <w:rStyle w:val="a5"/>
          <w:b w:val="0"/>
        </w:rPr>
        <w:t xml:space="preserve"> бюджетов в ведомственной структуре расходов</w:t>
      </w:r>
    </w:p>
    <w:p w:rsidR="00110ECF" w:rsidRPr="00984776" w:rsidRDefault="00110ECF" w:rsidP="00110ECF">
      <w:pPr>
        <w:pStyle w:val="a6"/>
        <w:jc w:val="both"/>
        <w:rPr>
          <w:rStyle w:val="a5"/>
          <w:b w:val="0"/>
        </w:rPr>
      </w:pPr>
      <w:r>
        <w:rPr>
          <w:rStyle w:val="a5"/>
          <w:b w:val="0"/>
        </w:rPr>
        <w:t xml:space="preserve">                                                   за 2021 год.</w:t>
      </w:r>
    </w:p>
    <w:p w:rsidR="00110ECF" w:rsidRDefault="00110ECF" w:rsidP="00110ECF">
      <w:pPr>
        <w:pStyle w:val="a6"/>
        <w:jc w:val="right"/>
        <w:rPr>
          <w:rStyle w:val="a5"/>
          <w:b w:val="0"/>
        </w:rPr>
      </w:pPr>
      <w:r w:rsidRPr="00BE7466">
        <w:rPr>
          <w:rStyle w:val="a5"/>
          <w:b w:val="0"/>
        </w:rPr>
        <w:t>(тыс</w:t>
      </w:r>
      <w:proofErr w:type="gramStart"/>
      <w:r w:rsidRPr="00BE7466">
        <w:rPr>
          <w:rStyle w:val="a5"/>
          <w:b w:val="0"/>
        </w:rPr>
        <w:t>.р</w:t>
      </w:r>
      <w:proofErr w:type="gramEnd"/>
      <w:r w:rsidRPr="00BE7466">
        <w:rPr>
          <w:rStyle w:val="a5"/>
          <w:b w:val="0"/>
        </w:rPr>
        <w:t>уб.)</w:t>
      </w:r>
    </w:p>
    <w:p w:rsidR="00110ECF" w:rsidRDefault="00110ECF" w:rsidP="00110ECF"/>
    <w:p w:rsidR="00110ECF" w:rsidRPr="003F51B8" w:rsidRDefault="00110ECF" w:rsidP="00110ECF">
      <w:pPr>
        <w:tabs>
          <w:tab w:val="left" w:pos="2025"/>
        </w:tabs>
      </w:pPr>
      <w:r>
        <w:tab/>
      </w:r>
    </w:p>
    <w:tbl>
      <w:tblPr>
        <w:tblW w:w="1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080"/>
        <w:gridCol w:w="734"/>
        <w:gridCol w:w="709"/>
        <w:gridCol w:w="1797"/>
        <w:gridCol w:w="720"/>
        <w:gridCol w:w="2700"/>
      </w:tblGrid>
      <w:tr w:rsidR="00110ECF" w:rsidRPr="006337A0" w:rsidTr="0092611A">
        <w:trPr>
          <w:trHeight w:val="255"/>
        </w:trPr>
        <w:tc>
          <w:tcPr>
            <w:tcW w:w="4140" w:type="dxa"/>
            <w:tcBorders>
              <w:top w:val="single" w:sz="4" w:space="0" w:color="auto"/>
              <w:left w:val="single" w:sz="4" w:space="0" w:color="auto"/>
              <w:bottom w:val="single" w:sz="4" w:space="0" w:color="auto"/>
              <w:right w:val="single" w:sz="4" w:space="0" w:color="auto"/>
            </w:tcBorders>
            <w:vAlign w:val="center"/>
          </w:tcPr>
          <w:p w:rsidR="00110ECF" w:rsidRPr="003C5F12" w:rsidRDefault="00110ECF" w:rsidP="0092611A">
            <w:pPr>
              <w:pStyle w:val="4"/>
              <w:jc w:val="center"/>
              <w:rPr>
                <w:b w:val="0"/>
                <w:szCs w:val="24"/>
              </w:rPr>
            </w:pPr>
            <w:r w:rsidRPr="003C5F12">
              <w:rPr>
                <w:b w:val="0"/>
                <w:szCs w:val="24"/>
              </w:rPr>
              <w:t>Наименование</w:t>
            </w:r>
          </w:p>
        </w:tc>
        <w:tc>
          <w:tcPr>
            <w:tcW w:w="1080" w:type="dxa"/>
            <w:tcBorders>
              <w:top w:val="single" w:sz="4" w:space="0" w:color="auto"/>
              <w:left w:val="single" w:sz="4" w:space="0" w:color="auto"/>
              <w:bottom w:val="single" w:sz="4" w:space="0" w:color="auto"/>
              <w:right w:val="single" w:sz="4" w:space="0" w:color="auto"/>
            </w:tcBorders>
          </w:tcPr>
          <w:p w:rsidR="00110ECF" w:rsidRPr="006337A0" w:rsidRDefault="00110ECF" w:rsidP="0092611A">
            <w:pPr>
              <w:pStyle w:val="2"/>
              <w:jc w:val="center"/>
              <w:rPr>
                <w:rFonts w:ascii="Times New Roman" w:hAnsi="Times New Roman"/>
                <w:b w:val="0"/>
                <w:sz w:val="24"/>
                <w:szCs w:val="24"/>
              </w:rPr>
            </w:pPr>
            <w:r w:rsidRPr="006337A0">
              <w:rPr>
                <w:rFonts w:ascii="Times New Roman" w:hAnsi="Times New Roman"/>
                <w:b w:val="0"/>
                <w:sz w:val="24"/>
                <w:szCs w:val="24"/>
              </w:rPr>
              <w:t>Код</w:t>
            </w:r>
          </w:p>
        </w:tc>
        <w:tc>
          <w:tcPr>
            <w:tcW w:w="734" w:type="dxa"/>
            <w:tcBorders>
              <w:top w:val="single" w:sz="4" w:space="0" w:color="auto"/>
              <w:left w:val="single" w:sz="4" w:space="0" w:color="auto"/>
              <w:bottom w:val="single" w:sz="4" w:space="0" w:color="auto"/>
              <w:right w:val="single" w:sz="4" w:space="0" w:color="auto"/>
            </w:tcBorders>
            <w:vAlign w:val="center"/>
          </w:tcPr>
          <w:p w:rsidR="00110ECF" w:rsidRPr="006337A0" w:rsidRDefault="00110ECF" w:rsidP="0092611A">
            <w:pPr>
              <w:pStyle w:val="2"/>
              <w:jc w:val="center"/>
              <w:rPr>
                <w:rFonts w:ascii="Times New Roman" w:hAnsi="Times New Roman"/>
                <w:b w:val="0"/>
                <w:sz w:val="24"/>
                <w:szCs w:val="24"/>
              </w:rPr>
            </w:pPr>
            <w:r w:rsidRPr="006337A0">
              <w:rPr>
                <w:rFonts w:ascii="Times New Roman" w:hAnsi="Times New Roman"/>
                <w:b w:val="0"/>
                <w:sz w:val="24"/>
                <w:szCs w:val="24"/>
              </w:rPr>
              <w:t>Рз</w:t>
            </w:r>
          </w:p>
        </w:tc>
        <w:tc>
          <w:tcPr>
            <w:tcW w:w="709" w:type="dxa"/>
            <w:tcBorders>
              <w:top w:val="single" w:sz="4" w:space="0" w:color="auto"/>
              <w:left w:val="single" w:sz="4" w:space="0" w:color="auto"/>
              <w:bottom w:val="single" w:sz="4" w:space="0" w:color="auto"/>
              <w:right w:val="single" w:sz="4" w:space="0" w:color="auto"/>
            </w:tcBorders>
            <w:vAlign w:val="center"/>
          </w:tcPr>
          <w:p w:rsidR="00110ECF" w:rsidRPr="006337A0" w:rsidRDefault="00110ECF" w:rsidP="0092611A">
            <w:pPr>
              <w:pStyle w:val="2"/>
              <w:jc w:val="center"/>
              <w:rPr>
                <w:rFonts w:ascii="Times New Roman" w:hAnsi="Times New Roman"/>
                <w:b w:val="0"/>
                <w:sz w:val="24"/>
                <w:szCs w:val="24"/>
              </w:rPr>
            </w:pPr>
            <w:r w:rsidRPr="006337A0">
              <w:rPr>
                <w:rFonts w:ascii="Times New Roman" w:hAnsi="Times New Roman"/>
                <w:b w:val="0"/>
                <w:sz w:val="24"/>
                <w:szCs w:val="24"/>
              </w:rPr>
              <w:t>Пр</w:t>
            </w:r>
          </w:p>
        </w:tc>
        <w:tc>
          <w:tcPr>
            <w:tcW w:w="1797" w:type="dxa"/>
            <w:tcBorders>
              <w:top w:val="single" w:sz="4" w:space="0" w:color="auto"/>
              <w:left w:val="single" w:sz="4" w:space="0" w:color="auto"/>
              <w:bottom w:val="single" w:sz="4" w:space="0" w:color="auto"/>
              <w:right w:val="single" w:sz="4" w:space="0" w:color="auto"/>
            </w:tcBorders>
          </w:tcPr>
          <w:p w:rsidR="00110ECF" w:rsidRPr="006337A0" w:rsidRDefault="00110ECF" w:rsidP="0092611A">
            <w:pPr>
              <w:pStyle w:val="2"/>
              <w:jc w:val="center"/>
              <w:rPr>
                <w:rFonts w:ascii="Times New Roman" w:hAnsi="Times New Roman"/>
                <w:b w:val="0"/>
                <w:sz w:val="24"/>
                <w:szCs w:val="24"/>
              </w:rPr>
            </w:pPr>
            <w:r w:rsidRPr="006337A0">
              <w:rPr>
                <w:rFonts w:ascii="Times New Roman" w:hAnsi="Times New Roman"/>
                <w:b w:val="0"/>
                <w:sz w:val="24"/>
                <w:szCs w:val="24"/>
              </w:rPr>
              <w:t>ЦСР</w:t>
            </w:r>
          </w:p>
        </w:tc>
        <w:tc>
          <w:tcPr>
            <w:tcW w:w="720" w:type="dxa"/>
            <w:tcBorders>
              <w:top w:val="single" w:sz="4" w:space="0" w:color="auto"/>
              <w:left w:val="single" w:sz="4" w:space="0" w:color="auto"/>
              <w:bottom w:val="single" w:sz="4" w:space="0" w:color="auto"/>
              <w:right w:val="single" w:sz="4" w:space="0" w:color="auto"/>
            </w:tcBorders>
          </w:tcPr>
          <w:p w:rsidR="00110ECF" w:rsidRPr="006337A0" w:rsidRDefault="00110ECF" w:rsidP="0092611A">
            <w:pPr>
              <w:pStyle w:val="2"/>
              <w:jc w:val="center"/>
              <w:rPr>
                <w:rFonts w:ascii="Times New Roman" w:hAnsi="Times New Roman"/>
                <w:b w:val="0"/>
                <w:sz w:val="24"/>
                <w:szCs w:val="24"/>
              </w:rPr>
            </w:pPr>
            <w:r w:rsidRPr="006337A0">
              <w:rPr>
                <w:rFonts w:ascii="Times New Roman" w:hAnsi="Times New Roman"/>
                <w:b w:val="0"/>
                <w:sz w:val="24"/>
                <w:szCs w:val="24"/>
              </w:rPr>
              <w:t>ВР</w:t>
            </w:r>
          </w:p>
        </w:tc>
        <w:tc>
          <w:tcPr>
            <w:tcW w:w="2700" w:type="dxa"/>
            <w:tcBorders>
              <w:top w:val="single" w:sz="4" w:space="0" w:color="auto"/>
              <w:left w:val="single" w:sz="4" w:space="0" w:color="auto"/>
              <w:bottom w:val="single" w:sz="4" w:space="0" w:color="auto"/>
              <w:right w:val="single" w:sz="4" w:space="0" w:color="auto"/>
            </w:tcBorders>
            <w:vAlign w:val="center"/>
          </w:tcPr>
          <w:p w:rsidR="00110ECF" w:rsidRPr="006337A0" w:rsidRDefault="00110ECF" w:rsidP="0092611A">
            <w:pPr>
              <w:pStyle w:val="2"/>
              <w:rPr>
                <w:rFonts w:ascii="Times New Roman" w:hAnsi="Times New Roman"/>
                <w:b w:val="0"/>
                <w:sz w:val="24"/>
                <w:szCs w:val="24"/>
              </w:rPr>
            </w:pPr>
            <w:r w:rsidRPr="006337A0">
              <w:rPr>
                <w:rFonts w:ascii="Times New Roman" w:hAnsi="Times New Roman"/>
                <w:b w:val="0"/>
                <w:sz w:val="24"/>
                <w:szCs w:val="24"/>
              </w:rPr>
              <w:t>Сумма</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rPr>
            </w:pPr>
            <w:r>
              <w:rPr>
                <w:b/>
              </w:rPr>
              <w:t>Администрация Прутского сельсовета Павловского района Алтайского края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vAlign w:val="bottom"/>
          </w:tcPr>
          <w:p w:rsidR="00110ECF" w:rsidRDefault="00110ECF" w:rsidP="0092611A">
            <w:pPr>
              <w:rPr>
                <w:b/>
              </w:rPr>
            </w:pP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rPr>
            </w:pPr>
            <w:r w:rsidRPr="000C2EF7">
              <w:rPr>
                <w:b/>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rPr>
                <w:b/>
              </w:rPr>
            </w:pPr>
            <w:r>
              <w:rPr>
                <w:b/>
              </w:rPr>
              <w:t>2736,0</w:t>
            </w:r>
          </w:p>
        </w:tc>
      </w:tr>
      <w:tr w:rsidR="00110ECF" w:rsidRPr="00012980" w:rsidTr="0092611A">
        <w:tc>
          <w:tcPr>
            <w:tcW w:w="4140" w:type="dxa"/>
            <w:tcBorders>
              <w:top w:val="single" w:sz="4" w:space="0" w:color="auto"/>
              <w:left w:val="single" w:sz="4" w:space="0" w:color="auto"/>
              <w:bottom w:val="single" w:sz="4" w:space="0" w:color="auto"/>
              <w:right w:val="nil"/>
            </w:tcBorders>
          </w:tcPr>
          <w:p w:rsidR="00110ECF" w:rsidRPr="006B0589" w:rsidRDefault="00110ECF" w:rsidP="0092611A">
            <w:pPr>
              <w:rPr>
                <w:b/>
                <w:color w:val="000000"/>
              </w:rPr>
            </w:pPr>
            <w:r w:rsidRPr="006B0589">
              <w:rPr>
                <w:b/>
                <w:lang w:eastAsia="en-US"/>
              </w:rPr>
              <w:t>Функционирование высшего должностного лица субъекта Российской Федерации и муниципального образования</w:t>
            </w:r>
          </w:p>
        </w:tc>
        <w:tc>
          <w:tcPr>
            <w:tcW w:w="108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r w:rsidRPr="006B0589">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r w:rsidRPr="006B0589">
              <w:rPr>
                <w:b/>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r w:rsidRPr="006B0589">
              <w:rPr>
                <w:b/>
                <w:color w:val="000000"/>
              </w:rPr>
              <w:t>02</w:t>
            </w:r>
          </w:p>
        </w:tc>
        <w:tc>
          <w:tcPr>
            <w:tcW w:w="1797"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110ECF" w:rsidRPr="006B0589" w:rsidRDefault="00110ECF" w:rsidP="0092611A">
            <w:pPr>
              <w:rPr>
                <w:b/>
                <w:color w:val="000000"/>
              </w:rPr>
            </w:pPr>
            <w:r w:rsidRPr="006B0589">
              <w:rPr>
                <w:b/>
                <w:color w:val="000000"/>
              </w:rPr>
              <w:t>3</w:t>
            </w:r>
            <w:r>
              <w:rPr>
                <w:b/>
                <w:color w:val="000000"/>
              </w:rPr>
              <w:t>8</w:t>
            </w:r>
            <w:r w:rsidRPr="006B0589">
              <w:rPr>
                <w:b/>
                <w:color w:val="000000"/>
              </w:rPr>
              <w:t>0,0</w:t>
            </w:r>
          </w:p>
        </w:tc>
      </w:tr>
      <w:tr w:rsidR="00110ECF" w:rsidRPr="0001298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rPr>
                <w:color w:val="000000"/>
              </w:rPr>
              <w:t xml:space="preserve">Руководство и управление в сфере установленных </w:t>
            </w:r>
            <w:proofErr w:type="gramStart"/>
            <w:r w:rsidRPr="000C2EF7">
              <w:rPr>
                <w:color w:val="000000"/>
              </w:rPr>
              <w:t>функций органов государственной власти субъектов Российской Федерации</w:t>
            </w:r>
            <w:proofErr w:type="gramEnd"/>
            <w:r w:rsidRPr="000C2EF7">
              <w:rPr>
                <w:color w:val="000000"/>
              </w:rPr>
              <w:t xml:space="preserve"> 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vAlign w:val="bottom"/>
          </w:tcPr>
          <w:p w:rsidR="00110ECF" w:rsidRPr="00F74A12" w:rsidRDefault="00110ECF" w:rsidP="0092611A">
            <w:pPr>
              <w:jc w:val="center"/>
              <w:rPr>
                <w:color w:val="000000"/>
              </w:rPr>
            </w:pPr>
            <w:r w:rsidRPr="00F74A12">
              <w:rPr>
                <w:color w:val="000000"/>
              </w:rPr>
              <w:t>303</w:t>
            </w:r>
          </w:p>
        </w:tc>
        <w:tc>
          <w:tcPr>
            <w:tcW w:w="734" w:type="dxa"/>
            <w:tcBorders>
              <w:top w:val="single" w:sz="4" w:space="0" w:color="auto"/>
              <w:left w:val="single" w:sz="4" w:space="0" w:color="auto"/>
              <w:bottom w:val="single" w:sz="4" w:space="0" w:color="auto"/>
              <w:right w:val="single" w:sz="4" w:space="0" w:color="auto"/>
            </w:tcBorders>
            <w:vAlign w:val="bottom"/>
          </w:tcPr>
          <w:p w:rsidR="00110ECF" w:rsidRPr="00F74A12" w:rsidRDefault="00110ECF" w:rsidP="0092611A">
            <w:pPr>
              <w:jc w:val="center"/>
              <w:rPr>
                <w:color w:val="000000"/>
              </w:rPr>
            </w:pPr>
            <w:r w:rsidRPr="00F74A12">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tcPr>
          <w:p w:rsidR="00110ECF" w:rsidRPr="00F74A12" w:rsidRDefault="00110ECF" w:rsidP="0092611A">
            <w:pPr>
              <w:jc w:val="center"/>
              <w:rPr>
                <w:color w:val="000000"/>
              </w:rPr>
            </w:pPr>
            <w:r w:rsidRPr="00F74A12">
              <w:rPr>
                <w:color w:val="000000"/>
              </w:rPr>
              <w:t>02</w:t>
            </w:r>
          </w:p>
        </w:tc>
        <w:tc>
          <w:tcPr>
            <w:tcW w:w="1797" w:type="dxa"/>
            <w:tcBorders>
              <w:top w:val="single" w:sz="4" w:space="0" w:color="auto"/>
              <w:left w:val="single" w:sz="4" w:space="0" w:color="auto"/>
              <w:bottom w:val="single" w:sz="4" w:space="0" w:color="auto"/>
              <w:right w:val="single" w:sz="4" w:space="0" w:color="auto"/>
            </w:tcBorders>
            <w:vAlign w:val="bottom"/>
          </w:tcPr>
          <w:p w:rsidR="00110ECF" w:rsidRPr="00F74A12" w:rsidRDefault="00110ECF" w:rsidP="0092611A">
            <w:pPr>
              <w:jc w:val="center"/>
              <w:rPr>
                <w:color w:val="000000"/>
              </w:rPr>
            </w:pPr>
            <w:r w:rsidRPr="00F74A12">
              <w:rPr>
                <w:color w:val="000000"/>
              </w:rPr>
              <w:t>01 0 00 00000</w:t>
            </w:r>
          </w:p>
        </w:tc>
        <w:tc>
          <w:tcPr>
            <w:tcW w:w="720" w:type="dxa"/>
            <w:tcBorders>
              <w:top w:val="single" w:sz="4" w:space="0" w:color="auto"/>
              <w:left w:val="single" w:sz="4" w:space="0" w:color="auto"/>
              <w:bottom w:val="single" w:sz="4" w:space="0" w:color="auto"/>
              <w:right w:val="single" w:sz="4" w:space="0" w:color="auto"/>
            </w:tcBorders>
          </w:tcPr>
          <w:p w:rsidR="00110ECF" w:rsidRPr="00F74A12" w:rsidRDefault="00110ECF"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110ECF" w:rsidRPr="00F74A12" w:rsidRDefault="00110ECF" w:rsidP="0092611A">
            <w:pPr>
              <w:rPr>
                <w:color w:val="000000"/>
              </w:rPr>
            </w:pPr>
            <w:r>
              <w:rPr>
                <w:color w:val="000000"/>
              </w:rPr>
              <w:t>380,0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rPr>
                <w:color w:val="000000"/>
              </w:rPr>
              <w:t>Расходы на обеспечение деятельности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02</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01 2</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rsidRPr="0069044A">
              <w:rPr>
                <w:color w:val="000000"/>
              </w:rPr>
              <w:t>3</w:t>
            </w:r>
            <w:r>
              <w:rPr>
                <w:color w:val="000000"/>
              </w:rPr>
              <w:t>8</w:t>
            </w:r>
            <w:r w:rsidRPr="0069044A">
              <w:rPr>
                <w:color w:val="000000"/>
              </w:rPr>
              <w:t>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rPr>
                <w:color w:val="000000"/>
              </w:rPr>
              <w:t>Глава муниципального образования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02</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01 2</w:t>
            </w:r>
            <w:r>
              <w:rPr>
                <w:color w:val="000000"/>
              </w:rPr>
              <w:t xml:space="preserve"> 00</w:t>
            </w:r>
            <w:r w:rsidRPr="000C2EF7">
              <w:rPr>
                <w:color w:val="000000"/>
              </w:rPr>
              <w:t xml:space="preserve"> 1012</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rsidRPr="0069044A">
              <w:rPr>
                <w:color w:val="000000"/>
              </w:rPr>
              <w:t>3</w:t>
            </w:r>
            <w:r>
              <w:rPr>
                <w:color w:val="000000"/>
              </w:rPr>
              <w:t>8</w:t>
            </w:r>
            <w:r w:rsidRPr="0069044A">
              <w:rPr>
                <w:color w:val="000000"/>
              </w:rPr>
              <w:t>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spacing w:val="-4"/>
              </w:rPr>
            </w:pPr>
            <w:r w:rsidRPr="005B38CF">
              <w:rPr>
                <w:lang w:eastAsia="en-US"/>
              </w:rPr>
              <w:t xml:space="preserve">Фонд оплаты труда государственных (муниципальных) органов </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02</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01 2</w:t>
            </w:r>
            <w:r>
              <w:rPr>
                <w:color w:val="000000"/>
              </w:rPr>
              <w:t xml:space="preserve"> 00</w:t>
            </w:r>
            <w:r w:rsidRPr="000C2EF7">
              <w:rPr>
                <w:color w:val="000000"/>
              </w:rPr>
              <w:t xml:space="preserve"> 1012</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121</w:t>
            </w:r>
          </w:p>
          <w:p w:rsidR="00110ECF" w:rsidRPr="000C2EF7" w:rsidRDefault="00110ECF"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Pr>
                <w:color w:val="000000"/>
              </w:rPr>
              <w:t>294,0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697B51" w:rsidRDefault="00110ECF" w:rsidP="0092611A">
            <w:pPr>
              <w:rPr>
                <w:lang w:eastAsia="en-US"/>
              </w:rPr>
            </w:pPr>
            <w:r>
              <w:rPr>
                <w:lang w:eastAsia="en-US"/>
              </w:rPr>
              <w:t>Взносы по обязательному социальному страхованию на выплаты денежного содержания и иные выплаты работников 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Pr>
                <w:color w:val="000000"/>
              </w:rPr>
              <w:t>02</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01 2</w:t>
            </w:r>
            <w:r>
              <w:rPr>
                <w:color w:val="000000"/>
              </w:rPr>
              <w:t xml:space="preserve"> 00</w:t>
            </w:r>
            <w:r w:rsidRPr="000C2EF7">
              <w:rPr>
                <w:color w:val="000000"/>
              </w:rPr>
              <w:t xml:space="preserve"> 1012</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Pr>
                <w:color w:val="000000"/>
              </w:rPr>
              <w:t>129</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pPr>
              <w:rPr>
                <w:color w:val="000000"/>
              </w:rPr>
            </w:pPr>
            <w:r>
              <w:rPr>
                <w:color w:val="000000"/>
              </w:rPr>
              <w:t>86,0</w:t>
            </w:r>
          </w:p>
          <w:p w:rsidR="00110ECF" w:rsidRDefault="00110ECF" w:rsidP="0092611A">
            <w:pPr>
              <w:rPr>
                <w:color w:val="000000"/>
              </w:rPr>
            </w:pP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0C2EF7">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r w:rsidRPr="006B0589">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r w:rsidRPr="006B0589">
              <w:rPr>
                <w:b/>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r w:rsidRPr="006B0589">
              <w:rPr>
                <w:b/>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rPr>
                <w:b/>
                <w:color w:val="000000"/>
              </w:rPr>
            </w:pPr>
            <w:r w:rsidRPr="006B0589">
              <w:rPr>
                <w:b/>
                <w:color w:val="000000"/>
              </w:rPr>
              <w:t>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0C2EF7">
              <w:rPr>
                <w:color w:val="000000"/>
              </w:rPr>
              <w:t xml:space="preserve">Руководство и управление в сфере </w:t>
            </w:r>
            <w:r w:rsidRPr="000C2EF7">
              <w:rPr>
                <w:color w:val="000000"/>
              </w:rPr>
              <w:lastRenderedPageBreak/>
              <w:t xml:space="preserve">установленных </w:t>
            </w:r>
            <w:proofErr w:type="gramStart"/>
            <w:r w:rsidRPr="000C2EF7">
              <w:rPr>
                <w:color w:val="000000"/>
              </w:rPr>
              <w:t>функций органов государственной власти субъектов Российской Федерации</w:t>
            </w:r>
            <w:proofErr w:type="gramEnd"/>
            <w:r w:rsidRPr="000C2EF7">
              <w:rPr>
                <w:color w:val="000000"/>
              </w:rPr>
              <w:t xml:space="preserve"> 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lastRenderedPageBreak/>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t>01 0 00 00000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pPr>
              <w:rPr>
                <w:color w:val="000000"/>
              </w:rPr>
            </w:pPr>
            <w:r>
              <w:rPr>
                <w:color w:val="000000"/>
              </w:rPr>
              <w:t>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0C2EF7">
              <w:rPr>
                <w:color w:val="000000"/>
              </w:rPr>
              <w:lastRenderedPageBreak/>
              <w:t>Расходы на обеспечение деятельности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t>01 2 00 00000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pPr>
              <w:rPr>
                <w:color w:val="000000"/>
              </w:rPr>
            </w:pPr>
            <w:r>
              <w:rPr>
                <w:color w:val="000000"/>
              </w:rPr>
              <w:t>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t>Центральный аппарат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pPr>
              <w:rPr>
                <w:color w:val="000000"/>
              </w:rPr>
            </w:pPr>
            <w:r>
              <w:rPr>
                <w:color w:val="000000"/>
              </w:rPr>
              <w:t>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Pr>
                <w:lang w:eastAsia="en-US"/>
              </w:rPr>
              <w:t>Прочая з</w:t>
            </w:r>
            <w:r w:rsidRPr="00BF3A3C">
              <w:rPr>
                <w:lang w:eastAsia="en-US"/>
              </w:rPr>
              <w:t xml:space="preserve">акупка товаров, работ и услуг </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rPr>
                <w:color w:val="000000"/>
              </w:rPr>
            </w:pPr>
            <w:r>
              <w:rPr>
                <w:color w:val="000000"/>
              </w:rPr>
              <w:t>244</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pPr>
              <w:rPr>
                <w:color w:val="000000"/>
              </w:rPr>
            </w:pPr>
            <w:r>
              <w:rPr>
                <w:color w:val="000000"/>
              </w:rPr>
              <w:t>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rPr>
            </w:pPr>
            <w:r w:rsidRPr="000C2EF7">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rPr>
            </w:pPr>
            <w:r>
              <w:rPr>
                <w:b/>
              </w:rPr>
              <w:t>1772,0</w:t>
            </w:r>
          </w:p>
          <w:p w:rsidR="00110ECF" w:rsidRPr="000C2EF7" w:rsidRDefault="00110ECF" w:rsidP="0092611A">
            <w:pPr>
              <w:rPr>
                <w:b/>
              </w:rPr>
            </w:pP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r w:rsidRPr="000C2EF7">
              <w:rPr>
                <w:color w:val="000000"/>
              </w:rPr>
              <w:t xml:space="preserve">Руководство и управление в сфере установленных </w:t>
            </w:r>
            <w:proofErr w:type="gramStart"/>
            <w:r w:rsidRPr="000C2EF7">
              <w:rPr>
                <w:color w:val="000000"/>
              </w:rPr>
              <w:t>функций органов государственной власти субъектов Российской Федерации</w:t>
            </w:r>
            <w:proofErr w:type="gramEnd"/>
            <w:r w:rsidRPr="000C2EF7">
              <w:rPr>
                <w:color w:val="000000"/>
              </w:rPr>
              <w:t xml:space="preserve"> 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 xml:space="preserve">01 </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01 0 00 00000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110ECF" w:rsidRPr="00D11787" w:rsidRDefault="00110ECF" w:rsidP="0092611A">
            <w:r w:rsidRPr="00D11787">
              <w:t>1772,0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r w:rsidRPr="000C2EF7">
              <w:rPr>
                <w:color w:val="000000"/>
              </w:rPr>
              <w:t>Расходы на обеспечение деятельности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01 2 00 00000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110ECF" w:rsidRPr="00D11787" w:rsidRDefault="00110ECF" w:rsidP="0092611A">
            <w:r w:rsidRPr="00D11787">
              <w:t>1772,0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r w:rsidRPr="000C2EF7">
              <w:t>Центральный аппарат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110ECF" w:rsidRPr="00D11787" w:rsidRDefault="00110ECF" w:rsidP="0092611A">
            <w:r w:rsidRPr="00D11787">
              <w:t>1772,0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spacing w:val="-4"/>
              </w:rPr>
            </w:pPr>
            <w:r w:rsidRPr="005B38CF">
              <w:rPr>
                <w:lang w:eastAsia="en-US"/>
              </w:rPr>
              <w:t xml:space="preserve">Фонд оплаты труда государственных (муниципальных) органов </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121</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546,0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5B38CF" w:rsidRDefault="00110ECF" w:rsidP="0092611A">
            <w:pPr>
              <w:rPr>
                <w:lang w:eastAsia="en-US"/>
              </w:rPr>
            </w:pPr>
            <w:r>
              <w:rPr>
                <w:lang w:eastAsia="en-US"/>
              </w:rPr>
              <w:t>Взносы по обязательному социальному страхованию на выплаты денежного содержания и иные выплаты работников 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129</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165,0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r>
              <w:rPr>
                <w:lang w:eastAsia="en-US"/>
              </w:rPr>
              <w:t>Прочая з</w:t>
            </w:r>
            <w:r w:rsidRPr="00BF3A3C">
              <w:rPr>
                <w:lang w:eastAsia="en-US"/>
              </w:rPr>
              <w:t xml:space="preserve">акупка товаров, работ и услуг </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303</w:t>
            </w:r>
          </w:p>
          <w:p w:rsidR="00110ECF" w:rsidRPr="000C2EF7" w:rsidRDefault="00110ECF" w:rsidP="0092611A">
            <w:pPr>
              <w:jc w:val="center"/>
            </w:pP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244</w:t>
            </w: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322,0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Pr>
                <w:lang w:eastAsia="en-US"/>
              </w:rPr>
              <w:t>Закупка энергетических ресурсов</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247</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491,0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Pr>
                <w:lang w:eastAsia="en-US"/>
              </w:rPr>
              <w:t xml:space="preserve">Уплата </w:t>
            </w:r>
            <w:proofErr w:type="spellStart"/>
            <w:r>
              <w:rPr>
                <w:lang w:eastAsia="en-US"/>
              </w:rPr>
              <w:t>налогов</w:t>
            </w:r>
            <w:proofErr w:type="gramStart"/>
            <w:r>
              <w:rPr>
                <w:lang w:eastAsia="en-US"/>
              </w:rPr>
              <w:t>,с</w:t>
            </w:r>
            <w:proofErr w:type="gramEnd"/>
            <w:r>
              <w:rPr>
                <w:lang w:eastAsia="en-US"/>
              </w:rPr>
              <w:t>боров</w:t>
            </w:r>
            <w:proofErr w:type="spellEnd"/>
            <w:r>
              <w:rPr>
                <w:lang w:eastAsia="en-US"/>
              </w:rPr>
              <w:t xml:space="preserve"> и иных платежей</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850</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248,0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Pr>
                <w:lang w:eastAsia="en-US"/>
              </w:rPr>
              <w:t>Уплата налога на имущество организации и земельного налога</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851</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195,0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Pr>
                <w:lang w:eastAsia="en-US"/>
              </w:rPr>
              <w:t>Уплата прочих налогов, сборов</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01 2</w:t>
            </w:r>
            <w:r>
              <w:t xml:space="preserve"> 00</w:t>
            </w:r>
            <w:r w:rsidRPr="000C2EF7">
              <w:t xml:space="preserve"> 1011</w:t>
            </w:r>
            <w:r>
              <w:t>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852</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53,0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0C2EF7">
              <w:rPr>
                <w:b/>
              </w:rPr>
              <w:t>Резервны</w:t>
            </w:r>
            <w:r>
              <w:rPr>
                <w:b/>
              </w:rPr>
              <w:t>е</w:t>
            </w:r>
            <w:r w:rsidRPr="000C2EF7">
              <w:rPr>
                <w:b/>
              </w:rPr>
              <w:t xml:space="preserve"> фонд</w:t>
            </w:r>
            <w:r>
              <w:rPr>
                <w:b/>
              </w:rPr>
              <w:t>ы</w:t>
            </w:r>
          </w:p>
        </w:tc>
        <w:tc>
          <w:tcPr>
            <w:tcW w:w="108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rPr>
            </w:pPr>
            <w:r w:rsidRPr="006B0589">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rPr>
            </w:pPr>
            <w:r w:rsidRPr="006B0589">
              <w:rPr>
                <w:b/>
              </w:rPr>
              <w:t>01</w:t>
            </w:r>
          </w:p>
        </w:tc>
        <w:tc>
          <w:tcPr>
            <w:tcW w:w="709"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rPr>
            </w:pPr>
            <w:r w:rsidRPr="006B0589">
              <w:rPr>
                <w:b/>
              </w:rPr>
              <w:t>11</w:t>
            </w:r>
          </w:p>
        </w:tc>
        <w:tc>
          <w:tcPr>
            <w:tcW w:w="1797"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rPr>
                <w:b/>
              </w:rPr>
            </w:pPr>
            <w:r>
              <w:rPr>
                <w:b/>
              </w:rPr>
              <w:t>62,0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9C57A7">
              <w:rPr>
                <w:lang w:eastAsia="en-US"/>
              </w:rPr>
              <w:t>Иные расходы органов государственной власти субъектов РФ 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243DB0">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1C0A38">
              <w:t>11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99 0 00 00000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110ECF" w:rsidRPr="008D16F2" w:rsidRDefault="00110ECF" w:rsidP="0092611A">
            <w:r w:rsidRPr="008D16F2">
              <w:t>62,0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9C57A7">
              <w:t>Резервные фонды</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243DB0">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1C0A38">
              <w:t>11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99 1 00 00000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110ECF" w:rsidRPr="008D16F2" w:rsidRDefault="00110ECF" w:rsidP="0092611A">
            <w:r w:rsidRPr="008D16F2">
              <w:t>62,0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0C2EF7">
              <w:t>Резервные фонды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243DB0">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1C0A38">
              <w:t>11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99 1 00 14100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p>
        </w:tc>
        <w:tc>
          <w:tcPr>
            <w:tcW w:w="2700" w:type="dxa"/>
            <w:tcBorders>
              <w:top w:val="single" w:sz="4" w:space="0" w:color="auto"/>
              <w:left w:val="single" w:sz="4" w:space="0" w:color="auto"/>
              <w:bottom w:val="single" w:sz="4" w:space="0" w:color="auto"/>
              <w:right w:val="single" w:sz="4" w:space="0" w:color="auto"/>
            </w:tcBorders>
          </w:tcPr>
          <w:p w:rsidR="00110ECF" w:rsidRPr="008D16F2" w:rsidRDefault="00110ECF" w:rsidP="0092611A">
            <w:r w:rsidRPr="008D16F2">
              <w:t>62,0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0C2EF7">
              <w:t>Резервные средства</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243DB0">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rsidRPr="001C0A38">
              <w:t>11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99 1 00 14100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870</w:t>
            </w:r>
          </w:p>
        </w:tc>
        <w:tc>
          <w:tcPr>
            <w:tcW w:w="2700" w:type="dxa"/>
            <w:tcBorders>
              <w:top w:val="single" w:sz="4" w:space="0" w:color="auto"/>
              <w:left w:val="single" w:sz="4" w:space="0" w:color="auto"/>
              <w:bottom w:val="single" w:sz="4" w:space="0" w:color="auto"/>
              <w:right w:val="single" w:sz="4" w:space="0" w:color="auto"/>
            </w:tcBorders>
          </w:tcPr>
          <w:p w:rsidR="00110ECF" w:rsidRPr="008D16F2" w:rsidRDefault="00110ECF" w:rsidP="0092611A">
            <w:r w:rsidRPr="008D16F2">
              <w:t>62,0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rPr>
            </w:pPr>
            <w:r w:rsidRPr="000C2EF7">
              <w:rPr>
                <w:b/>
              </w:rPr>
              <w:lastRenderedPageBreak/>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13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rPr>
            </w:pPr>
            <w:r>
              <w:rPr>
                <w:b/>
              </w:rPr>
              <w:t>520,0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r w:rsidRPr="009A3814">
              <w:t>Расходы на обеспечение деятельности</w:t>
            </w:r>
            <w:r>
              <w:t xml:space="preserve"> сельских поселений</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13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02 0</w:t>
            </w:r>
            <w:r>
              <w:t xml:space="preserve"> 00</w:t>
            </w:r>
            <w:r w:rsidRPr="000C2EF7">
              <w:t xml:space="preserve"> </w:t>
            </w:r>
            <w:r>
              <w:t>0</w:t>
            </w:r>
            <w:r w:rsidRPr="000C2EF7">
              <w:t>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482,0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r w:rsidRPr="009A3814">
              <w:t xml:space="preserve">Расходы на </w:t>
            </w:r>
            <w:r>
              <w:t>содержание структурных подразделений</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13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02 5</w:t>
            </w:r>
            <w:r>
              <w:t xml:space="preserve"> 00</w:t>
            </w:r>
            <w:r w:rsidRPr="000C2EF7">
              <w:t xml:space="preserve"> </w:t>
            </w:r>
            <w:r>
              <w:t>0</w:t>
            </w:r>
            <w:r w:rsidRPr="000C2EF7">
              <w:t>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482,0</w:t>
            </w:r>
          </w:p>
        </w:tc>
      </w:tr>
      <w:tr w:rsidR="00110ECF" w:rsidRPr="006337A0" w:rsidTr="0092611A">
        <w:tc>
          <w:tcPr>
            <w:tcW w:w="4140" w:type="dxa"/>
            <w:tcBorders>
              <w:top w:val="single" w:sz="4" w:space="0" w:color="auto"/>
              <w:left w:val="single" w:sz="4" w:space="0" w:color="auto"/>
              <w:bottom w:val="single" w:sz="4" w:space="0" w:color="auto"/>
              <w:right w:val="nil"/>
            </w:tcBorders>
            <w:vAlign w:val="center"/>
          </w:tcPr>
          <w:p w:rsidR="00110ECF" w:rsidRPr="00866CC6" w:rsidRDefault="00110ECF" w:rsidP="0092611A">
            <w:pPr>
              <w:rPr>
                <w:lang w:eastAsia="en-US"/>
              </w:rPr>
            </w:pPr>
            <w:r w:rsidRPr="00866CC6">
              <w:rPr>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80"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jc w:val="center"/>
            </w:pPr>
            <w:r w:rsidRPr="000C2EF7">
              <w:t>13</w:t>
            </w:r>
          </w:p>
        </w:tc>
        <w:tc>
          <w:tcPr>
            <w:tcW w:w="1797"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jc w:val="cente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r>
              <w:t>482,0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spacing w:val="-4"/>
              </w:rPr>
            </w:pPr>
            <w:r w:rsidRPr="005B38CF">
              <w:rPr>
                <w:lang w:eastAsia="en-US"/>
              </w:rPr>
              <w:t xml:space="preserve">Фонд оплаты труда государственных (муниципальных) органов </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13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121</w:t>
            </w: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370,0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5B38CF" w:rsidRDefault="00110ECF" w:rsidP="0092611A">
            <w:pPr>
              <w:rPr>
                <w:lang w:eastAsia="en-US"/>
              </w:rPr>
            </w:pPr>
            <w:r>
              <w:rPr>
                <w:lang w:eastAsia="en-US"/>
              </w:rPr>
              <w:t>Взносы по обязательному социальному страхованию на выплаты денежного содержания и иные выплаты работников 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129</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112,0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spacing w:val="-4"/>
              </w:rPr>
            </w:pPr>
            <w:r>
              <w:rPr>
                <w:spacing w:val="-4"/>
              </w:rPr>
              <w:t>Иные вопросы в области национальной экономики</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91 0 00 00000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38,0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spacing w:val="-4"/>
              </w:rPr>
            </w:pPr>
            <w:r>
              <w:rPr>
                <w:spacing w:val="-4"/>
              </w:rPr>
              <w:t>Мероприятия по стимулированию инвестиционной активности</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91 1 00 00000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rsidRPr="00634E79">
              <w:t>38,0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spacing w:val="-4"/>
              </w:rPr>
            </w:pPr>
            <w:r>
              <w:rPr>
                <w:spacing w:val="-4"/>
              </w:rPr>
              <w:t xml:space="preserve">Оценка </w:t>
            </w:r>
            <w:proofErr w:type="spellStart"/>
            <w:r>
              <w:rPr>
                <w:spacing w:val="-4"/>
              </w:rPr>
              <w:t>недвижимости</w:t>
            </w:r>
            <w:proofErr w:type="gramStart"/>
            <w:r>
              <w:rPr>
                <w:spacing w:val="-4"/>
              </w:rPr>
              <w:t>,п</w:t>
            </w:r>
            <w:proofErr w:type="gramEnd"/>
            <w:r>
              <w:rPr>
                <w:spacing w:val="-4"/>
              </w:rPr>
              <w:t>ризнание</w:t>
            </w:r>
            <w:proofErr w:type="spellEnd"/>
            <w:r>
              <w:rPr>
                <w:spacing w:val="-4"/>
              </w:rPr>
              <w:t xml:space="preserve"> прав и регулирование отношений по государственной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91 1 00 17380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000</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rsidRPr="00634E79">
              <w:t>38,0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spacing w:val="-4"/>
              </w:rPr>
            </w:pPr>
            <w:r>
              <w:rPr>
                <w:lang w:eastAsia="en-US"/>
              </w:rPr>
              <w:t>З</w:t>
            </w:r>
            <w:r w:rsidRPr="00C840B1">
              <w:rPr>
                <w:lang w:eastAsia="en-US"/>
              </w:rPr>
              <w:t xml:space="preserve">акупка товаров, работ и услуг для </w:t>
            </w:r>
            <w:r>
              <w:rPr>
                <w:lang w:eastAsia="en-US"/>
              </w:rPr>
              <w:t>обеспечения государственных (</w:t>
            </w:r>
            <w:r w:rsidRPr="00C840B1">
              <w:rPr>
                <w:lang w:eastAsia="en-US"/>
              </w:rPr>
              <w:t>муниципальных</w:t>
            </w:r>
            <w:r>
              <w:rPr>
                <w:lang w:eastAsia="en-US"/>
              </w:rPr>
              <w:t>)</w:t>
            </w:r>
            <w:r w:rsidRPr="00C840B1">
              <w:rPr>
                <w:lang w:eastAsia="en-US"/>
              </w:rPr>
              <w:t xml:space="preserve"> нужд</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91 1 00 17380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200</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rsidRPr="00634E79">
              <w:t>38,0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spacing w:val="-4"/>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01</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13</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91 1 00 17380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244</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rsidRPr="00634E79">
              <w:t>38,0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rPr>
            </w:pPr>
            <w:r w:rsidRPr="000C2EF7">
              <w:rPr>
                <w:b/>
              </w:rPr>
              <w:t>Национальная оборона</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02</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00</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rPr>
            </w:pPr>
          </w:p>
        </w:tc>
        <w:tc>
          <w:tcPr>
            <w:tcW w:w="2700"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rPr>
                <w:b/>
              </w:rPr>
            </w:pPr>
            <w:r>
              <w:rPr>
                <w:b/>
              </w:rPr>
              <w:t>250,5</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color w:val="000000"/>
              </w:rPr>
            </w:pPr>
            <w:r w:rsidRPr="000C2EF7">
              <w:rPr>
                <w:b/>
                <w:color w:val="000000"/>
              </w:rPr>
              <w:t>Мобилизация и вневойсковая подготовка</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color w:val="000000"/>
              </w:rPr>
            </w:pPr>
            <w:r w:rsidRPr="000C2EF7">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color w:val="000000"/>
              </w:rPr>
            </w:pPr>
            <w:r w:rsidRPr="000C2EF7">
              <w:rPr>
                <w:b/>
                <w:color w:val="000000"/>
              </w:rPr>
              <w:t>02</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color w:val="000000"/>
              </w:rPr>
            </w:pPr>
            <w:r w:rsidRPr="000C2EF7">
              <w:rPr>
                <w:b/>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rsidRPr="004B7303">
              <w:rPr>
                <w:b/>
              </w:rPr>
              <w:t>250,5</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r w:rsidRPr="001963F0">
              <w:rPr>
                <w:lang w:eastAsia="en-US"/>
              </w:rPr>
              <w:t xml:space="preserve">Руководство и управление в сфере установленных </w:t>
            </w:r>
            <w:proofErr w:type="gramStart"/>
            <w:r w:rsidRPr="001963F0">
              <w:rPr>
                <w:lang w:eastAsia="en-US"/>
              </w:rPr>
              <w:t>функций органов государственной власти субъектов Российской Федерации</w:t>
            </w:r>
            <w:proofErr w:type="gramEnd"/>
            <w:r w:rsidRPr="001963F0">
              <w:rPr>
                <w:lang w:eastAsia="en-US"/>
              </w:rPr>
              <w:t xml:space="preserve"> 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02</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 xml:space="preserve">01 </w:t>
            </w:r>
            <w:r>
              <w:t>0 00</w:t>
            </w:r>
            <w:r w:rsidRPr="000C2EF7">
              <w:t xml:space="preserve"> </w:t>
            </w:r>
            <w:r>
              <w:t>00000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1A6E06" w:rsidRDefault="00110ECF" w:rsidP="0092611A">
            <w:r w:rsidRPr="001A6E06">
              <w:t>250,5</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spacing w:val="-4"/>
              </w:rPr>
            </w:pPr>
            <w:r w:rsidRPr="00541571">
              <w:rPr>
                <w:lang w:eastAsia="en-US"/>
              </w:rPr>
              <w:t>Руководство и управление в сфере установленных функций</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02</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01 4 00 00000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1A6E06" w:rsidRDefault="00110ECF" w:rsidP="0092611A">
            <w:r w:rsidRPr="001A6E06">
              <w:t>250,5</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541571" w:rsidRDefault="00110ECF" w:rsidP="0092611A">
            <w:pPr>
              <w:rPr>
                <w:lang w:eastAsia="en-US"/>
              </w:rPr>
            </w:pPr>
            <w:r w:rsidRPr="00C840B1">
              <w:rPr>
                <w:lang w:eastAsia="en-US"/>
              </w:rPr>
              <w:t>Осуществление первичного воинского учета на территориях, где отсутствуют военные комиссариаты</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 xml:space="preserve">303 </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02</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03</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01 4 00 51180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1A6E06" w:rsidRDefault="00110ECF" w:rsidP="0092611A">
            <w:r w:rsidRPr="001A6E06">
              <w:t>250,5</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r w:rsidRPr="005B38CF">
              <w:rPr>
                <w:lang w:eastAsia="en-US"/>
              </w:rPr>
              <w:t xml:space="preserve">Фонд оплаты труда государственных (муниципальных) органов </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02</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01 4 00 51180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121</w:t>
            </w: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184,0</w:t>
            </w:r>
          </w:p>
          <w:p w:rsidR="00110ECF" w:rsidRPr="000C2EF7" w:rsidRDefault="00110ECF" w:rsidP="0092611A"/>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5B38CF" w:rsidRDefault="00110ECF" w:rsidP="0092611A">
            <w:pPr>
              <w:rPr>
                <w:lang w:eastAsia="en-US"/>
              </w:rPr>
            </w:pPr>
            <w:r>
              <w:rPr>
                <w:lang w:eastAsia="en-US"/>
              </w:rPr>
              <w:t xml:space="preserve">Взносы по обязательному социальному страхованию на выплаты денежного содержания и иные выплаты работников </w:t>
            </w:r>
            <w:r>
              <w:rPr>
                <w:lang w:eastAsia="en-US"/>
              </w:rPr>
              <w:lastRenderedPageBreak/>
              <w:t>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lastRenderedPageBreak/>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02</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03</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01 4 00 51180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129</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54,0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Pr>
                <w:lang w:eastAsia="en-US"/>
              </w:rPr>
              <w:lastRenderedPageBreak/>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02</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03</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01 4 00 51180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r>
              <w:t>244</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12,5</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0C2EF7">
              <w:rPr>
                <w:b/>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rPr>
                <w:b/>
              </w:rPr>
            </w:pPr>
            <w:r w:rsidRPr="004136E1">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jc w:val="center"/>
              <w:rPr>
                <w:b/>
              </w:rPr>
            </w:pPr>
            <w:r w:rsidRPr="004136E1">
              <w:rPr>
                <w:b/>
              </w:rPr>
              <w:t>04</w:t>
            </w:r>
          </w:p>
        </w:tc>
        <w:tc>
          <w:tcPr>
            <w:tcW w:w="709"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jc w:val="center"/>
              <w:rPr>
                <w:b/>
              </w:rPr>
            </w:pPr>
            <w:r>
              <w:rPr>
                <w:b/>
              </w:rPr>
              <w:t>00</w:t>
            </w:r>
          </w:p>
        </w:tc>
        <w:tc>
          <w:tcPr>
            <w:tcW w:w="1797"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rPr>
                <w:b/>
              </w:rPr>
            </w:pPr>
          </w:p>
        </w:tc>
        <w:tc>
          <w:tcPr>
            <w:tcW w:w="2700"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rPr>
                <w:b/>
              </w:rPr>
            </w:pPr>
            <w:r>
              <w:rPr>
                <w:b/>
              </w:rPr>
              <w:t>359,3</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0C2EF7">
              <w:rPr>
                <w:b/>
              </w:rPr>
              <w:t>Дорожное хозяйство (дорожные фонды)</w:t>
            </w:r>
          </w:p>
        </w:tc>
        <w:tc>
          <w:tcPr>
            <w:tcW w:w="1080"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rPr>
                <w:b/>
              </w:rPr>
            </w:pPr>
            <w:r w:rsidRPr="004136E1">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jc w:val="center"/>
              <w:rPr>
                <w:b/>
              </w:rPr>
            </w:pPr>
            <w:r w:rsidRPr="004136E1">
              <w:rPr>
                <w:b/>
              </w:rPr>
              <w:t>04</w:t>
            </w:r>
          </w:p>
        </w:tc>
        <w:tc>
          <w:tcPr>
            <w:tcW w:w="709"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jc w:val="center"/>
              <w:rPr>
                <w:b/>
              </w:rPr>
            </w:pPr>
            <w:r w:rsidRPr="004136E1">
              <w:rPr>
                <w:b/>
              </w:rPr>
              <w:t>09</w:t>
            </w:r>
          </w:p>
        </w:tc>
        <w:tc>
          <w:tcPr>
            <w:tcW w:w="1797"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110ECF" w:rsidRPr="004136E1" w:rsidRDefault="00110ECF" w:rsidP="0092611A">
            <w:pPr>
              <w:rPr>
                <w:b/>
              </w:rPr>
            </w:pPr>
          </w:p>
        </w:tc>
        <w:tc>
          <w:tcPr>
            <w:tcW w:w="2700" w:type="dxa"/>
            <w:tcBorders>
              <w:top w:val="single" w:sz="4" w:space="0" w:color="auto"/>
              <w:left w:val="single" w:sz="4" w:space="0" w:color="auto"/>
              <w:bottom w:val="single" w:sz="4" w:space="0" w:color="auto"/>
              <w:right w:val="single" w:sz="4" w:space="0" w:color="auto"/>
            </w:tcBorders>
          </w:tcPr>
          <w:p w:rsidR="00110ECF" w:rsidRPr="00833E1A" w:rsidRDefault="00110ECF" w:rsidP="0092611A">
            <w:pPr>
              <w:rPr>
                <w:b/>
              </w:rPr>
            </w:pPr>
            <w:r w:rsidRPr="00833E1A">
              <w:rPr>
                <w:b/>
              </w:rPr>
              <w:t>3</w:t>
            </w:r>
            <w:r>
              <w:rPr>
                <w:b/>
              </w:rPr>
              <w:t>59,3</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67538A" w:rsidRDefault="00110ECF" w:rsidP="0092611A">
            <w:pPr>
              <w:rPr>
                <w:lang w:eastAsia="en-US"/>
              </w:rPr>
            </w:pPr>
            <w:r w:rsidRPr="0067538A">
              <w:t>Иные вопросы в области национальной экономики</w:t>
            </w:r>
          </w:p>
        </w:tc>
        <w:tc>
          <w:tcPr>
            <w:tcW w:w="1080" w:type="dxa"/>
            <w:tcBorders>
              <w:top w:val="single" w:sz="4" w:space="0" w:color="auto"/>
              <w:left w:val="single" w:sz="4" w:space="0" w:color="auto"/>
              <w:bottom w:val="single" w:sz="4" w:space="0" w:color="auto"/>
              <w:right w:val="single" w:sz="4" w:space="0" w:color="auto"/>
            </w:tcBorders>
          </w:tcPr>
          <w:p w:rsidR="00110ECF" w:rsidRPr="0067538A" w:rsidRDefault="00110ECF" w:rsidP="0092611A">
            <w:r w:rsidRPr="0067538A">
              <w:t>303</w:t>
            </w:r>
          </w:p>
        </w:tc>
        <w:tc>
          <w:tcPr>
            <w:tcW w:w="734" w:type="dxa"/>
            <w:tcBorders>
              <w:top w:val="single" w:sz="4" w:space="0" w:color="auto"/>
              <w:left w:val="single" w:sz="4" w:space="0" w:color="auto"/>
              <w:bottom w:val="single" w:sz="4" w:space="0" w:color="auto"/>
              <w:right w:val="single" w:sz="4" w:space="0" w:color="auto"/>
            </w:tcBorders>
          </w:tcPr>
          <w:p w:rsidR="00110ECF" w:rsidRPr="0067538A" w:rsidRDefault="00110ECF" w:rsidP="0092611A">
            <w:pPr>
              <w:jc w:val="center"/>
            </w:pPr>
            <w:r w:rsidRPr="0067538A">
              <w:t>04</w:t>
            </w:r>
          </w:p>
        </w:tc>
        <w:tc>
          <w:tcPr>
            <w:tcW w:w="709" w:type="dxa"/>
            <w:tcBorders>
              <w:top w:val="single" w:sz="4" w:space="0" w:color="auto"/>
              <w:left w:val="single" w:sz="4" w:space="0" w:color="auto"/>
              <w:bottom w:val="single" w:sz="4" w:space="0" w:color="auto"/>
              <w:right w:val="single" w:sz="4" w:space="0" w:color="auto"/>
            </w:tcBorders>
          </w:tcPr>
          <w:p w:rsidR="00110ECF" w:rsidRPr="0067538A" w:rsidRDefault="00110ECF" w:rsidP="0092611A">
            <w:pPr>
              <w:jc w:val="center"/>
            </w:pPr>
            <w:r w:rsidRPr="0067538A">
              <w:t>09</w:t>
            </w:r>
          </w:p>
        </w:tc>
        <w:tc>
          <w:tcPr>
            <w:tcW w:w="1797" w:type="dxa"/>
            <w:tcBorders>
              <w:top w:val="single" w:sz="4" w:space="0" w:color="auto"/>
              <w:left w:val="single" w:sz="4" w:space="0" w:color="auto"/>
              <w:bottom w:val="single" w:sz="4" w:space="0" w:color="auto"/>
              <w:right w:val="single" w:sz="4" w:space="0" w:color="auto"/>
            </w:tcBorders>
          </w:tcPr>
          <w:p w:rsidR="00110ECF" w:rsidRPr="0067538A" w:rsidRDefault="00110ECF" w:rsidP="0092611A">
            <w:r w:rsidRPr="0067538A">
              <w:t>91 0 00 00000</w:t>
            </w:r>
          </w:p>
        </w:tc>
        <w:tc>
          <w:tcPr>
            <w:tcW w:w="720" w:type="dxa"/>
            <w:tcBorders>
              <w:top w:val="single" w:sz="4" w:space="0" w:color="auto"/>
              <w:left w:val="single" w:sz="4" w:space="0" w:color="auto"/>
              <w:bottom w:val="single" w:sz="4" w:space="0" w:color="auto"/>
              <w:right w:val="single" w:sz="4" w:space="0" w:color="auto"/>
            </w:tcBorders>
          </w:tcPr>
          <w:p w:rsidR="00110ECF" w:rsidRPr="0067538A"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833E1A" w:rsidRDefault="00110ECF" w:rsidP="0092611A">
            <w:r>
              <w:t>359,3</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67538A" w:rsidRDefault="00110ECF" w:rsidP="0092611A">
            <w:pPr>
              <w:rPr>
                <w:lang w:eastAsia="en-US"/>
              </w:rPr>
            </w:pPr>
            <w:r w:rsidRPr="0067538A">
              <w:t>Мероприятия в сфере транспорта и дорожного хозяйства</w:t>
            </w:r>
          </w:p>
        </w:tc>
        <w:tc>
          <w:tcPr>
            <w:tcW w:w="1080" w:type="dxa"/>
            <w:tcBorders>
              <w:top w:val="single" w:sz="4" w:space="0" w:color="auto"/>
              <w:left w:val="single" w:sz="4" w:space="0" w:color="auto"/>
              <w:bottom w:val="single" w:sz="4" w:space="0" w:color="auto"/>
              <w:right w:val="single" w:sz="4" w:space="0" w:color="auto"/>
            </w:tcBorders>
          </w:tcPr>
          <w:p w:rsidR="00110ECF" w:rsidRPr="0067538A" w:rsidRDefault="00110ECF" w:rsidP="0092611A">
            <w:r w:rsidRPr="0067538A">
              <w:t>303</w:t>
            </w:r>
          </w:p>
        </w:tc>
        <w:tc>
          <w:tcPr>
            <w:tcW w:w="734" w:type="dxa"/>
            <w:tcBorders>
              <w:top w:val="single" w:sz="4" w:space="0" w:color="auto"/>
              <w:left w:val="single" w:sz="4" w:space="0" w:color="auto"/>
              <w:bottom w:val="single" w:sz="4" w:space="0" w:color="auto"/>
              <w:right w:val="single" w:sz="4" w:space="0" w:color="auto"/>
            </w:tcBorders>
          </w:tcPr>
          <w:p w:rsidR="00110ECF" w:rsidRPr="0067538A" w:rsidRDefault="00110ECF" w:rsidP="0092611A">
            <w:pPr>
              <w:jc w:val="center"/>
            </w:pPr>
            <w:r w:rsidRPr="0067538A">
              <w:t>04</w:t>
            </w:r>
          </w:p>
        </w:tc>
        <w:tc>
          <w:tcPr>
            <w:tcW w:w="709" w:type="dxa"/>
            <w:tcBorders>
              <w:top w:val="single" w:sz="4" w:space="0" w:color="auto"/>
              <w:left w:val="single" w:sz="4" w:space="0" w:color="auto"/>
              <w:bottom w:val="single" w:sz="4" w:space="0" w:color="auto"/>
              <w:right w:val="single" w:sz="4" w:space="0" w:color="auto"/>
            </w:tcBorders>
          </w:tcPr>
          <w:p w:rsidR="00110ECF" w:rsidRPr="0067538A" w:rsidRDefault="00110ECF" w:rsidP="0092611A">
            <w:pPr>
              <w:jc w:val="center"/>
            </w:pPr>
            <w:r w:rsidRPr="0067538A">
              <w:t>09</w:t>
            </w:r>
          </w:p>
        </w:tc>
        <w:tc>
          <w:tcPr>
            <w:tcW w:w="1797" w:type="dxa"/>
            <w:tcBorders>
              <w:top w:val="single" w:sz="4" w:space="0" w:color="auto"/>
              <w:left w:val="single" w:sz="4" w:space="0" w:color="auto"/>
              <w:bottom w:val="single" w:sz="4" w:space="0" w:color="auto"/>
              <w:right w:val="single" w:sz="4" w:space="0" w:color="auto"/>
            </w:tcBorders>
          </w:tcPr>
          <w:p w:rsidR="00110ECF" w:rsidRPr="0067538A" w:rsidRDefault="00110ECF" w:rsidP="0092611A">
            <w:r w:rsidRPr="0067538A">
              <w:t>91 2 00 00000</w:t>
            </w:r>
          </w:p>
        </w:tc>
        <w:tc>
          <w:tcPr>
            <w:tcW w:w="720" w:type="dxa"/>
            <w:tcBorders>
              <w:top w:val="single" w:sz="4" w:space="0" w:color="auto"/>
              <w:left w:val="single" w:sz="4" w:space="0" w:color="auto"/>
              <w:bottom w:val="single" w:sz="4" w:space="0" w:color="auto"/>
              <w:right w:val="single" w:sz="4" w:space="0" w:color="auto"/>
            </w:tcBorders>
          </w:tcPr>
          <w:p w:rsidR="00110ECF" w:rsidRPr="0067538A"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833E1A" w:rsidRDefault="00110ECF" w:rsidP="0092611A">
            <w:r w:rsidRPr="00833E1A">
              <w:t>3</w:t>
            </w:r>
            <w:r>
              <w:t>59,3</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392057">
              <w:rPr>
                <w:lang w:eastAsia="en-US"/>
              </w:rPr>
              <w:t>Содержание, ремонт, реконструкция и строительство автомобильных дорог, являющихся муниципальной собственностью</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09</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91 2 00 67270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299,3</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09</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91 2 00 67270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244</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299,3</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Pr>
                <w:lang w:eastAsia="en-US"/>
              </w:rPr>
              <w:t xml:space="preserve">Развитие улично-дорожной сети в </w:t>
            </w:r>
            <w:proofErr w:type="spellStart"/>
            <w:r>
              <w:rPr>
                <w:lang w:eastAsia="en-US"/>
              </w:rPr>
              <w:t>городах</w:t>
            </w:r>
            <w:proofErr w:type="gramStart"/>
            <w:r>
              <w:rPr>
                <w:lang w:eastAsia="en-US"/>
              </w:rPr>
              <w:t>,р</w:t>
            </w:r>
            <w:proofErr w:type="gramEnd"/>
            <w:r>
              <w:rPr>
                <w:lang w:eastAsia="en-US"/>
              </w:rPr>
              <w:t>абочих</w:t>
            </w:r>
            <w:proofErr w:type="spellEnd"/>
            <w:r>
              <w:rPr>
                <w:lang w:eastAsia="en-US"/>
              </w:rPr>
              <w:t xml:space="preserve"> </w:t>
            </w:r>
            <w:proofErr w:type="spellStart"/>
            <w:r>
              <w:rPr>
                <w:lang w:eastAsia="en-US"/>
              </w:rPr>
              <w:t>поселках,поселках</w:t>
            </w:r>
            <w:proofErr w:type="spellEnd"/>
            <w:r>
              <w:rPr>
                <w:lang w:eastAsia="en-US"/>
              </w:rPr>
              <w:t xml:space="preserve"> городского типа и селах</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04</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09</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91 2 00 71020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60,0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04</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09</w:t>
            </w:r>
          </w:p>
        </w:tc>
        <w:tc>
          <w:tcPr>
            <w:tcW w:w="1797" w:type="dxa"/>
            <w:tcBorders>
              <w:top w:val="single" w:sz="4" w:space="0" w:color="auto"/>
              <w:left w:val="single" w:sz="4" w:space="0" w:color="auto"/>
              <w:bottom w:val="single" w:sz="4" w:space="0" w:color="auto"/>
              <w:right w:val="single" w:sz="4" w:space="0" w:color="auto"/>
            </w:tcBorders>
          </w:tcPr>
          <w:p w:rsidR="00110ECF" w:rsidRDefault="00110ECF" w:rsidP="0092611A">
            <w:r>
              <w:t>91 2 00 71020</w:t>
            </w:r>
          </w:p>
        </w:tc>
        <w:tc>
          <w:tcPr>
            <w:tcW w:w="720" w:type="dxa"/>
            <w:tcBorders>
              <w:top w:val="single" w:sz="4" w:space="0" w:color="auto"/>
              <w:left w:val="single" w:sz="4" w:space="0" w:color="auto"/>
              <w:bottom w:val="single" w:sz="4" w:space="0" w:color="auto"/>
              <w:right w:val="single" w:sz="4" w:space="0" w:color="auto"/>
            </w:tcBorders>
          </w:tcPr>
          <w:p w:rsidR="00110ECF" w:rsidRDefault="00110ECF" w:rsidP="0092611A">
            <w:r>
              <w:t>244</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r>
              <w:t>60,0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color w:val="000000"/>
              </w:rPr>
            </w:pPr>
            <w:r w:rsidRPr="000C2EF7">
              <w:rPr>
                <w:b/>
                <w:color w:val="000000"/>
              </w:rPr>
              <w:t>Жилищно-коммунальное хозяйство</w:t>
            </w:r>
          </w:p>
        </w:tc>
        <w:tc>
          <w:tcPr>
            <w:tcW w:w="1080" w:type="dxa"/>
            <w:tcBorders>
              <w:top w:val="single" w:sz="4" w:space="0" w:color="auto"/>
              <w:left w:val="single" w:sz="4" w:space="0" w:color="auto"/>
              <w:bottom w:val="single" w:sz="4" w:space="0" w:color="auto"/>
              <w:right w:val="single" w:sz="4" w:space="0" w:color="auto"/>
            </w:tcBorders>
          </w:tcPr>
          <w:p w:rsidR="00110ECF" w:rsidRPr="00C61490" w:rsidRDefault="00110ECF" w:rsidP="0092611A">
            <w:pPr>
              <w:rPr>
                <w:b/>
              </w:rPr>
            </w:pPr>
            <w:r w:rsidRPr="00C61490">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C61490" w:rsidRDefault="00110ECF" w:rsidP="0092611A">
            <w:pPr>
              <w:jc w:val="center"/>
              <w:rPr>
                <w:b/>
              </w:rPr>
            </w:pPr>
            <w:r w:rsidRPr="00C61490">
              <w:rPr>
                <w:b/>
              </w:rPr>
              <w:t>05</w:t>
            </w:r>
          </w:p>
        </w:tc>
        <w:tc>
          <w:tcPr>
            <w:tcW w:w="709" w:type="dxa"/>
            <w:tcBorders>
              <w:top w:val="single" w:sz="4" w:space="0" w:color="auto"/>
              <w:left w:val="single" w:sz="4" w:space="0" w:color="auto"/>
              <w:bottom w:val="single" w:sz="4" w:space="0" w:color="auto"/>
              <w:right w:val="single" w:sz="4" w:space="0" w:color="auto"/>
            </w:tcBorders>
          </w:tcPr>
          <w:p w:rsidR="00110ECF" w:rsidRPr="00C61490" w:rsidRDefault="00110ECF" w:rsidP="0092611A">
            <w:pPr>
              <w:jc w:val="center"/>
              <w:rPr>
                <w:b/>
              </w:rPr>
            </w:pPr>
            <w:r w:rsidRPr="00C61490">
              <w:rPr>
                <w:b/>
              </w:rPr>
              <w:t>00</w:t>
            </w:r>
          </w:p>
        </w:tc>
        <w:tc>
          <w:tcPr>
            <w:tcW w:w="1797" w:type="dxa"/>
            <w:tcBorders>
              <w:top w:val="single" w:sz="4" w:space="0" w:color="auto"/>
              <w:left w:val="single" w:sz="4" w:space="0" w:color="auto"/>
              <w:bottom w:val="single" w:sz="4" w:space="0" w:color="auto"/>
              <w:right w:val="single" w:sz="4" w:space="0" w:color="auto"/>
            </w:tcBorders>
          </w:tcPr>
          <w:p w:rsidR="00110ECF" w:rsidRPr="00C61490" w:rsidRDefault="00110ECF"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110ECF" w:rsidRPr="00C61490" w:rsidRDefault="00110ECF" w:rsidP="0092611A">
            <w:pPr>
              <w:rPr>
                <w:b/>
              </w:rPr>
            </w:pPr>
          </w:p>
        </w:tc>
        <w:tc>
          <w:tcPr>
            <w:tcW w:w="2700" w:type="dxa"/>
            <w:tcBorders>
              <w:top w:val="single" w:sz="4" w:space="0" w:color="auto"/>
              <w:left w:val="single" w:sz="4" w:space="0" w:color="auto"/>
              <w:bottom w:val="single" w:sz="4" w:space="0" w:color="auto"/>
              <w:right w:val="single" w:sz="4" w:space="0" w:color="auto"/>
            </w:tcBorders>
          </w:tcPr>
          <w:p w:rsidR="00110ECF" w:rsidRPr="00C61490" w:rsidRDefault="00110ECF" w:rsidP="0092611A">
            <w:pPr>
              <w:rPr>
                <w:b/>
              </w:rPr>
            </w:pPr>
            <w:r>
              <w:rPr>
                <w:b/>
              </w:rPr>
              <w:t>760,0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C61490" w:rsidRDefault="00110ECF" w:rsidP="0092611A">
            <w:pPr>
              <w:rPr>
                <w:b/>
                <w:color w:val="000000"/>
              </w:rPr>
            </w:pPr>
            <w:r w:rsidRPr="00C61490">
              <w:rPr>
                <w:b/>
                <w:color w:val="000000"/>
              </w:rPr>
              <w:t>Благоустройство</w:t>
            </w:r>
          </w:p>
        </w:tc>
        <w:tc>
          <w:tcPr>
            <w:tcW w:w="1080" w:type="dxa"/>
            <w:tcBorders>
              <w:top w:val="single" w:sz="4" w:space="0" w:color="auto"/>
              <w:left w:val="single" w:sz="4" w:space="0" w:color="auto"/>
              <w:bottom w:val="single" w:sz="4" w:space="0" w:color="auto"/>
              <w:right w:val="single" w:sz="4" w:space="0" w:color="auto"/>
            </w:tcBorders>
          </w:tcPr>
          <w:p w:rsidR="00110ECF" w:rsidRPr="00137D2D" w:rsidRDefault="00110ECF" w:rsidP="0092611A">
            <w:pPr>
              <w:rPr>
                <w:b/>
                <w:color w:val="000000"/>
              </w:rPr>
            </w:pPr>
            <w:r w:rsidRPr="00137D2D">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137D2D" w:rsidRDefault="00110ECF" w:rsidP="0092611A">
            <w:pPr>
              <w:jc w:val="center"/>
              <w:rPr>
                <w:b/>
                <w:color w:val="000000"/>
              </w:rPr>
            </w:pPr>
            <w:r w:rsidRPr="00137D2D">
              <w:rPr>
                <w:b/>
                <w:color w:val="000000"/>
              </w:rPr>
              <w:t>05</w:t>
            </w:r>
          </w:p>
        </w:tc>
        <w:tc>
          <w:tcPr>
            <w:tcW w:w="709" w:type="dxa"/>
            <w:tcBorders>
              <w:top w:val="single" w:sz="4" w:space="0" w:color="auto"/>
              <w:left w:val="single" w:sz="4" w:space="0" w:color="auto"/>
              <w:bottom w:val="single" w:sz="4" w:space="0" w:color="auto"/>
              <w:right w:val="single" w:sz="4" w:space="0" w:color="auto"/>
            </w:tcBorders>
          </w:tcPr>
          <w:p w:rsidR="00110ECF" w:rsidRPr="00137D2D" w:rsidRDefault="00110ECF" w:rsidP="0092611A">
            <w:pPr>
              <w:jc w:val="center"/>
              <w:rPr>
                <w:b/>
                <w:color w:val="000000"/>
              </w:rPr>
            </w:pPr>
            <w:r w:rsidRPr="00137D2D">
              <w:rPr>
                <w:b/>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137D2D" w:rsidRDefault="00110ECF" w:rsidP="0092611A">
            <w:pP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110ECF" w:rsidRPr="00137D2D" w:rsidRDefault="00110ECF" w:rsidP="0092611A">
            <w:pPr>
              <w:rPr>
                <w:b/>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110ECF" w:rsidRPr="003B0550" w:rsidRDefault="00110ECF" w:rsidP="0092611A">
            <w:pPr>
              <w:rPr>
                <w:b/>
                <w:color w:val="000000"/>
                <w:sz w:val="22"/>
              </w:rPr>
            </w:pPr>
            <w:r>
              <w:rPr>
                <w:b/>
                <w:color w:val="000000"/>
                <w:sz w:val="22"/>
              </w:rPr>
              <w:t>760,0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rPr>
                <w:color w:val="000000"/>
              </w:rPr>
              <w:t>Иные вопросы в области жилищно-коммунального хозяйства</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92 0</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Pr>
                <w:color w:val="000000"/>
              </w:rPr>
              <w:t>760,0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rPr>
                <w:color w:val="000000"/>
              </w:rPr>
              <w:t>Иные расходы в области жилищно-коммунального хозяйства</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92 9</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Pr>
                <w:color w:val="000000"/>
              </w:rPr>
              <w:t>760,0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rPr>
                <w:color w:val="000000"/>
              </w:rPr>
              <w:t>Уличное освещение</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92 9</w:t>
            </w:r>
            <w:r>
              <w:rPr>
                <w:color w:val="000000"/>
              </w:rPr>
              <w:t xml:space="preserve"> 00</w:t>
            </w:r>
            <w:r w:rsidRPr="000C2EF7">
              <w:rPr>
                <w:color w:val="000000"/>
              </w:rPr>
              <w:t xml:space="preserve"> 1805</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rPr>
                <w:color w:val="000000"/>
              </w:rPr>
            </w:pPr>
            <w:r>
              <w:rPr>
                <w:color w:val="000000"/>
              </w:rPr>
              <w:t>197,0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Pr>
                <w:lang w:eastAsia="en-US"/>
              </w:rPr>
              <w:t>Закупка энергетических ресурсов</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92 9</w:t>
            </w:r>
            <w:r>
              <w:rPr>
                <w:color w:val="000000"/>
              </w:rPr>
              <w:t xml:space="preserve"> 00</w:t>
            </w:r>
            <w:r w:rsidRPr="000C2EF7">
              <w:rPr>
                <w:color w:val="000000"/>
              </w:rPr>
              <w:t xml:space="preserve"> 1805</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24</w:t>
            </w:r>
            <w:r>
              <w:rPr>
                <w:color w:val="000000"/>
              </w:rPr>
              <w:t>7</w:t>
            </w: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Pr>
                <w:color w:val="000000"/>
              </w:rPr>
              <w:t>197,0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rPr>
                <w:color w:val="000000"/>
              </w:rPr>
              <w:t>Организация и содержание мест захоронения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92 9</w:t>
            </w:r>
            <w:r>
              <w:rPr>
                <w:color w:val="000000"/>
              </w:rPr>
              <w:t xml:space="preserve"> 00</w:t>
            </w:r>
            <w:r w:rsidRPr="000C2EF7">
              <w:rPr>
                <w:color w:val="000000"/>
              </w:rPr>
              <w:t xml:space="preserve"> 1807</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Pr>
                <w:color w:val="000000"/>
              </w:rPr>
              <w:t>170,0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92 9</w:t>
            </w:r>
            <w:r>
              <w:rPr>
                <w:color w:val="000000"/>
              </w:rPr>
              <w:t xml:space="preserve"> 00</w:t>
            </w:r>
            <w:r w:rsidRPr="000C2EF7">
              <w:rPr>
                <w:color w:val="000000"/>
              </w:rPr>
              <w:t xml:space="preserve"> 1807</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244</w:t>
            </w: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Pr>
                <w:color w:val="000000"/>
              </w:rPr>
              <w:t>170,0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rPr>
                <w:color w:val="000000"/>
              </w:rPr>
              <w:t>Прочие мероприятия по благоустройству</w:t>
            </w:r>
            <w:r>
              <w:rPr>
                <w:color w:val="000000"/>
              </w:rPr>
              <w:t xml:space="preserve"> городских округов и поселений</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92 9</w:t>
            </w:r>
            <w:r>
              <w:rPr>
                <w:color w:val="000000"/>
              </w:rPr>
              <w:t>00</w:t>
            </w:r>
            <w:r w:rsidRPr="000C2EF7">
              <w:rPr>
                <w:color w:val="000000"/>
              </w:rPr>
              <w:t xml:space="preserve"> 1808</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Pr>
                <w:color w:val="000000"/>
              </w:rPr>
              <w:t>393,0</w:t>
            </w:r>
          </w:p>
          <w:p w:rsidR="00110ECF" w:rsidRPr="000C2EF7" w:rsidRDefault="00110ECF" w:rsidP="0092611A">
            <w:pPr>
              <w:rPr>
                <w:color w:val="000000"/>
              </w:rPr>
            </w:pP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05</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03</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92 9</w:t>
            </w:r>
            <w:r>
              <w:rPr>
                <w:color w:val="000000"/>
              </w:rPr>
              <w:t>00</w:t>
            </w:r>
            <w:r w:rsidRPr="000C2EF7">
              <w:rPr>
                <w:color w:val="000000"/>
              </w:rPr>
              <w:t xml:space="preserve"> 1808</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244</w:t>
            </w:r>
          </w:p>
        </w:tc>
        <w:tc>
          <w:tcPr>
            <w:tcW w:w="270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Pr>
                <w:color w:val="000000"/>
              </w:rPr>
              <w:t>393,0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rPr>
            </w:pPr>
            <w:r w:rsidRPr="000C2EF7">
              <w:rPr>
                <w:b/>
              </w:rPr>
              <w:t>Культура и кинематография</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rPr>
            </w:pPr>
            <w:r w:rsidRPr="000C2EF7">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rPr>
            </w:pPr>
            <w:r w:rsidRPr="000C2EF7">
              <w:rPr>
                <w:b/>
              </w:rPr>
              <w:t>00</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rPr>
            </w:pP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rPr>
            </w:pPr>
          </w:p>
        </w:tc>
        <w:tc>
          <w:tcPr>
            <w:tcW w:w="2700"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rPr>
                <w:b/>
              </w:rPr>
            </w:pPr>
            <w:r>
              <w:rPr>
                <w:b/>
              </w:rPr>
              <w:t>2410,0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color w:val="000000"/>
              </w:rPr>
            </w:pPr>
            <w:r w:rsidRPr="000C2EF7">
              <w:rPr>
                <w:b/>
                <w:color w:val="000000"/>
              </w:rPr>
              <w:t>Культура</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color w:val="000000"/>
              </w:rPr>
            </w:pPr>
            <w:r w:rsidRPr="000C2EF7">
              <w:rPr>
                <w:b/>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color w:val="000000"/>
              </w:rPr>
            </w:pPr>
            <w:r w:rsidRPr="000C2EF7">
              <w:rPr>
                <w:b/>
                <w:color w:val="000000"/>
              </w:rP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b/>
                <w:color w:val="000000"/>
              </w:rPr>
            </w:pPr>
            <w:r w:rsidRPr="000C2EF7">
              <w:rPr>
                <w:b/>
                <w:color w:val="000000"/>
              </w:rPr>
              <w:t>01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b/>
                <w:color w:val="000000"/>
              </w:rPr>
            </w:pPr>
          </w:p>
        </w:tc>
        <w:tc>
          <w:tcPr>
            <w:tcW w:w="2700"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rPr>
                <w:b/>
                <w:color w:val="000000"/>
              </w:rPr>
            </w:pPr>
            <w:r>
              <w:rPr>
                <w:b/>
                <w:color w:val="000000"/>
              </w:rPr>
              <w:t>1144,0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9A3814">
              <w:t>Расходы на обеспечение деятельности</w:t>
            </w:r>
            <w:r>
              <w:t xml:space="preserve"> сельских поселений</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02 0</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Pr="001A6E06" w:rsidRDefault="00110ECF" w:rsidP="0092611A">
            <w:r w:rsidRPr="001A6E06">
              <w:rPr>
                <w:color w:val="000000"/>
              </w:rPr>
              <w:t>1144,0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9A3814">
              <w:t xml:space="preserve">Расходы на </w:t>
            </w:r>
            <w:r>
              <w:t>содержание сельских домов культуры</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02 2</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Pr="001A6E06" w:rsidRDefault="00110ECF" w:rsidP="0092611A">
            <w:r w:rsidRPr="001A6E06">
              <w:rPr>
                <w:color w:val="000000"/>
              </w:rPr>
              <w:t>1144,0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color w:val="000000"/>
              </w:rPr>
            </w:pPr>
            <w:r w:rsidRPr="000C2EF7">
              <w:rPr>
                <w:color w:val="000000"/>
              </w:rPr>
              <w:t>Учреждения  культуры</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rPr>
                <w:color w:val="000000"/>
              </w:rPr>
            </w:pPr>
            <w:r w:rsidRPr="000C2EF7">
              <w:rPr>
                <w:color w:val="000000"/>
              </w:rPr>
              <w:t>01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02 2</w:t>
            </w:r>
            <w:r>
              <w:rPr>
                <w:color w:val="000000"/>
              </w:rPr>
              <w:t xml:space="preserve"> 00</w:t>
            </w:r>
            <w:r w:rsidRPr="000C2EF7">
              <w:rPr>
                <w:color w:val="000000"/>
              </w:rPr>
              <w:t xml:space="preserve"> 1053</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p>
        </w:tc>
        <w:tc>
          <w:tcPr>
            <w:tcW w:w="2700" w:type="dxa"/>
            <w:tcBorders>
              <w:top w:val="single" w:sz="4" w:space="0" w:color="auto"/>
              <w:left w:val="single" w:sz="4" w:space="0" w:color="auto"/>
              <w:bottom w:val="single" w:sz="4" w:space="0" w:color="auto"/>
              <w:right w:val="single" w:sz="4" w:space="0" w:color="auto"/>
            </w:tcBorders>
          </w:tcPr>
          <w:p w:rsidR="00110ECF" w:rsidRPr="001A6E06" w:rsidRDefault="00110ECF" w:rsidP="0092611A">
            <w:r w:rsidRPr="001A6E06">
              <w:rPr>
                <w:color w:val="000000"/>
              </w:rPr>
              <w:t>1144,0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r>
              <w:rPr>
                <w:lang w:eastAsia="en-US"/>
              </w:rPr>
              <w:t>Прочая з</w:t>
            </w:r>
            <w:r w:rsidRPr="00BF3A3C">
              <w:rPr>
                <w:lang w:eastAsia="en-US"/>
              </w:rPr>
              <w:t>акупка товаров, работ и услуг</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rsidRPr="000C2EF7">
              <w:t>01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rPr>
                <w:color w:val="000000"/>
              </w:rPr>
              <w:t>02 2</w:t>
            </w:r>
            <w:r>
              <w:rPr>
                <w:color w:val="000000"/>
              </w:rPr>
              <w:t xml:space="preserve"> 00</w:t>
            </w:r>
            <w:r w:rsidRPr="000C2EF7">
              <w:rPr>
                <w:color w:val="000000"/>
              </w:rPr>
              <w:t xml:space="preserve"> 1053</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244</w:t>
            </w:r>
          </w:p>
        </w:tc>
        <w:tc>
          <w:tcPr>
            <w:tcW w:w="2700" w:type="dxa"/>
            <w:tcBorders>
              <w:top w:val="single" w:sz="4" w:space="0" w:color="auto"/>
              <w:left w:val="single" w:sz="4" w:space="0" w:color="auto"/>
              <w:bottom w:val="single" w:sz="4" w:space="0" w:color="auto"/>
              <w:right w:val="single" w:sz="4" w:space="0" w:color="auto"/>
            </w:tcBorders>
          </w:tcPr>
          <w:p w:rsidR="00110ECF" w:rsidRPr="00CF5FDF" w:rsidRDefault="00110ECF" w:rsidP="0092611A">
            <w:r>
              <w:rPr>
                <w:color w:val="000000"/>
              </w:rPr>
              <w:t>554,0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Pr>
                <w:lang w:eastAsia="en-US"/>
              </w:rPr>
              <w:t>Закупка энергетических ресурсов</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01</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02 2</w:t>
            </w:r>
            <w:r>
              <w:rPr>
                <w:color w:val="000000"/>
              </w:rPr>
              <w:t xml:space="preserve"> 00</w:t>
            </w:r>
            <w:r w:rsidRPr="000C2EF7">
              <w:rPr>
                <w:color w:val="000000"/>
              </w:rPr>
              <w:t xml:space="preserve"> 1053</w:t>
            </w:r>
            <w:r>
              <w:rPr>
                <w:color w:val="000000"/>
              </w:rPr>
              <w:t>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247</w:t>
            </w:r>
          </w:p>
        </w:tc>
        <w:tc>
          <w:tcPr>
            <w:tcW w:w="2700" w:type="dxa"/>
            <w:tcBorders>
              <w:top w:val="single" w:sz="4" w:space="0" w:color="auto"/>
              <w:left w:val="single" w:sz="4" w:space="0" w:color="auto"/>
              <w:bottom w:val="single" w:sz="4" w:space="0" w:color="auto"/>
              <w:right w:val="single" w:sz="4" w:space="0" w:color="auto"/>
            </w:tcBorders>
          </w:tcPr>
          <w:p w:rsidR="00110ECF" w:rsidRDefault="00110ECF" w:rsidP="0092611A">
            <w:pPr>
              <w:rPr>
                <w:color w:val="000000"/>
              </w:rPr>
            </w:pPr>
            <w:r>
              <w:rPr>
                <w:color w:val="000000"/>
              </w:rPr>
              <w:t>590,0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6B0589" w:rsidRDefault="00110ECF" w:rsidP="0092611A">
            <w:pPr>
              <w:rPr>
                <w:b/>
                <w:lang w:eastAsia="en-US"/>
              </w:rPr>
            </w:pPr>
            <w:r w:rsidRPr="006B0589">
              <w:rPr>
                <w:b/>
                <w:lang w:eastAsia="en-US"/>
              </w:rPr>
              <w:t xml:space="preserve">Другие вопросы в области </w:t>
            </w:r>
            <w:proofErr w:type="spellStart"/>
            <w:r w:rsidRPr="006B0589">
              <w:rPr>
                <w:b/>
                <w:lang w:eastAsia="en-US"/>
              </w:rPr>
              <w:t>культуры</w:t>
            </w:r>
            <w:proofErr w:type="gramStart"/>
            <w:r w:rsidRPr="006B0589">
              <w:rPr>
                <w:b/>
                <w:lang w:eastAsia="en-US"/>
              </w:rPr>
              <w:t>,к</w:t>
            </w:r>
            <w:proofErr w:type="gramEnd"/>
            <w:r w:rsidRPr="006B0589">
              <w:rPr>
                <w:b/>
                <w:lang w:eastAsia="en-US"/>
              </w:rPr>
              <w:t>инематографии</w:t>
            </w:r>
            <w:proofErr w:type="spellEnd"/>
          </w:p>
        </w:tc>
        <w:tc>
          <w:tcPr>
            <w:tcW w:w="108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rPr>
                <w:b/>
              </w:rPr>
            </w:pPr>
            <w:r w:rsidRPr="006B0589">
              <w:rPr>
                <w:b/>
              </w:rPr>
              <w:t>303</w:t>
            </w:r>
          </w:p>
        </w:tc>
        <w:tc>
          <w:tcPr>
            <w:tcW w:w="734"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rPr>
            </w:pPr>
            <w:r w:rsidRPr="006B0589">
              <w:rPr>
                <w:b/>
              </w:rPr>
              <w:t>08</w:t>
            </w:r>
          </w:p>
        </w:tc>
        <w:tc>
          <w:tcPr>
            <w:tcW w:w="709"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jc w:val="center"/>
              <w:rPr>
                <w:b/>
              </w:rPr>
            </w:pPr>
            <w:r w:rsidRPr="006B0589">
              <w:rPr>
                <w:b/>
              </w:rPr>
              <w:t>04</w:t>
            </w:r>
          </w:p>
        </w:tc>
        <w:tc>
          <w:tcPr>
            <w:tcW w:w="1797"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rPr>
                <w:b/>
                <w:color w:val="000000"/>
              </w:rPr>
            </w:pPr>
          </w:p>
        </w:tc>
        <w:tc>
          <w:tcPr>
            <w:tcW w:w="72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rPr>
                <w:b/>
              </w:rPr>
            </w:pPr>
          </w:p>
        </w:tc>
        <w:tc>
          <w:tcPr>
            <w:tcW w:w="2700" w:type="dxa"/>
            <w:tcBorders>
              <w:top w:val="single" w:sz="4" w:space="0" w:color="auto"/>
              <w:left w:val="single" w:sz="4" w:space="0" w:color="auto"/>
              <w:bottom w:val="single" w:sz="4" w:space="0" w:color="auto"/>
              <w:right w:val="single" w:sz="4" w:space="0" w:color="auto"/>
            </w:tcBorders>
          </w:tcPr>
          <w:p w:rsidR="00110ECF" w:rsidRPr="006B0589" w:rsidRDefault="00110ECF" w:rsidP="0092611A">
            <w:pPr>
              <w:rPr>
                <w:b/>
                <w:color w:val="000000"/>
              </w:rPr>
            </w:pPr>
            <w:r>
              <w:rPr>
                <w:b/>
                <w:color w:val="000000"/>
              </w:rPr>
              <w:t>1266,0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9A3814">
              <w:lastRenderedPageBreak/>
              <w:t>Расходы на обеспечение деятельности</w:t>
            </w:r>
            <w:r>
              <w:t xml:space="preserve"> сельских поселений</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02 0</w:t>
            </w:r>
            <w:r>
              <w:rPr>
                <w:color w:val="000000"/>
              </w:rPr>
              <w:t xml:space="preserve">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A05059" w:rsidRDefault="00110ECF" w:rsidP="0092611A">
            <w:r w:rsidRPr="00A05059">
              <w:rPr>
                <w:color w:val="000000"/>
              </w:rPr>
              <w:t>1266,0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9A3814">
              <w:t xml:space="preserve">Расходы на </w:t>
            </w:r>
            <w:r>
              <w:t>содержание структурных подразделений</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rPr>
                <w:color w:val="000000"/>
              </w:rPr>
              <w:t xml:space="preserve">02 </w:t>
            </w:r>
            <w:r>
              <w:rPr>
                <w:color w:val="000000"/>
              </w:rPr>
              <w:t>5 00</w:t>
            </w:r>
            <w:r w:rsidRPr="000C2EF7">
              <w:rPr>
                <w:color w:val="000000"/>
              </w:rPr>
              <w:t xml:space="preserve"> </w:t>
            </w:r>
            <w:r>
              <w:rPr>
                <w:color w:val="000000"/>
              </w:rPr>
              <w:t>0</w:t>
            </w:r>
            <w:r w:rsidRPr="000C2EF7">
              <w:rPr>
                <w:color w:val="000000"/>
              </w:rPr>
              <w:t>0000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A05059" w:rsidRDefault="00110ECF" w:rsidP="0092611A">
            <w:r w:rsidRPr="00A05059">
              <w:rPr>
                <w:color w:val="000000"/>
              </w:rPr>
              <w:t>1266,0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EA5566">
              <w:rPr>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tcPr>
          <w:p w:rsidR="00110ECF" w:rsidRPr="00A05059" w:rsidRDefault="00110ECF" w:rsidP="0092611A">
            <w:r w:rsidRPr="00A05059">
              <w:rPr>
                <w:color w:val="000000"/>
              </w:rPr>
              <w:t>1266,0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EA5566" w:rsidRDefault="00110ECF" w:rsidP="0092611A">
            <w:pPr>
              <w:rPr>
                <w:lang w:eastAsia="en-US"/>
              </w:rPr>
            </w:pPr>
            <w:r>
              <w:rPr>
                <w:lang w:eastAsia="en-US"/>
              </w:rPr>
              <w:t>Расходы на выплаты персоналу в целях обеспечения выполнения функций государственным</w:t>
            </w:r>
            <w:proofErr w:type="gramStart"/>
            <w:r>
              <w:rPr>
                <w:lang w:eastAsia="en-US"/>
              </w:rPr>
              <w:t>и(</w:t>
            </w:r>
            <w:proofErr w:type="spellStart"/>
            <w:proofErr w:type="gramEnd"/>
            <w:r>
              <w:rPr>
                <w:lang w:eastAsia="en-US"/>
              </w:rPr>
              <w:t>муниципальнымиорганами,казенными</w:t>
            </w:r>
            <w:proofErr w:type="spellEnd"/>
            <w:r>
              <w:rPr>
                <w:lang w:eastAsia="en-US"/>
              </w:rPr>
              <w:t xml:space="preserve"> </w:t>
            </w:r>
            <w:proofErr w:type="spellStart"/>
            <w:r>
              <w:rPr>
                <w:lang w:eastAsia="en-US"/>
              </w:rPr>
              <w:t>учреждениями,органами</w:t>
            </w:r>
            <w:proofErr w:type="spellEnd"/>
            <w:r>
              <w:rPr>
                <w:lang w:eastAsia="en-US"/>
              </w:rPr>
              <w:t xml:space="preserve">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100</w:t>
            </w:r>
          </w:p>
        </w:tc>
        <w:tc>
          <w:tcPr>
            <w:tcW w:w="2700" w:type="dxa"/>
            <w:tcBorders>
              <w:top w:val="single" w:sz="4" w:space="0" w:color="auto"/>
              <w:left w:val="single" w:sz="4" w:space="0" w:color="auto"/>
              <w:bottom w:val="single" w:sz="4" w:space="0" w:color="auto"/>
              <w:right w:val="single" w:sz="4" w:space="0" w:color="auto"/>
            </w:tcBorders>
          </w:tcPr>
          <w:p w:rsidR="00110ECF" w:rsidRPr="00A05059" w:rsidRDefault="00110ECF" w:rsidP="0092611A">
            <w:r w:rsidRPr="00A05059">
              <w:rPr>
                <w:color w:val="000000"/>
              </w:rPr>
              <w:t>1266,0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EA5566" w:rsidRDefault="00110ECF" w:rsidP="0092611A">
            <w:pPr>
              <w:rPr>
                <w:lang w:eastAsia="en-US"/>
              </w:rPr>
            </w:pPr>
            <w:r>
              <w:rPr>
                <w:lang w:eastAsia="en-US"/>
              </w:rPr>
              <w:t>Расходы на выплаты персоналу государственны</w:t>
            </w:r>
            <w:proofErr w:type="gramStart"/>
            <w:r>
              <w:rPr>
                <w:lang w:eastAsia="en-US"/>
              </w:rPr>
              <w:t>х(</w:t>
            </w:r>
            <w:proofErr w:type="gramEnd"/>
            <w:r>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110ECF"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110ECF"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120</w:t>
            </w:r>
          </w:p>
        </w:tc>
        <w:tc>
          <w:tcPr>
            <w:tcW w:w="2700" w:type="dxa"/>
            <w:tcBorders>
              <w:top w:val="single" w:sz="4" w:space="0" w:color="auto"/>
              <w:left w:val="single" w:sz="4" w:space="0" w:color="auto"/>
              <w:bottom w:val="single" w:sz="4" w:space="0" w:color="auto"/>
              <w:right w:val="single" w:sz="4" w:space="0" w:color="auto"/>
            </w:tcBorders>
          </w:tcPr>
          <w:p w:rsidR="00110ECF" w:rsidRPr="00A05059" w:rsidRDefault="00110ECF" w:rsidP="0092611A">
            <w:r w:rsidRPr="00A05059">
              <w:rPr>
                <w:color w:val="000000"/>
              </w:rPr>
              <w:t>1266,0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1F6E36">
              <w:rPr>
                <w:lang w:eastAsia="en-US"/>
              </w:rPr>
              <w:t>Фонд оплаты труда государственных (муниципальных</w:t>
            </w:r>
            <w:proofErr w:type="gramStart"/>
            <w:r w:rsidRPr="001F6E36">
              <w:rPr>
                <w:lang w:eastAsia="en-US"/>
              </w:rPr>
              <w:t>)о</w:t>
            </w:r>
            <w:proofErr w:type="gramEnd"/>
            <w:r w:rsidRPr="001F6E36">
              <w:rPr>
                <w:lang w:eastAsia="en-US"/>
              </w:rPr>
              <w:t>рганов</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121</w:t>
            </w:r>
          </w:p>
        </w:tc>
        <w:tc>
          <w:tcPr>
            <w:tcW w:w="2700" w:type="dxa"/>
            <w:tcBorders>
              <w:top w:val="single" w:sz="4" w:space="0" w:color="auto"/>
              <w:left w:val="single" w:sz="4" w:space="0" w:color="auto"/>
              <w:bottom w:val="single" w:sz="4" w:space="0" w:color="auto"/>
              <w:right w:val="single" w:sz="4" w:space="0" w:color="auto"/>
            </w:tcBorders>
          </w:tcPr>
          <w:p w:rsidR="00110ECF" w:rsidRPr="00EA5566" w:rsidRDefault="00110ECF" w:rsidP="0092611A">
            <w:pPr>
              <w:rPr>
                <w:color w:val="000000"/>
              </w:rPr>
            </w:pPr>
            <w:r>
              <w:rPr>
                <w:color w:val="000000"/>
              </w:rPr>
              <w:t>972,0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Default="00110ECF" w:rsidP="0092611A">
            <w:pPr>
              <w:rPr>
                <w:lang w:eastAsia="en-US"/>
              </w:rPr>
            </w:pPr>
            <w:r w:rsidRPr="001F6E36">
              <w:rPr>
                <w:lang w:eastAsia="en-US"/>
              </w:rPr>
              <w:t>Взносы по обязательному социальному страхованию на выплаты денежного содержания и иные выплаты работников государственны</w:t>
            </w:r>
            <w:proofErr w:type="gramStart"/>
            <w:r w:rsidRPr="001F6E36">
              <w:rPr>
                <w:lang w:eastAsia="en-US"/>
              </w:rPr>
              <w:t>х(</w:t>
            </w:r>
            <w:proofErr w:type="gramEnd"/>
            <w:r w:rsidRPr="001F6E36">
              <w:rPr>
                <w:lang w:eastAsia="en-US"/>
              </w:rPr>
              <w:t>муниципальных) органов</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303</w:t>
            </w:r>
          </w:p>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08</w:t>
            </w:r>
          </w:p>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jc w:val="center"/>
            </w:pPr>
            <w:r>
              <w:t>04</w:t>
            </w:r>
          </w:p>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pPr>
              <w:rPr>
                <w:color w:val="000000"/>
              </w:rPr>
            </w:pPr>
            <w:r w:rsidRPr="000C2EF7">
              <w:t>02 5</w:t>
            </w:r>
            <w:r>
              <w:t xml:space="preserve"> 00 10820</w:t>
            </w:r>
          </w:p>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r>
              <w:t>129</w:t>
            </w:r>
          </w:p>
        </w:tc>
        <w:tc>
          <w:tcPr>
            <w:tcW w:w="2700" w:type="dxa"/>
            <w:tcBorders>
              <w:top w:val="single" w:sz="4" w:space="0" w:color="auto"/>
              <w:left w:val="single" w:sz="4" w:space="0" w:color="auto"/>
              <w:bottom w:val="single" w:sz="4" w:space="0" w:color="auto"/>
              <w:right w:val="single" w:sz="4" w:space="0" w:color="auto"/>
            </w:tcBorders>
          </w:tcPr>
          <w:p w:rsidR="00110ECF" w:rsidRPr="00EA5566" w:rsidRDefault="00110ECF" w:rsidP="0092611A">
            <w:pPr>
              <w:rPr>
                <w:color w:val="000000"/>
              </w:rPr>
            </w:pPr>
            <w:r>
              <w:rPr>
                <w:color w:val="000000"/>
              </w:rPr>
              <w:t>294,0</w:t>
            </w:r>
          </w:p>
        </w:tc>
      </w:tr>
      <w:tr w:rsidR="00110ECF" w:rsidRPr="006337A0" w:rsidTr="0092611A">
        <w:tc>
          <w:tcPr>
            <w:tcW w:w="4140" w:type="dxa"/>
            <w:tcBorders>
              <w:top w:val="single" w:sz="4" w:space="0" w:color="auto"/>
              <w:left w:val="single" w:sz="4" w:space="0" w:color="auto"/>
              <w:bottom w:val="single" w:sz="4" w:space="0" w:color="auto"/>
              <w:right w:val="nil"/>
            </w:tcBorders>
          </w:tcPr>
          <w:p w:rsidR="00110ECF" w:rsidRPr="000C2EF7" w:rsidRDefault="00110ECF" w:rsidP="0092611A">
            <w:pPr>
              <w:rPr>
                <w:b/>
              </w:rPr>
            </w:pPr>
            <w:r w:rsidRPr="000C2EF7">
              <w:rPr>
                <w:b/>
              </w:rPr>
              <w:t>ИТОГО РАСХОДОВ</w:t>
            </w:r>
          </w:p>
        </w:tc>
        <w:tc>
          <w:tcPr>
            <w:tcW w:w="108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734"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709"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1797"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720" w:type="dxa"/>
            <w:tcBorders>
              <w:top w:val="single" w:sz="4" w:space="0" w:color="auto"/>
              <w:left w:val="single" w:sz="4" w:space="0" w:color="auto"/>
              <w:bottom w:val="single" w:sz="4" w:space="0" w:color="auto"/>
              <w:right w:val="single" w:sz="4" w:space="0" w:color="auto"/>
            </w:tcBorders>
          </w:tcPr>
          <w:p w:rsidR="00110ECF" w:rsidRPr="000C2EF7" w:rsidRDefault="00110ECF" w:rsidP="0092611A"/>
        </w:tc>
        <w:tc>
          <w:tcPr>
            <w:tcW w:w="2700" w:type="dxa"/>
            <w:tcBorders>
              <w:top w:val="single" w:sz="4" w:space="0" w:color="auto"/>
              <w:left w:val="single" w:sz="4" w:space="0" w:color="auto"/>
              <w:bottom w:val="single" w:sz="4" w:space="0" w:color="auto"/>
              <w:right w:val="single" w:sz="4" w:space="0" w:color="auto"/>
            </w:tcBorders>
            <w:vAlign w:val="bottom"/>
          </w:tcPr>
          <w:p w:rsidR="00110ECF" w:rsidRPr="000C2EF7" w:rsidRDefault="00110ECF" w:rsidP="0092611A">
            <w:pPr>
              <w:rPr>
                <w:b/>
              </w:rPr>
            </w:pPr>
            <w:r>
              <w:rPr>
                <w:b/>
              </w:rPr>
              <w:t>6515,8</w:t>
            </w:r>
          </w:p>
        </w:tc>
      </w:tr>
    </w:tbl>
    <w:p w:rsidR="00110ECF" w:rsidRPr="006337A0" w:rsidRDefault="00110ECF" w:rsidP="00110ECF">
      <w:r w:rsidRPr="006337A0">
        <w:t xml:space="preserve"> </w:t>
      </w:r>
    </w:p>
    <w:p w:rsidR="00110ECF" w:rsidRDefault="00110ECF" w:rsidP="00110ECF">
      <w:pPr>
        <w:tabs>
          <w:tab w:val="left" w:pos="2025"/>
        </w:tabs>
      </w:pPr>
    </w:p>
    <w:p w:rsidR="00110ECF" w:rsidRPr="009233D4" w:rsidRDefault="00110ECF" w:rsidP="00110ECF"/>
    <w:p w:rsidR="00110ECF" w:rsidRPr="009233D4" w:rsidRDefault="00110ECF" w:rsidP="00110ECF"/>
    <w:p w:rsidR="00110ECF" w:rsidRPr="009233D4" w:rsidRDefault="00110ECF" w:rsidP="00110ECF"/>
    <w:p w:rsidR="00110ECF" w:rsidRPr="009233D4" w:rsidRDefault="00110ECF" w:rsidP="00110ECF"/>
    <w:p w:rsidR="00110ECF" w:rsidRDefault="00110ECF" w:rsidP="00110ECF"/>
    <w:p w:rsidR="00110ECF" w:rsidRPr="009233D4" w:rsidRDefault="00110ECF" w:rsidP="00110ECF">
      <w:r>
        <w:t xml:space="preserve">Глава сельсовета:                                                    </w:t>
      </w:r>
      <w:proofErr w:type="spellStart"/>
      <w:r>
        <w:t>И.В.Самсоненко</w:t>
      </w:r>
      <w:proofErr w:type="spellEnd"/>
    </w:p>
    <w:p w:rsidR="00A21A6E" w:rsidRPr="00B12646" w:rsidRDefault="00A21A6E" w:rsidP="00A21A6E">
      <w:pPr>
        <w:ind w:left="567" w:right="140" w:firstLine="851"/>
        <w:jc w:val="both"/>
        <w:rPr>
          <w:sz w:val="28"/>
          <w:szCs w:val="28"/>
        </w:rPr>
      </w:pPr>
    </w:p>
    <w:p w:rsidR="00A21A6E" w:rsidRPr="00B12646" w:rsidRDefault="00A21A6E" w:rsidP="00A21A6E">
      <w:pPr>
        <w:jc w:val="both"/>
        <w:rPr>
          <w:sz w:val="28"/>
          <w:szCs w:val="28"/>
        </w:rPr>
      </w:pPr>
    </w:p>
    <w:p w:rsidR="003862F8" w:rsidRPr="004B3D11" w:rsidRDefault="003862F8" w:rsidP="006525A9">
      <w:pPr>
        <w:pStyle w:val="a6"/>
        <w:spacing w:before="0" w:beforeAutospacing="0" w:after="0" w:afterAutospacing="0"/>
        <w:rPr>
          <w:sz w:val="28"/>
          <w:szCs w:val="28"/>
        </w:rPr>
      </w:pPr>
    </w:p>
    <w:p w:rsidR="00CB1141" w:rsidRPr="000470A8" w:rsidRDefault="00CB1141" w:rsidP="00CB1141">
      <w:pPr>
        <w:jc w:val="center"/>
        <w:rPr>
          <w:b/>
          <w:bCs/>
          <w:sz w:val="28"/>
          <w:szCs w:val="28"/>
        </w:rPr>
      </w:pPr>
      <w:r w:rsidRPr="000470A8">
        <w:rPr>
          <w:b/>
          <w:bCs/>
          <w:sz w:val="28"/>
          <w:szCs w:val="28"/>
        </w:rPr>
        <w:t>РОССИЙСКАЯ  ФЕДЕРАЦИЯ</w:t>
      </w:r>
    </w:p>
    <w:p w:rsidR="00CB1141" w:rsidRPr="000470A8" w:rsidRDefault="00CB1141" w:rsidP="00CB1141">
      <w:pPr>
        <w:jc w:val="center"/>
        <w:rPr>
          <w:b/>
          <w:bCs/>
          <w:sz w:val="28"/>
          <w:szCs w:val="28"/>
        </w:rPr>
      </w:pPr>
      <w:r w:rsidRPr="000470A8">
        <w:rPr>
          <w:b/>
          <w:bCs/>
          <w:sz w:val="28"/>
          <w:szCs w:val="28"/>
        </w:rPr>
        <w:t>СОБРАНИЕ  ДЕПУТАТОВ  ПРУТСКОГО  СЕЛЬСОВЕТА</w:t>
      </w:r>
    </w:p>
    <w:p w:rsidR="00CB1141" w:rsidRPr="000470A8" w:rsidRDefault="00CB1141" w:rsidP="00CB1141">
      <w:pPr>
        <w:jc w:val="center"/>
        <w:rPr>
          <w:b/>
          <w:bCs/>
          <w:sz w:val="28"/>
          <w:szCs w:val="28"/>
        </w:rPr>
      </w:pPr>
      <w:r w:rsidRPr="000470A8">
        <w:rPr>
          <w:b/>
          <w:bCs/>
          <w:sz w:val="28"/>
          <w:szCs w:val="28"/>
        </w:rPr>
        <w:t>ПАВЛОВСКОГО  РАЙОНА  АЛТАЙСКОГО  КРАЯ</w:t>
      </w:r>
    </w:p>
    <w:p w:rsidR="00CB1141" w:rsidRPr="000470A8" w:rsidRDefault="00CB1141" w:rsidP="00CB1141">
      <w:pPr>
        <w:jc w:val="center"/>
        <w:rPr>
          <w:sz w:val="28"/>
          <w:szCs w:val="28"/>
        </w:rPr>
      </w:pPr>
      <w:r w:rsidRPr="000470A8">
        <w:rPr>
          <w:sz w:val="28"/>
          <w:szCs w:val="28"/>
        </w:rPr>
        <w:t xml:space="preserve"> </w:t>
      </w:r>
    </w:p>
    <w:p w:rsidR="00CB1141" w:rsidRPr="000470A8" w:rsidRDefault="00CB1141" w:rsidP="00CB1141">
      <w:pPr>
        <w:rPr>
          <w:sz w:val="28"/>
          <w:szCs w:val="28"/>
        </w:rPr>
      </w:pPr>
      <w:r w:rsidRPr="000470A8">
        <w:rPr>
          <w:sz w:val="32"/>
          <w:szCs w:val="32"/>
        </w:rPr>
        <w:t xml:space="preserve">                                                  </w:t>
      </w:r>
      <w:r w:rsidRPr="000470A8">
        <w:rPr>
          <w:b/>
          <w:bCs/>
          <w:sz w:val="36"/>
          <w:szCs w:val="36"/>
        </w:rPr>
        <w:t>РЕШЕНИЕ</w:t>
      </w:r>
    </w:p>
    <w:p w:rsidR="00CB1141" w:rsidRPr="000470A8" w:rsidRDefault="00CB1141" w:rsidP="00CB1141">
      <w:pPr>
        <w:rPr>
          <w:sz w:val="28"/>
          <w:szCs w:val="28"/>
        </w:rPr>
      </w:pPr>
      <w:r w:rsidRPr="000470A8">
        <w:rPr>
          <w:sz w:val="28"/>
          <w:szCs w:val="28"/>
        </w:rPr>
        <w:t xml:space="preserve">29.01.2021                                       </w:t>
      </w:r>
      <w:r w:rsidRPr="000470A8">
        <w:rPr>
          <w:sz w:val="20"/>
          <w:szCs w:val="20"/>
        </w:rPr>
        <w:t xml:space="preserve">     п. Прутской</w:t>
      </w:r>
      <w:r w:rsidRPr="000470A8">
        <w:rPr>
          <w:sz w:val="28"/>
          <w:szCs w:val="28"/>
        </w:rPr>
        <w:t xml:space="preserve">                                                № 5</w:t>
      </w:r>
    </w:p>
    <w:p w:rsidR="00CB1141" w:rsidRPr="000470A8" w:rsidRDefault="00CB1141" w:rsidP="00CB1141">
      <w:pPr>
        <w:jc w:val="center"/>
        <w:rPr>
          <w:sz w:val="28"/>
          <w:szCs w:val="28"/>
        </w:rPr>
      </w:pPr>
    </w:p>
    <w:p w:rsidR="00CB1141" w:rsidRPr="000470A8" w:rsidRDefault="00CB1141" w:rsidP="00CB1141">
      <w:pPr>
        <w:pStyle w:val="26"/>
        <w:shd w:val="clear" w:color="auto" w:fill="auto"/>
        <w:tabs>
          <w:tab w:val="left" w:pos="2832"/>
        </w:tabs>
        <w:spacing w:before="0"/>
        <w:ind w:right="-1"/>
      </w:pPr>
      <w:r w:rsidRPr="000470A8">
        <w:t xml:space="preserve">Об утверждении Прогнозного плана (программы) приватизации муниципального </w:t>
      </w:r>
      <w:r w:rsidRPr="000470A8">
        <w:lastRenderedPageBreak/>
        <w:t xml:space="preserve">имущества </w:t>
      </w:r>
      <w:r w:rsidRPr="000470A8">
        <w:rPr>
          <w:sz w:val="28"/>
          <w:szCs w:val="28"/>
        </w:rPr>
        <w:t>Прутского сельсовета Павловского района на 2021 год</w:t>
      </w:r>
    </w:p>
    <w:p w:rsidR="00CB1141" w:rsidRPr="000470A8" w:rsidRDefault="00CB1141" w:rsidP="00CB1141">
      <w:pPr>
        <w:jc w:val="center"/>
        <w:rPr>
          <w:sz w:val="28"/>
          <w:szCs w:val="28"/>
        </w:rPr>
      </w:pPr>
    </w:p>
    <w:p w:rsidR="00CB1141" w:rsidRPr="000470A8" w:rsidRDefault="00CB1141" w:rsidP="00CB1141">
      <w:pPr>
        <w:ind w:firstLine="720"/>
        <w:jc w:val="both"/>
        <w:rPr>
          <w:sz w:val="28"/>
          <w:szCs w:val="28"/>
        </w:rPr>
      </w:pPr>
      <w:proofErr w:type="gramStart"/>
      <w:r w:rsidRPr="000470A8">
        <w:rPr>
          <w:sz w:val="28"/>
          <w:szCs w:val="28"/>
        </w:rPr>
        <w:t>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Положением «О порядке приватизации имущества, принадлежащего на праве собственности муниципальному образованию Прутской сельсовет Павловского района, утвержденным решением Собрания депутатов Прутского сельсовета Павловского района от 25.12.2014 № 36/1,  руководствуясь Уставом муниципального образования Прутской сельсовет Павловского района Алтайского края,       Собрание депутатов Прутского сельсовета:</w:t>
      </w:r>
      <w:proofErr w:type="gramEnd"/>
    </w:p>
    <w:p w:rsidR="00CB1141" w:rsidRPr="000470A8" w:rsidRDefault="00CB1141" w:rsidP="00CB1141">
      <w:pPr>
        <w:ind w:firstLine="720"/>
        <w:jc w:val="both"/>
        <w:rPr>
          <w:sz w:val="28"/>
          <w:szCs w:val="28"/>
        </w:rPr>
      </w:pPr>
      <w:r w:rsidRPr="000470A8">
        <w:rPr>
          <w:sz w:val="28"/>
          <w:szCs w:val="28"/>
        </w:rPr>
        <w:t>решает:</w:t>
      </w:r>
    </w:p>
    <w:p w:rsidR="00CB1141" w:rsidRPr="000470A8" w:rsidRDefault="00CB1141" w:rsidP="00CB1141">
      <w:pPr>
        <w:ind w:firstLine="720"/>
        <w:jc w:val="both"/>
        <w:rPr>
          <w:sz w:val="28"/>
          <w:szCs w:val="28"/>
        </w:rPr>
      </w:pPr>
    </w:p>
    <w:p w:rsidR="00CB1141" w:rsidRPr="000470A8" w:rsidRDefault="00CB1141" w:rsidP="00CB1141">
      <w:pPr>
        <w:pStyle w:val="26"/>
        <w:numPr>
          <w:ilvl w:val="0"/>
          <w:numId w:val="3"/>
        </w:numPr>
        <w:shd w:val="clear" w:color="auto" w:fill="auto"/>
        <w:tabs>
          <w:tab w:val="left" w:pos="1093"/>
        </w:tabs>
        <w:spacing w:before="0" w:line="317" w:lineRule="exact"/>
        <w:ind w:firstLine="760"/>
        <w:jc w:val="both"/>
        <w:rPr>
          <w:sz w:val="28"/>
          <w:szCs w:val="28"/>
        </w:rPr>
      </w:pPr>
      <w:r w:rsidRPr="000470A8">
        <w:rPr>
          <w:sz w:val="28"/>
          <w:szCs w:val="28"/>
        </w:rPr>
        <w:t>Утвердить Прогнозный план (программу) приватизации муниципального имущества Прутского сельсовета Павловского района на 2021 год (приложение 1).</w:t>
      </w:r>
    </w:p>
    <w:p w:rsidR="00CB1141" w:rsidRPr="000470A8" w:rsidRDefault="00CB1141" w:rsidP="00CB1141">
      <w:pPr>
        <w:pStyle w:val="26"/>
        <w:numPr>
          <w:ilvl w:val="0"/>
          <w:numId w:val="3"/>
        </w:numPr>
        <w:shd w:val="clear" w:color="auto" w:fill="auto"/>
        <w:tabs>
          <w:tab w:val="left" w:pos="1138"/>
        </w:tabs>
        <w:spacing w:before="0" w:line="317" w:lineRule="exact"/>
        <w:ind w:firstLine="760"/>
        <w:jc w:val="both"/>
        <w:rPr>
          <w:sz w:val="28"/>
          <w:szCs w:val="28"/>
        </w:rPr>
      </w:pPr>
      <w:r w:rsidRPr="000470A8">
        <w:rPr>
          <w:sz w:val="28"/>
          <w:szCs w:val="28"/>
        </w:rPr>
        <w:t>Опубликовать настоящее решение в установленном законом порядке.</w:t>
      </w:r>
    </w:p>
    <w:p w:rsidR="00CB1141" w:rsidRPr="000470A8" w:rsidRDefault="00CB1141" w:rsidP="00CB1141">
      <w:pPr>
        <w:pStyle w:val="a9"/>
        <w:ind w:firstLine="720"/>
        <w:rPr>
          <w:sz w:val="28"/>
          <w:szCs w:val="28"/>
        </w:rPr>
      </w:pPr>
      <w:r w:rsidRPr="000470A8">
        <w:rPr>
          <w:sz w:val="28"/>
          <w:szCs w:val="28"/>
        </w:rPr>
        <w:t xml:space="preserve">3. Контроль исполнения данного постановления возложить на заместителя главы Администрации Прутского сельсовета </w:t>
      </w:r>
      <w:proofErr w:type="spellStart"/>
      <w:r w:rsidRPr="000470A8">
        <w:rPr>
          <w:sz w:val="28"/>
          <w:szCs w:val="28"/>
        </w:rPr>
        <w:t>Киюцину</w:t>
      </w:r>
      <w:proofErr w:type="spellEnd"/>
      <w:r w:rsidRPr="000470A8">
        <w:rPr>
          <w:sz w:val="28"/>
          <w:szCs w:val="28"/>
        </w:rPr>
        <w:t xml:space="preserve"> О.С.</w:t>
      </w:r>
    </w:p>
    <w:p w:rsidR="00CB1141" w:rsidRPr="000470A8" w:rsidRDefault="00CB1141" w:rsidP="00CB1141">
      <w:pPr>
        <w:jc w:val="both"/>
        <w:rPr>
          <w:sz w:val="28"/>
          <w:szCs w:val="28"/>
        </w:rPr>
      </w:pPr>
    </w:p>
    <w:p w:rsidR="00CB1141" w:rsidRPr="000470A8" w:rsidRDefault="00CB1141" w:rsidP="00CB1141">
      <w:pPr>
        <w:rPr>
          <w:bCs/>
          <w:sz w:val="28"/>
          <w:szCs w:val="28"/>
        </w:rPr>
      </w:pPr>
      <w:r w:rsidRPr="000470A8">
        <w:rPr>
          <w:bCs/>
          <w:sz w:val="28"/>
          <w:szCs w:val="28"/>
        </w:rPr>
        <w:t>Председатель Собрания депутатов                                      И.В. Самсоненко</w:t>
      </w:r>
    </w:p>
    <w:p w:rsidR="00CB1141" w:rsidRPr="000470A8" w:rsidRDefault="00CB1141" w:rsidP="00CB1141">
      <w:pPr>
        <w:rPr>
          <w:bCs/>
          <w:sz w:val="28"/>
          <w:szCs w:val="28"/>
        </w:rPr>
      </w:pPr>
    </w:p>
    <w:p w:rsidR="00CB1141" w:rsidRPr="00CB293F" w:rsidRDefault="00CB1141" w:rsidP="00CB1141">
      <w:pPr>
        <w:pStyle w:val="affc"/>
        <w:shd w:val="clear" w:color="auto" w:fill="auto"/>
        <w:spacing w:line="260" w:lineRule="exact"/>
        <w:jc w:val="center"/>
        <w:rPr>
          <w:color w:val="FF0000"/>
        </w:rPr>
      </w:pPr>
    </w:p>
    <w:p w:rsidR="00CB1141" w:rsidRPr="00CB293F" w:rsidRDefault="00CB1141" w:rsidP="00CB1141">
      <w:pPr>
        <w:pStyle w:val="affc"/>
        <w:shd w:val="clear" w:color="auto" w:fill="auto"/>
        <w:spacing w:line="260" w:lineRule="exact"/>
        <w:jc w:val="center"/>
        <w:rPr>
          <w:color w:val="FF0000"/>
        </w:rPr>
      </w:pPr>
    </w:p>
    <w:p w:rsidR="00CB1141" w:rsidRPr="00CB293F" w:rsidRDefault="00CB1141" w:rsidP="00CB1141">
      <w:pPr>
        <w:pStyle w:val="affc"/>
        <w:shd w:val="clear" w:color="auto" w:fill="auto"/>
        <w:spacing w:line="260" w:lineRule="exact"/>
        <w:jc w:val="center"/>
        <w:rPr>
          <w:color w:val="FF0000"/>
        </w:rPr>
      </w:pPr>
    </w:p>
    <w:p w:rsidR="00CB1141" w:rsidRPr="00CB293F" w:rsidRDefault="00CB1141" w:rsidP="00CB1141">
      <w:pPr>
        <w:pStyle w:val="affc"/>
        <w:shd w:val="clear" w:color="auto" w:fill="auto"/>
        <w:spacing w:line="260" w:lineRule="exact"/>
        <w:jc w:val="center"/>
        <w:rPr>
          <w:color w:val="FF0000"/>
        </w:rPr>
      </w:pPr>
    </w:p>
    <w:p w:rsidR="00CB1141" w:rsidRPr="000470A8" w:rsidRDefault="00CB1141" w:rsidP="00CB1141">
      <w:pPr>
        <w:pStyle w:val="affc"/>
        <w:shd w:val="clear" w:color="auto" w:fill="auto"/>
        <w:spacing w:line="260" w:lineRule="exact"/>
        <w:jc w:val="right"/>
      </w:pPr>
      <w:r w:rsidRPr="000470A8">
        <w:t>Приложение 1</w:t>
      </w:r>
    </w:p>
    <w:p w:rsidR="00CB1141" w:rsidRPr="000470A8" w:rsidRDefault="00CB1141" w:rsidP="00CB1141">
      <w:pPr>
        <w:pStyle w:val="affc"/>
        <w:shd w:val="clear" w:color="auto" w:fill="auto"/>
        <w:spacing w:line="260" w:lineRule="exact"/>
        <w:jc w:val="right"/>
      </w:pPr>
    </w:p>
    <w:p w:rsidR="00CB1141" w:rsidRPr="000470A8" w:rsidRDefault="00CB1141" w:rsidP="00CB1141">
      <w:pPr>
        <w:pStyle w:val="affc"/>
        <w:shd w:val="clear" w:color="auto" w:fill="auto"/>
        <w:spacing w:line="260" w:lineRule="exact"/>
        <w:jc w:val="right"/>
      </w:pPr>
    </w:p>
    <w:p w:rsidR="00CB1141" w:rsidRPr="000470A8" w:rsidRDefault="00CB1141" w:rsidP="00CB1141">
      <w:pPr>
        <w:pStyle w:val="affc"/>
        <w:shd w:val="clear" w:color="auto" w:fill="auto"/>
        <w:spacing w:line="260" w:lineRule="exact"/>
        <w:jc w:val="center"/>
      </w:pPr>
      <w:r w:rsidRPr="000470A8">
        <w:t xml:space="preserve">Прогнозный план (программа) приватизации муниципального имущества </w:t>
      </w:r>
      <w:r w:rsidRPr="000470A8">
        <w:rPr>
          <w:sz w:val="28"/>
          <w:szCs w:val="28"/>
        </w:rPr>
        <w:t>Прутского сельсовета</w:t>
      </w:r>
      <w:r w:rsidR="00CB293F" w:rsidRPr="000470A8">
        <w:t xml:space="preserve"> Павловского района на 2021</w:t>
      </w:r>
      <w:r w:rsidRPr="000470A8">
        <w:t xml:space="preserve"> год</w:t>
      </w:r>
    </w:p>
    <w:p w:rsidR="00CB1141" w:rsidRPr="000470A8" w:rsidRDefault="00CB1141" w:rsidP="00CB1141">
      <w:pPr>
        <w:rPr>
          <w:bCs/>
          <w:sz w:val="28"/>
          <w:szCs w:val="28"/>
        </w:rPr>
      </w:pPr>
    </w:p>
    <w:p w:rsidR="00CB1141" w:rsidRPr="00224F42" w:rsidRDefault="00CB1141" w:rsidP="00CB1141">
      <w:pPr>
        <w:pStyle w:val="26"/>
        <w:shd w:val="clear" w:color="auto" w:fill="auto"/>
        <w:spacing w:before="0" w:after="537" w:line="317" w:lineRule="exact"/>
        <w:ind w:firstLine="720"/>
        <w:jc w:val="both"/>
      </w:pPr>
      <w:r w:rsidRPr="000470A8">
        <w:t xml:space="preserve">Согласно Прогнозному плану (программе) приватизации предлагается приватизировать следующие объекты, принадлежащие на праве собственности муниципальному образованию </w:t>
      </w:r>
      <w:r w:rsidRPr="000470A8">
        <w:rPr>
          <w:sz w:val="28"/>
          <w:szCs w:val="28"/>
        </w:rPr>
        <w:t>Прутского сельсовета</w:t>
      </w:r>
      <w:r w:rsidRPr="000470A8">
        <w:t xml:space="preserve"> Павловский район </w:t>
      </w:r>
      <w:r w:rsidRPr="00224F42">
        <w:t>Алтайского края</w:t>
      </w:r>
    </w:p>
    <w:tbl>
      <w:tblPr>
        <w:tblW w:w="0" w:type="auto"/>
        <w:tblLayout w:type="fixed"/>
        <w:tblCellMar>
          <w:left w:w="10" w:type="dxa"/>
          <w:right w:w="10" w:type="dxa"/>
        </w:tblCellMar>
        <w:tblLook w:val="04A0"/>
      </w:tblPr>
      <w:tblGrid>
        <w:gridCol w:w="710"/>
        <w:gridCol w:w="5410"/>
        <w:gridCol w:w="3542"/>
      </w:tblGrid>
      <w:tr w:rsidR="00CB1141" w:rsidRPr="00224F42" w:rsidTr="00CB1141">
        <w:trPr>
          <w:trHeight w:hRule="exact" w:val="955"/>
        </w:trPr>
        <w:tc>
          <w:tcPr>
            <w:tcW w:w="710" w:type="dxa"/>
            <w:tcBorders>
              <w:top w:val="single" w:sz="4" w:space="0" w:color="auto"/>
              <w:left w:val="single" w:sz="4" w:space="0" w:color="auto"/>
              <w:bottom w:val="nil"/>
              <w:right w:val="nil"/>
            </w:tcBorders>
            <w:shd w:val="clear" w:color="auto" w:fill="FFFFFF"/>
            <w:hideMark/>
          </w:tcPr>
          <w:p w:rsidR="00CB1141" w:rsidRPr="00224F42" w:rsidRDefault="00CB1141">
            <w:pPr>
              <w:pStyle w:val="26"/>
              <w:shd w:val="clear" w:color="auto" w:fill="auto"/>
              <w:spacing w:before="0" w:after="60" w:line="260" w:lineRule="exact"/>
              <w:ind w:firstLine="57"/>
              <w:jc w:val="center"/>
            </w:pPr>
            <w:r w:rsidRPr="00224F42">
              <w:t>№</w:t>
            </w:r>
          </w:p>
          <w:p w:rsidR="00CB1141" w:rsidRPr="00224F42" w:rsidRDefault="00CB1141">
            <w:pPr>
              <w:pStyle w:val="26"/>
              <w:shd w:val="clear" w:color="auto" w:fill="auto"/>
              <w:spacing w:before="60" w:line="260" w:lineRule="exact"/>
              <w:ind w:firstLine="57"/>
              <w:jc w:val="center"/>
            </w:pPr>
            <w:proofErr w:type="spellStart"/>
            <w:proofErr w:type="gramStart"/>
            <w:r w:rsidRPr="00224F42">
              <w:t>п</w:t>
            </w:r>
            <w:proofErr w:type="spellEnd"/>
            <w:proofErr w:type="gramEnd"/>
            <w:r w:rsidRPr="00224F42">
              <w:t>/</w:t>
            </w:r>
            <w:proofErr w:type="spellStart"/>
            <w:r w:rsidRPr="00224F42">
              <w:t>п</w:t>
            </w:r>
            <w:proofErr w:type="spellEnd"/>
          </w:p>
        </w:tc>
        <w:tc>
          <w:tcPr>
            <w:tcW w:w="5410" w:type="dxa"/>
            <w:tcBorders>
              <w:top w:val="single" w:sz="4" w:space="0" w:color="auto"/>
              <w:left w:val="single" w:sz="4" w:space="0" w:color="auto"/>
              <w:bottom w:val="nil"/>
              <w:right w:val="nil"/>
            </w:tcBorders>
            <w:shd w:val="clear" w:color="auto" w:fill="FFFFFF"/>
            <w:hideMark/>
          </w:tcPr>
          <w:p w:rsidR="00CB1141" w:rsidRPr="00224F42" w:rsidRDefault="00CB1141">
            <w:pPr>
              <w:pStyle w:val="26"/>
              <w:shd w:val="clear" w:color="auto" w:fill="auto"/>
              <w:spacing w:before="0" w:line="312" w:lineRule="exact"/>
              <w:ind w:firstLine="57"/>
              <w:jc w:val="center"/>
            </w:pPr>
            <w:r w:rsidRPr="00224F42">
              <w:t>Наименование и местонахождение имущества, предлагаемого к приватизации</w:t>
            </w:r>
          </w:p>
        </w:tc>
        <w:tc>
          <w:tcPr>
            <w:tcW w:w="3542" w:type="dxa"/>
            <w:tcBorders>
              <w:top w:val="single" w:sz="4" w:space="0" w:color="auto"/>
              <w:left w:val="single" w:sz="4" w:space="0" w:color="auto"/>
              <w:bottom w:val="nil"/>
              <w:right w:val="single" w:sz="4" w:space="0" w:color="auto"/>
            </w:tcBorders>
            <w:shd w:val="clear" w:color="auto" w:fill="FFFFFF"/>
            <w:hideMark/>
          </w:tcPr>
          <w:p w:rsidR="00CB1141" w:rsidRPr="00224F42" w:rsidRDefault="00CB1141">
            <w:pPr>
              <w:pStyle w:val="26"/>
              <w:shd w:val="clear" w:color="auto" w:fill="auto"/>
              <w:spacing w:before="0" w:line="260" w:lineRule="exact"/>
              <w:ind w:firstLine="57"/>
              <w:jc w:val="center"/>
            </w:pPr>
            <w:r w:rsidRPr="00224F42">
              <w:t>Способ приватизации</w:t>
            </w:r>
          </w:p>
        </w:tc>
      </w:tr>
      <w:tr w:rsidR="00CB1141" w:rsidRPr="00224F42" w:rsidTr="00CB1141">
        <w:trPr>
          <w:trHeight w:hRule="exact" w:val="828"/>
        </w:trPr>
        <w:tc>
          <w:tcPr>
            <w:tcW w:w="710" w:type="dxa"/>
            <w:tcBorders>
              <w:top w:val="single" w:sz="4" w:space="0" w:color="auto"/>
              <w:left w:val="single" w:sz="4" w:space="0" w:color="auto"/>
              <w:bottom w:val="nil"/>
              <w:right w:val="nil"/>
            </w:tcBorders>
            <w:shd w:val="clear" w:color="auto" w:fill="FFFFFF"/>
            <w:hideMark/>
          </w:tcPr>
          <w:p w:rsidR="00CB1141" w:rsidRPr="00224F42" w:rsidRDefault="000470A8">
            <w:pPr>
              <w:pStyle w:val="26"/>
              <w:shd w:val="clear" w:color="auto" w:fill="auto"/>
              <w:spacing w:before="0" w:line="260" w:lineRule="exact"/>
              <w:ind w:firstLine="57"/>
              <w:jc w:val="center"/>
            </w:pPr>
            <w:r w:rsidRPr="00224F42">
              <w:t>1</w:t>
            </w:r>
          </w:p>
        </w:tc>
        <w:tc>
          <w:tcPr>
            <w:tcW w:w="5410" w:type="dxa"/>
            <w:tcBorders>
              <w:top w:val="single" w:sz="4" w:space="0" w:color="auto"/>
              <w:left w:val="single" w:sz="4" w:space="0" w:color="auto"/>
              <w:bottom w:val="nil"/>
              <w:right w:val="nil"/>
            </w:tcBorders>
            <w:shd w:val="clear" w:color="auto" w:fill="FFFFFF"/>
            <w:hideMark/>
          </w:tcPr>
          <w:p w:rsidR="00CB1141" w:rsidRPr="00224F42" w:rsidRDefault="000470A8">
            <w:pPr>
              <w:pStyle w:val="26"/>
              <w:shd w:val="clear" w:color="auto" w:fill="auto"/>
              <w:spacing w:before="0" w:line="317" w:lineRule="exact"/>
              <w:ind w:firstLine="57"/>
              <w:jc w:val="center"/>
            </w:pPr>
            <w:r w:rsidRPr="00224F42">
              <w:t xml:space="preserve">Здание котельной ул. </w:t>
            </w:r>
            <w:proofErr w:type="gramStart"/>
            <w:r w:rsidRPr="00224F42">
              <w:t>Советская</w:t>
            </w:r>
            <w:proofErr w:type="gramEnd"/>
            <w:r w:rsidRPr="00224F42">
              <w:t>, 55</w:t>
            </w:r>
          </w:p>
        </w:tc>
        <w:tc>
          <w:tcPr>
            <w:tcW w:w="3542" w:type="dxa"/>
            <w:tcBorders>
              <w:top w:val="single" w:sz="4" w:space="0" w:color="auto"/>
              <w:left w:val="single" w:sz="4" w:space="0" w:color="auto"/>
              <w:bottom w:val="nil"/>
              <w:right w:val="single" w:sz="4" w:space="0" w:color="auto"/>
            </w:tcBorders>
            <w:shd w:val="clear" w:color="auto" w:fill="FFFFFF"/>
            <w:hideMark/>
          </w:tcPr>
          <w:p w:rsidR="00CB1141" w:rsidRPr="00224F42" w:rsidRDefault="00BF1B19">
            <w:pPr>
              <w:pStyle w:val="26"/>
              <w:shd w:val="clear" w:color="auto" w:fill="auto"/>
              <w:spacing w:before="0" w:line="260" w:lineRule="exact"/>
              <w:ind w:firstLine="57"/>
              <w:jc w:val="center"/>
            </w:pPr>
            <w:r w:rsidRPr="00224F42">
              <w:t>Продажа на аукционе</w:t>
            </w:r>
          </w:p>
        </w:tc>
      </w:tr>
      <w:tr w:rsidR="00CB1141" w:rsidRPr="00224F42" w:rsidTr="00CB1141">
        <w:trPr>
          <w:trHeight w:hRule="exact" w:val="855"/>
        </w:trPr>
        <w:tc>
          <w:tcPr>
            <w:tcW w:w="710" w:type="dxa"/>
            <w:tcBorders>
              <w:top w:val="single" w:sz="4" w:space="0" w:color="auto"/>
              <w:left w:val="single" w:sz="4" w:space="0" w:color="auto"/>
              <w:bottom w:val="nil"/>
              <w:right w:val="nil"/>
            </w:tcBorders>
            <w:shd w:val="clear" w:color="auto" w:fill="FFFFFF"/>
            <w:hideMark/>
          </w:tcPr>
          <w:p w:rsidR="00CB1141" w:rsidRPr="00224F42" w:rsidRDefault="00CB1141">
            <w:pPr>
              <w:pStyle w:val="26"/>
              <w:shd w:val="clear" w:color="auto" w:fill="auto"/>
              <w:spacing w:before="0" w:line="260" w:lineRule="exact"/>
              <w:ind w:firstLine="57"/>
              <w:jc w:val="center"/>
            </w:pPr>
            <w:r w:rsidRPr="00224F42">
              <w:lastRenderedPageBreak/>
              <w:t>2</w:t>
            </w:r>
          </w:p>
        </w:tc>
        <w:tc>
          <w:tcPr>
            <w:tcW w:w="5410" w:type="dxa"/>
            <w:tcBorders>
              <w:top w:val="single" w:sz="4" w:space="0" w:color="auto"/>
              <w:left w:val="single" w:sz="4" w:space="0" w:color="auto"/>
              <w:bottom w:val="nil"/>
              <w:right w:val="nil"/>
            </w:tcBorders>
            <w:shd w:val="clear" w:color="auto" w:fill="FFFFFF"/>
            <w:hideMark/>
          </w:tcPr>
          <w:p w:rsidR="00CB1141" w:rsidRPr="00224F42" w:rsidRDefault="00CB1141">
            <w:pPr>
              <w:pStyle w:val="26"/>
              <w:shd w:val="clear" w:color="auto" w:fill="auto"/>
              <w:spacing w:before="0"/>
              <w:ind w:firstLine="57"/>
              <w:jc w:val="center"/>
            </w:pPr>
            <w:r w:rsidRPr="00224F42">
              <w:rPr>
                <w:sz w:val="28"/>
                <w:szCs w:val="28"/>
              </w:rPr>
              <w:t>автомобиль УАЗ 3303, 1982 г.; п. Прутской Павловского района</w:t>
            </w:r>
          </w:p>
        </w:tc>
        <w:tc>
          <w:tcPr>
            <w:tcW w:w="3542" w:type="dxa"/>
            <w:tcBorders>
              <w:top w:val="single" w:sz="4" w:space="0" w:color="auto"/>
              <w:left w:val="single" w:sz="4" w:space="0" w:color="auto"/>
              <w:bottom w:val="nil"/>
              <w:right w:val="single" w:sz="4" w:space="0" w:color="auto"/>
            </w:tcBorders>
            <w:shd w:val="clear" w:color="auto" w:fill="FFFFFF"/>
            <w:hideMark/>
          </w:tcPr>
          <w:p w:rsidR="00CB1141" w:rsidRPr="00224F42" w:rsidRDefault="00CB1141">
            <w:pPr>
              <w:pStyle w:val="26"/>
              <w:shd w:val="clear" w:color="auto" w:fill="auto"/>
              <w:spacing w:before="0" w:line="260" w:lineRule="exact"/>
              <w:ind w:firstLine="57"/>
              <w:jc w:val="center"/>
            </w:pPr>
            <w:r w:rsidRPr="00224F42">
              <w:t>Продажа на аукционе</w:t>
            </w:r>
          </w:p>
        </w:tc>
      </w:tr>
      <w:tr w:rsidR="00CB1141" w:rsidRPr="00CB293F" w:rsidTr="00CB1141">
        <w:trPr>
          <w:trHeight w:hRule="exact" w:val="696"/>
        </w:trPr>
        <w:tc>
          <w:tcPr>
            <w:tcW w:w="710" w:type="dxa"/>
            <w:tcBorders>
              <w:top w:val="single" w:sz="4" w:space="0" w:color="auto"/>
              <w:left w:val="single" w:sz="4" w:space="0" w:color="auto"/>
              <w:bottom w:val="nil"/>
              <w:right w:val="nil"/>
            </w:tcBorders>
            <w:shd w:val="clear" w:color="auto" w:fill="FFFFFF"/>
            <w:hideMark/>
          </w:tcPr>
          <w:p w:rsidR="00CB1141" w:rsidRPr="00CB293F" w:rsidRDefault="00CB1141">
            <w:pPr>
              <w:pStyle w:val="26"/>
              <w:shd w:val="clear" w:color="auto" w:fill="auto"/>
              <w:spacing w:before="0" w:line="260" w:lineRule="exact"/>
              <w:ind w:firstLine="57"/>
              <w:jc w:val="center"/>
              <w:rPr>
                <w:color w:val="FF0000"/>
              </w:rPr>
            </w:pPr>
          </w:p>
        </w:tc>
        <w:tc>
          <w:tcPr>
            <w:tcW w:w="5410" w:type="dxa"/>
            <w:tcBorders>
              <w:top w:val="single" w:sz="4" w:space="0" w:color="auto"/>
              <w:left w:val="single" w:sz="4" w:space="0" w:color="auto"/>
              <w:bottom w:val="nil"/>
              <w:right w:val="nil"/>
            </w:tcBorders>
            <w:shd w:val="clear" w:color="auto" w:fill="FFFFFF"/>
            <w:hideMark/>
          </w:tcPr>
          <w:p w:rsidR="00CB1141" w:rsidRPr="00CB293F" w:rsidRDefault="00CB1141">
            <w:pPr>
              <w:pStyle w:val="26"/>
              <w:shd w:val="clear" w:color="auto" w:fill="auto"/>
              <w:spacing w:before="0" w:line="317" w:lineRule="exact"/>
              <w:ind w:firstLine="57"/>
              <w:jc w:val="center"/>
              <w:rPr>
                <w:color w:val="FF0000"/>
              </w:rPr>
            </w:pPr>
          </w:p>
        </w:tc>
        <w:tc>
          <w:tcPr>
            <w:tcW w:w="3542" w:type="dxa"/>
            <w:tcBorders>
              <w:top w:val="single" w:sz="4" w:space="0" w:color="auto"/>
              <w:left w:val="single" w:sz="4" w:space="0" w:color="auto"/>
              <w:bottom w:val="nil"/>
              <w:right w:val="single" w:sz="4" w:space="0" w:color="auto"/>
            </w:tcBorders>
            <w:shd w:val="clear" w:color="auto" w:fill="FFFFFF"/>
            <w:hideMark/>
          </w:tcPr>
          <w:p w:rsidR="00CB1141" w:rsidRPr="00CB293F" w:rsidRDefault="00CB1141">
            <w:pPr>
              <w:pStyle w:val="26"/>
              <w:shd w:val="clear" w:color="auto" w:fill="auto"/>
              <w:spacing w:before="0" w:line="260" w:lineRule="exact"/>
              <w:ind w:firstLine="57"/>
              <w:jc w:val="center"/>
              <w:rPr>
                <w:color w:val="FF0000"/>
              </w:rPr>
            </w:pPr>
          </w:p>
        </w:tc>
      </w:tr>
      <w:tr w:rsidR="00CB1141" w:rsidRPr="00CB293F" w:rsidTr="00CB1141">
        <w:trPr>
          <w:trHeight w:hRule="exact" w:val="648"/>
        </w:trPr>
        <w:tc>
          <w:tcPr>
            <w:tcW w:w="710" w:type="dxa"/>
            <w:tcBorders>
              <w:top w:val="single" w:sz="4" w:space="0" w:color="auto"/>
              <w:left w:val="single" w:sz="4" w:space="0" w:color="auto"/>
              <w:bottom w:val="single" w:sz="4" w:space="0" w:color="auto"/>
              <w:right w:val="nil"/>
            </w:tcBorders>
            <w:shd w:val="clear" w:color="auto" w:fill="FFFFFF"/>
            <w:hideMark/>
          </w:tcPr>
          <w:p w:rsidR="00CB1141" w:rsidRPr="00CB293F" w:rsidRDefault="00CB1141">
            <w:pPr>
              <w:pStyle w:val="26"/>
              <w:shd w:val="clear" w:color="auto" w:fill="auto"/>
              <w:spacing w:before="0" w:line="260" w:lineRule="exact"/>
              <w:ind w:firstLine="57"/>
              <w:jc w:val="center"/>
              <w:rPr>
                <w:color w:val="FF0000"/>
              </w:rPr>
            </w:pPr>
          </w:p>
        </w:tc>
        <w:tc>
          <w:tcPr>
            <w:tcW w:w="5410" w:type="dxa"/>
            <w:tcBorders>
              <w:top w:val="single" w:sz="4" w:space="0" w:color="auto"/>
              <w:left w:val="single" w:sz="4" w:space="0" w:color="auto"/>
              <w:bottom w:val="single" w:sz="4" w:space="0" w:color="auto"/>
              <w:right w:val="nil"/>
            </w:tcBorders>
            <w:shd w:val="clear" w:color="auto" w:fill="FFFFFF"/>
            <w:hideMark/>
          </w:tcPr>
          <w:p w:rsidR="00CB1141" w:rsidRPr="00CB293F" w:rsidRDefault="00CB1141">
            <w:pPr>
              <w:pStyle w:val="26"/>
              <w:shd w:val="clear" w:color="auto" w:fill="auto"/>
              <w:spacing w:before="0" w:line="260" w:lineRule="exact"/>
              <w:ind w:firstLine="57"/>
              <w:jc w:val="center"/>
              <w:rPr>
                <w:color w:val="FF0000"/>
              </w:rPr>
            </w:pP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CB1141" w:rsidRPr="00CB293F" w:rsidRDefault="00CB1141">
            <w:pPr>
              <w:pStyle w:val="26"/>
              <w:shd w:val="clear" w:color="auto" w:fill="auto"/>
              <w:spacing w:before="0" w:line="260" w:lineRule="exact"/>
              <w:ind w:firstLine="57"/>
              <w:jc w:val="center"/>
              <w:rPr>
                <w:color w:val="FF0000"/>
              </w:rPr>
            </w:pPr>
          </w:p>
        </w:tc>
      </w:tr>
      <w:tr w:rsidR="00CB1141" w:rsidRPr="00CB293F" w:rsidTr="00CB1141">
        <w:trPr>
          <w:trHeight w:hRule="exact" w:val="648"/>
        </w:trPr>
        <w:tc>
          <w:tcPr>
            <w:tcW w:w="710" w:type="dxa"/>
            <w:tcBorders>
              <w:top w:val="single" w:sz="4" w:space="0" w:color="auto"/>
              <w:left w:val="single" w:sz="4" w:space="0" w:color="auto"/>
              <w:bottom w:val="single" w:sz="4" w:space="0" w:color="auto"/>
              <w:right w:val="nil"/>
            </w:tcBorders>
            <w:shd w:val="clear" w:color="auto" w:fill="FFFFFF"/>
            <w:hideMark/>
          </w:tcPr>
          <w:p w:rsidR="00CB1141" w:rsidRPr="00CB293F" w:rsidRDefault="00CB1141">
            <w:pPr>
              <w:pStyle w:val="26"/>
              <w:shd w:val="clear" w:color="auto" w:fill="auto"/>
              <w:spacing w:before="0" w:line="260" w:lineRule="exact"/>
              <w:ind w:firstLine="57"/>
              <w:jc w:val="center"/>
              <w:rPr>
                <w:color w:val="FF0000"/>
              </w:rPr>
            </w:pPr>
          </w:p>
        </w:tc>
        <w:tc>
          <w:tcPr>
            <w:tcW w:w="5410" w:type="dxa"/>
            <w:tcBorders>
              <w:top w:val="single" w:sz="4" w:space="0" w:color="auto"/>
              <w:left w:val="single" w:sz="4" w:space="0" w:color="auto"/>
              <w:bottom w:val="single" w:sz="4" w:space="0" w:color="auto"/>
              <w:right w:val="nil"/>
            </w:tcBorders>
            <w:shd w:val="clear" w:color="auto" w:fill="FFFFFF"/>
            <w:hideMark/>
          </w:tcPr>
          <w:p w:rsidR="00CB1141" w:rsidRPr="00CB293F" w:rsidRDefault="00CB1141">
            <w:pPr>
              <w:pStyle w:val="26"/>
              <w:shd w:val="clear" w:color="auto" w:fill="auto"/>
              <w:spacing w:before="0" w:line="260" w:lineRule="exact"/>
              <w:ind w:firstLine="57"/>
              <w:jc w:val="center"/>
              <w:rPr>
                <w:color w:val="FF0000"/>
              </w:rPr>
            </w:pP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CB1141" w:rsidRPr="00CB293F" w:rsidRDefault="00CB1141">
            <w:pPr>
              <w:pStyle w:val="26"/>
              <w:shd w:val="clear" w:color="auto" w:fill="auto"/>
              <w:spacing w:before="0" w:line="260" w:lineRule="exact"/>
              <w:ind w:firstLine="57"/>
              <w:jc w:val="center"/>
              <w:rPr>
                <w:color w:val="FF0000"/>
              </w:rPr>
            </w:pPr>
          </w:p>
        </w:tc>
      </w:tr>
    </w:tbl>
    <w:p w:rsidR="00CB1141" w:rsidRPr="00CB293F" w:rsidRDefault="00CB1141" w:rsidP="00CB1141">
      <w:pPr>
        <w:rPr>
          <w:bCs/>
          <w:color w:val="FF0000"/>
          <w:sz w:val="28"/>
          <w:szCs w:val="28"/>
        </w:rPr>
      </w:pPr>
    </w:p>
    <w:p w:rsidR="00CB1141" w:rsidRPr="00CB293F" w:rsidRDefault="00CB1141" w:rsidP="00CB1141">
      <w:pPr>
        <w:rPr>
          <w:bCs/>
          <w:color w:val="FF0000"/>
          <w:sz w:val="28"/>
          <w:szCs w:val="28"/>
        </w:rPr>
      </w:pPr>
    </w:p>
    <w:p w:rsidR="00082FB2" w:rsidRPr="00CB293F" w:rsidRDefault="00082FB2" w:rsidP="003862F8">
      <w:pPr>
        <w:rPr>
          <w:color w:val="FF0000"/>
        </w:rPr>
      </w:pPr>
    </w:p>
    <w:sectPr w:rsidR="00082FB2" w:rsidRPr="00CB293F" w:rsidSect="00C35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font181">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E01CB"/>
    <w:multiLevelType w:val="multilevel"/>
    <w:tmpl w:val="E334EE7C"/>
    <w:lvl w:ilvl="0">
      <w:start w:val="1"/>
      <w:numFmt w:val="decimal"/>
      <w:lvlText w:val="%1."/>
      <w:lvlJc w:val="left"/>
      <w:pPr>
        <w:ind w:left="0" w:firstLine="57"/>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57"/>
      </w:pPr>
    </w:lvl>
    <w:lvl w:ilvl="2">
      <w:numFmt w:val="decimal"/>
      <w:lvlText w:val=""/>
      <w:lvlJc w:val="left"/>
      <w:pPr>
        <w:ind w:left="0" w:firstLine="57"/>
      </w:pPr>
    </w:lvl>
    <w:lvl w:ilvl="3">
      <w:numFmt w:val="decimal"/>
      <w:lvlText w:val=""/>
      <w:lvlJc w:val="left"/>
      <w:pPr>
        <w:ind w:left="0" w:firstLine="57"/>
      </w:pPr>
    </w:lvl>
    <w:lvl w:ilvl="4">
      <w:numFmt w:val="decimal"/>
      <w:lvlText w:val=""/>
      <w:lvlJc w:val="left"/>
      <w:pPr>
        <w:ind w:left="0" w:firstLine="57"/>
      </w:pPr>
    </w:lvl>
    <w:lvl w:ilvl="5">
      <w:numFmt w:val="decimal"/>
      <w:lvlText w:val=""/>
      <w:lvlJc w:val="left"/>
      <w:pPr>
        <w:ind w:left="0" w:firstLine="57"/>
      </w:pPr>
    </w:lvl>
    <w:lvl w:ilvl="6">
      <w:numFmt w:val="decimal"/>
      <w:lvlText w:val=""/>
      <w:lvlJc w:val="left"/>
      <w:pPr>
        <w:ind w:left="0" w:firstLine="57"/>
      </w:pPr>
    </w:lvl>
    <w:lvl w:ilvl="7">
      <w:numFmt w:val="decimal"/>
      <w:lvlText w:val=""/>
      <w:lvlJc w:val="left"/>
      <w:pPr>
        <w:ind w:left="0" w:firstLine="57"/>
      </w:pPr>
    </w:lvl>
    <w:lvl w:ilvl="8">
      <w:numFmt w:val="decimal"/>
      <w:lvlText w:val=""/>
      <w:lvlJc w:val="left"/>
      <w:pPr>
        <w:ind w:left="0" w:firstLine="57"/>
      </w:pPr>
    </w:lvl>
  </w:abstractNum>
  <w:abstractNum w:abstractNumId="1">
    <w:nsid w:val="5016285C"/>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452"/>
    <w:rsid w:val="000470A8"/>
    <w:rsid w:val="0007619B"/>
    <w:rsid w:val="00082FB2"/>
    <w:rsid w:val="000D5661"/>
    <w:rsid w:val="00110ECF"/>
    <w:rsid w:val="0017794D"/>
    <w:rsid w:val="001A5A43"/>
    <w:rsid w:val="002029AC"/>
    <w:rsid w:val="00224F42"/>
    <w:rsid w:val="003862F8"/>
    <w:rsid w:val="004E4D16"/>
    <w:rsid w:val="00542820"/>
    <w:rsid w:val="005B1A0F"/>
    <w:rsid w:val="006525A9"/>
    <w:rsid w:val="00672E78"/>
    <w:rsid w:val="00697640"/>
    <w:rsid w:val="00757BE5"/>
    <w:rsid w:val="00957C7A"/>
    <w:rsid w:val="00A21A6E"/>
    <w:rsid w:val="00A67648"/>
    <w:rsid w:val="00A957FE"/>
    <w:rsid w:val="00BC1B82"/>
    <w:rsid w:val="00BF1B19"/>
    <w:rsid w:val="00C35F48"/>
    <w:rsid w:val="00CB1141"/>
    <w:rsid w:val="00CB293F"/>
    <w:rsid w:val="00D37E0D"/>
    <w:rsid w:val="00D66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645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6452"/>
    <w:pPr>
      <w:keepNext/>
      <w:spacing w:before="240" w:after="60"/>
      <w:outlineLvl w:val="0"/>
    </w:pPr>
    <w:rPr>
      <w:rFonts w:ascii="Arial" w:hAnsi="Arial" w:cs="Arial"/>
      <w:b/>
      <w:bCs/>
      <w:kern w:val="32"/>
      <w:sz w:val="32"/>
      <w:szCs w:val="32"/>
      <w:lang w:val="sr-Cyrl-CS" w:eastAsia="sr-Cyrl-CS"/>
    </w:rPr>
  </w:style>
  <w:style w:type="paragraph" w:styleId="2">
    <w:name w:val="heading 2"/>
    <w:basedOn w:val="a0"/>
    <w:next w:val="a0"/>
    <w:link w:val="20"/>
    <w:qFormat/>
    <w:rsid w:val="00D66452"/>
    <w:pPr>
      <w:keepNext/>
      <w:spacing w:before="240" w:after="60"/>
      <w:outlineLvl w:val="1"/>
    </w:pPr>
    <w:rPr>
      <w:rFonts w:ascii="Arial" w:hAnsi="Arial"/>
      <w:b/>
      <w:bCs/>
      <w:i/>
      <w:iCs/>
      <w:sz w:val="28"/>
      <w:szCs w:val="28"/>
      <w:lang w:val="sr-Cyrl-CS" w:eastAsia="sr-Cyrl-CS"/>
    </w:rPr>
  </w:style>
  <w:style w:type="paragraph" w:styleId="3">
    <w:name w:val="heading 3"/>
    <w:basedOn w:val="a0"/>
    <w:next w:val="a0"/>
    <w:link w:val="30"/>
    <w:qFormat/>
    <w:rsid w:val="00D66452"/>
    <w:pPr>
      <w:keepNext/>
      <w:spacing w:before="240" w:after="60"/>
      <w:outlineLvl w:val="2"/>
    </w:pPr>
    <w:rPr>
      <w:rFonts w:ascii="Cambria" w:hAnsi="Cambria" w:cs="Cambria"/>
      <w:b/>
      <w:bCs/>
      <w:sz w:val="26"/>
      <w:szCs w:val="26"/>
    </w:rPr>
  </w:style>
  <w:style w:type="paragraph" w:styleId="4">
    <w:name w:val="heading 4"/>
    <w:basedOn w:val="a0"/>
    <w:next w:val="a0"/>
    <w:link w:val="40"/>
    <w:unhideWhenUsed/>
    <w:qFormat/>
    <w:rsid w:val="00D66452"/>
    <w:pPr>
      <w:keepNext/>
      <w:spacing w:before="240" w:after="60"/>
      <w:outlineLvl w:val="3"/>
    </w:pPr>
    <w:rPr>
      <w:rFonts w:ascii="Calibri" w:hAnsi="Calibri"/>
      <w:b/>
      <w:bCs/>
      <w:sz w:val="28"/>
      <w:szCs w:val="28"/>
    </w:rPr>
  </w:style>
  <w:style w:type="paragraph" w:styleId="5">
    <w:name w:val="heading 5"/>
    <w:basedOn w:val="a0"/>
    <w:link w:val="50"/>
    <w:qFormat/>
    <w:rsid w:val="00D66452"/>
    <w:pPr>
      <w:outlineLvl w:val="4"/>
    </w:pPr>
    <w:rPr>
      <w:b/>
      <w:bCs/>
      <w:sz w:val="20"/>
      <w:szCs w:val="20"/>
      <w:lang w:val="sr-Cyrl-CS" w:eastAsia="sr-Cyrl-CS"/>
    </w:rPr>
  </w:style>
  <w:style w:type="paragraph" w:styleId="6">
    <w:name w:val="heading 6"/>
    <w:basedOn w:val="a0"/>
    <w:next w:val="a0"/>
    <w:link w:val="60"/>
    <w:uiPriority w:val="9"/>
    <w:semiHidden/>
    <w:unhideWhenUsed/>
    <w:qFormat/>
    <w:rsid w:val="00D6645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6452"/>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D66452"/>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D66452"/>
    <w:rPr>
      <w:rFonts w:ascii="Cambria" w:eastAsia="Times New Roman" w:hAnsi="Cambria" w:cs="Cambria"/>
      <w:b/>
      <w:bCs/>
      <w:sz w:val="26"/>
      <w:szCs w:val="26"/>
      <w:lang w:eastAsia="ru-RU"/>
    </w:rPr>
  </w:style>
  <w:style w:type="character" w:customStyle="1" w:styleId="40">
    <w:name w:val="Заголовок 4 Знак"/>
    <w:basedOn w:val="a1"/>
    <w:link w:val="4"/>
    <w:rsid w:val="00D66452"/>
    <w:rPr>
      <w:rFonts w:ascii="Calibri" w:eastAsia="Times New Roman" w:hAnsi="Calibri" w:cs="Times New Roman"/>
      <w:b/>
      <w:bCs/>
      <w:sz w:val="28"/>
      <w:szCs w:val="28"/>
      <w:lang w:eastAsia="ru-RU"/>
    </w:rPr>
  </w:style>
  <w:style w:type="character" w:customStyle="1" w:styleId="50">
    <w:name w:val="Заголовок 5 Знак"/>
    <w:basedOn w:val="a1"/>
    <w:link w:val="5"/>
    <w:rsid w:val="00D66452"/>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D66452"/>
    <w:rPr>
      <w:rFonts w:asciiTheme="majorHAnsi" w:eastAsiaTheme="majorEastAsia" w:hAnsiTheme="majorHAnsi" w:cstheme="majorBidi"/>
      <w:i/>
      <w:iCs/>
      <w:color w:val="1F4D78" w:themeColor="accent1" w:themeShade="7F"/>
      <w:sz w:val="24"/>
      <w:szCs w:val="24"/>
      <w:lang w:eastAsia="ru-RU"/>
    </w:rPr>
  </w:style>
  <w:style w:type="character" w:styleId="a4">
    <w:name w:val="Hyperlink"/>
    <w:basedOn w:val="a1"/>
    <w:rsid w:val="00D66452"/>
    <w:rPr>
      <w:color w:val="0000FF"/>
      <w:u w:val="single"/>
    </w:rPr>
  </w:style>
  <w:style w:type="paragraph" w:styleId="31">
    <w:name w:val="Body Text Indent 3"/>
    <w:basedOn w:val="a0"/>
    <w:link w:val="32"/>
    <w:uiPriority w:val="99"/>
    <w:semiHidden/>
    <w:unhideWhenUsed/>
    <w:rsid w:val="00D66452"/>
    <w:pPr>
      <w:spacing w:after="120"/>
      <w:ind w:left="283"/>
    </w:pPr>
    <w:rPr>
      <w:sz w:val="16"/>
      <w:szCs w:val="16"/>
    </w:rPr>
  </w:style>
  <w:style w:type="character" w:customStyle="1" w:styleId="32">
    <w:name w:val="Основной текст с отступом 3 Знак"/>
    <w:basedOn w:val="a1"/>
    <w:link w:val="31"/>
    <w:uiPriority w:val="99"/>
    <w:semiHidden/>
    <w:rsid w:val="00D66452"/>
    <w:rPr>
      <w:rFonts w:ascii="Times New Roman" w:eastAsia="Times New Roman" w:hAnsi="Times New Roman" w:cs="Times New Roman"/>
      <w:sz w:val="16"/>
      <w:szCs w:val="16"/>
      <w:lang w:eastAsia="ru-RU"/>
    </w:rPr>
  </w:style>
  <w:style w:type="character" w:styleId="a5">
    <w:name w:val="Strong"/>
    <w:basedOn w:val="a1"/>
    <w:qFormat/>
    <w:rsid w:val="00D66452"/>
    <w:rPr>
      <w:b/>
      <w:bCs/>
    </w:rPr>
  </w:style>
  <w:style w:type="paragraph" w:styleId="a6">
    <w:name w:val="Normal (Web)"/>
    <w:basedOn w:val="a0"/>
    <w:link w:val="a7"/>
    <w:unhideWhenUsed/>
    <w:rsid w:val="00D66452"/>
    <w:pPr>
      <w:spacing w:before="100" w:beforeAutospacing="1" w:after="100" w:afterAutospacing="1"/>
    </w:pPr>
  </w:style>
  <w:style w:type="character" w:customStyle="1" w:styleId="a7">
    <w:name w:val="Обычный (веб) Знак"/>
    <w:basedOn w:val="a1"/>
    <w:link w:val="a6"/>
    <w:uiPriority w:val="99"/>
    <w:locked/>
    <w:rsid w:val="00D6645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6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locked/>
    <w:rsid w:val="00D66452"/>
    <w:rPr>
      <w:rFonts w:ascii="Arial" w:eastAsia="Times New Roman" w:hAnsi="Arial" w:cs="Arial"/>
      <w:sz w:val="20"/>
      <w:szCs w:val="20"/>
      <w:lang w:eastAsia="ru-RU"/>
    </w:rPr>
  </w:style>
  <w:style w:type="paragraph" w:customStyle="1" w:styleId="11">
    <w:name w:val="Абзац списка1"/>
    <w:basedOn w:val="a0"/>
    <w:rsid w:val="00D66452"/>
    <w:pPr>
      <w:suppressAutoHyphens/>
      <w:spacing w:after="200" w:line="276" w:lineRule="auto"/>
      <w:ind w:left="720"/>
      <w:contextualSpacing/>
    </w:pPr>
    <w:rPr>
      <w:rFonts w:ascii="Calibri" w:eastAsia="font181" w:hAnsi="Calibri" w:cs="font181"/>
      <w:color w:val="00000A"/>
      <w:sz w:val="22"/>
      <w:szCs w:val="22"/>
    </w:rPr>
  </w:style>
  <w:style w:type="paragraph" w:customStyle="1" w:styleId="ConsPlusTitle">
    <w:name w:val="ConsPlusTitle"/>
    <w:rsid w:val="00D66452"/>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0"/>
    <w:uiPriority w:val="99"/>
    <w:qFormat/>
    <w:rsid w:val="00D66452"/>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w:basedOn w:val="a0"/>
    <w:link w:val="aa"/>
    <w:unhideWhenUsed/>
    <w:rsid w:val="00D66452"/>
    <w:pPr>
      <w:spacing w:after="120"/>
    </w:pPr>
  </w:style>
  <w:style w:type="character" w:customStyle="1" w:styleId="aa">
    <w:name w:val="Основной текст Знак"/>
    <w:basedOn w:val="a1"/>
    <w:link w:val="a9"/>
    <w:rsid w:val="00D66452"/>
    <w:rPr>
      <w:rFonts w:ascii="Times New Roman" w:eastAsia="Times New Roman" w:hAnsi="Times New Roman" w:cs="Times New Roman"/>
      <w:sz w:val="24"/>
      <w:szCs w:val="24"/>
      <w:lang w:eastAsia="ru-RU"/>
    </w:rPr>
  </w:style>
  <w:style w:type="table" w:styleId="ab">
    <w:name w:val="Table Grid"/>
    <w:basedOn w:val="a2"/>
    <w:uiPriority w:val="59"/>
    <w:rsid w:val="00D664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rsid w:val="00D66452"/>
    <w:rPr>
      <w:color w:val="954F72" w:themeColor="followedHyperlink"/>
      <w:u w:val="single"/>
    </w:rPr>
  </w:style>
  <w:style w:type="paragraph" w:styleId="21">
    <w:name w:val="Body Text 2"/>
    <w:basedOn w:val="a0"/>
    <w:link w:val="22"/>
    <w:unhideWhenUsed/>
    <w:rsid w:val="00D66452"/>
    <w:pPr>
      <w:spacing w:after="120" w:line="480" w:lineRule="auto"/>
    </w:pPr>
  </w:style>
  <w:style w:type="character" w:customStyle="1" w:styleId="22">
    <w:name w:val="Основной текст 2 Знак"/>
    <w:basedOn w:val="a1"/>
    <w:link w:val="21"/>
    <w:rsid w:val="00D66452"/>
    <w:rPr>
      <w:rFonts w:ascii="Times New Roman" w:eastAsia="Times New Roman" w:hAnsi="Times New Roman" w:cs="Times New Roman"/>
      <w:sz w:val="24"/>
      <w:szCs w:val="24"/>
      <w:lang w:eastAsia="ru-RU"/>
    </w:rPr>
  </w:style>
  <w:style w:type="character" w:styleId="ad">
    <w:name w:val="Emphasis"/>
    <w:qFormat/>
    <w:rsid w:val="00D66452"/>
    <w:rPr>
      <w:i/>
      <w:iCs/>
    </w:rPr>
  </w:style>
  <w:style w:type="paragraph" w:styleId="ae">
    <w:name w:val="Balloon Text"/>
    <w:basedOn w:val="a0"/>
    <w:link w:val="af"/>
    <w:rsid w:val="00D66452"/>
    <w:rPr>
      <w:rFonts w:ascii="Tahoma" w:hAnsi="Tahoma" w:cs="Tahoma"/>
      <w:sz w:val="16"/>
      <w:szCs w:val="16"/>
      <w:lang w:val="sr-Cyrl-CS" w:eastAsia="sr-Cyrl-CS"/>
    </w:rPr>
  </w:style>
  <w:style w:type="character" w:customStyle="1" w:styleId="af">
    <w:name w:val="Текст выноски Знак"/>
    <w:basedOn w:val="a1"/>
    <w:link w:val="ae"/>
    <w:uiPriority w:val="99"/>
    <w:rsid w:val="00D66452"/>
    <w:rPr>
      <w:rFonts w:ascii="Tahoma" w:eastAsia="Times New Roman" w:hAnsi="Tahoma" w:cs="Tahoma"/>
      <w:sz w:val="16"/>
      <w:szCs w:val="16"/>
      <w:lang w:val="sr-Cyrl-CS" w:eastAsia="sr-Cyrl-CS"/>
    </w:rPr>
  </w:style>
  <w:style w:type="paragraph" w:customStyle="1" w:styleId="ConsTitle">
    <w:name w:val="ConsTitle"/>
    <w:rsid w:val="00D6645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Plain Text"/>
    <w:basedOn w:val="a0"/>
    <w:link w:val="af1"/>
    <w:rsid w:val="00D66452"/>
    <w:pPr>
      <w:widowControl w:val="0"/>
    </w:pPr>
    <w:rPr>
      <w:rFonts w:ascii="Courier New" w:hAnsi="Courier New"/>
      <w:sz w:val="20"/>
      <w:szCs w:val="20"/>
      <w:lang w:val="sr-Cyrl-CS" w:eastAsia="sr-Cyrl-CS"/>
    </w:rPr>
  </w:style>
  <w:style w:type="character" w:customStyle="1" w:styleId="af1">
    <w:name w:val="Текст Знак"/>
    <w:basedOn w:val="a1"/>
    <w:link w:val="af0"/>
    <w:rsid w:val="00D66452"/>
    <w:rPr>
      <w:rFonts w:ascii="Courier New" w:eastAsia="Times New Roman" w:hAnsi="Courier New" w:cs="Times New Roman"/>
      <w:sz w:val="20"/>
      <w:szCs w:val="20"/>
      <w:lang w:val="sr-Cyrl-CS" w:eastAsia="sr-Cyrl-CS"/>
    </w:rPr>
  </w:style>
  <w:style w:type="paragraph" w:styleId="af2">
    <w:name w:val="footer"/>
    <w:basedOn w:val="a0"/>
    <w:link w:val="af3"/>
    <w:unhideWhenUsed/>
    <w:rsid w:val="00D66452"/>
    <w:pPr>
      <w:tabs>
        <w:tab w:val="center" w:pos="4677"/>
        <w:tab w:val="right" w:pos="9355"/>
      </w:tabs>
    </w:pPr>
    <w:rPr>
      <w:lang w:val="en-US" w:eastAsia="en-US"/>
    </w:rPr>
  </w:style>
  <w:style w:type="character" w:customStyle="1" w:styleId="af3">
    <w:name w:val="Нижний колонтитул Знак"/>
    <w:basedOn w:val="a1"/>
    <w:link w:val="af2"/>
    <w:uiPriority w:val="99"/>
    <w:rsid w:val="00D66452"/>
    <w:rPr>
      <w:rFonts w:ascii="Times New Roman" w:eastAsia="Times New Roman" w:hAnsi="Times New Roman" w:cs="Times New Roman"/>
      <w:sz w:val="24"/>
      <w:szCs w:val="24"/>
      <w:lang w:val="en-US"/>
    </w:rPr>
  </w:style>
  <w:style w:type="paragraph" w:styleId="af4">
    <w:name w:val="header"/>
    <w:basedOn w:val="a0"/>
    <w:link w:val="af5"/>
    <w:unhideWhenUsed/>
    <w:rsid w:val="00D66452"/>
    <w:pPr>
      <w:tabs>
        <w:tab w:val="center" w:pos="4677"/>
        <w:tab w:val="right" w:pos="9355"/>
      </w:tabs>
    </w:pPr>
    <w:rPr>
      <w:sz w:val="28"/>
      <w:szCs w:val="28"/>
      <w:lang w:val="sr-Cyrl-CS" w:eastAsia="sr-Cyrl-CS"/>
    </w:rPr>
  </w:style>
  <w:style w:type="character" w:customStyle="1" w:styleId="af5">
    <w:name w:val="Верхний колонтитул Знак"/>
    <w:basedOn w:val="a1"/>
    <w:link w:val="af4"/>
    <w:uiPriority w:val="99"/>
    <w:rsid w:val="00D66452"/>
    <w:rPr>
      <w:rFonts w:ascii="Times New Roman" w:eastAsia="Times New Roman" w:hAnsi="Times New Roman" w:cs="Times New Roman"/>
      <w:sz w:val="28"/>
      <w:szCs w:val="28"/>
      <w:lang w:val="sr-Cyrl-CS" w:eastAsia="sr-Cyrl-CS"/>
    </w:rPr>
  </w:style>
  <w:style w:type="paragraph" w:customStyle="1" w:styleId="ConsPlusNonformat">
    <w:name w:val="ConsPlusNonformat"/>
    <w:rsid w:val="00D6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Знак Знак Знак"/>
    <w:basedOn w:val="a0"/>
    <w:rsid w:val="00D66452"/>
    <w:pPr>
      <w:spacing w:after="160" w:line="240" w:lineRule="exact"/>
    </w:pPr>
    <w:rPr>
      <w:rFonts w:ascii="Verdana" w:hAnsi="Verdana" w:cs="Verdana"/>
      <w:sz w:val="20"/>
      <w:szCs w:val="20"/>
      <w:lang w:val="en-US" w:eastAsia="en-US"/>
    </w:rPr>
  </w:style>
  <w:style w:type="paragraph" w:customStyle="1" w:styleId="23">
    <w:name w:val="Абзац списка2"/>
    <w:basedOn w:val="a0"/>
    <w:rsid w:val="00D66452"/>
    <w:pPr>
      <w:ind w:left="720"/>
      <w:contextualSpacing/>
    </w:pPr>
  </w:style>
  <w:style w:type="paragraph" w:customStyle="1" w:styleId="formattext">
    <w:name w:val="formattext"/>
    <w:basedOn w:val="a0"/>
    <w:rsid w:val="00D66452"/>
    <w:pPr>
      <w:spacing w:before="100" w:beforeAutospacing="1" w:after="100" w:afterAutospacing="1"/>
    </w:pPr>
  </w:style>
  <w:style w:type="character" w:customStyle="1" w:styleId="blk">
    <w:name w:val="blk"/>
    <w:basedOn w:val="a1"/>
    <w:rsid w:val="00D66452"/>
  </w:style>
  <w:style w:type="paragraph" w:styleId="af7">
    <w:name w:val="Body Text Indent"/>
    <w:basedOn w:val="a0"/>
    <w:link w:val="af8"/>
    <w:unhideWhenUsed/>
    <w:rsid w:val="00D66452"/>
    <w:pPr>
      <w:spacing w:after="120"/>
      <w:ind w:left="283"/>
    </w:pPr>
  </w:style>
  <w:style w:type="character" w:customStyle="1" w:styleId="af8">
    <w:name w:val="Основной текст с отступом Знак"/>
    <w:basedOn w:val="a1"/>
    <w:link w:val="af7"/>
    <w:rsid w:val="00D66452"/>
    <w:rPr>
      <w:rFonts w:ascii="Times New Roman" w:eastAsia="Times New Roman" w:hAnsi="Times New Roman" w:cs="Times New Roman"/>
      <w:sz w:val="24"/>
      <w:szCs w:val="24"/>
      <w:lang w:eastAsia="ru-RU"/>
    </w:rPr>
  </w:style>
  <w:style w:type="paragraph" w:customStyle="1" w:styleId="ConsNonformat">
    <w:name w:val="ConsNonformat"/>
    <w:rsid w:val="00D66452"/>
    <w:pPr>
      <w:widowControl w:val="0"/>
      <w:snapToGrid w:val="0"/>
      <w:spacing w:after="0" w:line="240" w:lineRule="auto"/>
    </w:pPr>
    <w:rPr>
      <w:rFonts w:ascii="Courier New" w:eastAsia="Times New Roman" w:hAnsi="Courier New" w:cs="Courier New"/>
      <w:sz w:val="20"/>
      <w:szCs w:val="20"/>
      <w:lang w:eastAsia="ru-RU"/>
    </w:rPr>
  </w:style>
  <w:style w:type="paragraph" w:customStyle="1" w:styleId="af9">
    <w:name w:val="Знак Знак Знак Знак Знак Знак Знак Знак Знак Знак Знак Знак"/>
    <w:basedOn w:val="a0"/>
    <w:rsid w:val="00D66452"/>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D6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66452"/>
    <w:rPr>
      <w:rFonts w:ascii="Courier New" w:eastAsia="Times New Roman" w:hAnsi="Courier New" w:cs="Courier New"/>
      <w:sz w:val="20"/>
      <w:szCs w:val="20"/>
      <w:lang w:eastAsia="ru-RU"/>
    </w:rPr>
  </w:style>
  <w:style w:type="paragraph" w:customStyle="1" w:styleId="ConsNormal">
    <w:name w:val="ConsNormal"/>
    <w:rsid w:val="00D6645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МОЕ"/>
    <w:basedOn w:val="a0"/>
    <w:rsid w:val="00D66452"/>
    <w:pPr>
      <w:ind w:firstLine="709"/>
      <w:jc w:val="both"/>
    </w:pPr>
    <w:rPr>
      <w:spacing w:val="10"/>
      <w:sz w:val="28"/>
      <w:szCs w:val="28"/>
    </w:rPr>
  </w:style>
  <w:style w:type="paragraph" w:customStyle="1" w:styleId="afb">
    <w:name w:val="основной"/>
    <w:basedOn w:val="a0"/>
    <w:rsid w:val="00D66452"/>
    <w:pPr>
      <w:keepNext/>
      <w:suppressAutoHyphens/>
    </w:pPr>
    <w:rPr>
      <w:rFonts w:ascii="Arial" w:eastAsia="Lucida Sans Unicode" w:hAnsi="Arial"/>
      <w:kern w:val="1"/>
    </w:rPr>
  </w:style>
  <w:style w:type="character" w:customStyle="1" w:styleId="12">
    <w:name w:val="Стиль 12 пт"/>
    <w:basedOn w:val="a1"/>
    <w:rsid w:val="00D66452"/>
    <w:rPr>
      <w:sz w:val="24"/>
    </w:rPr>
  </w:style>
  <w:style w:type="paragraph" w:customStyle="1" w:styleId="Iauiue">
    <w:name w:val="Iau?iue"/>
    <w:rsid w:val="00D6645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D66452"/>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D66452"/>
    <w:rPr>
      <w:b/>
      <w:color w:val="000080"/>
    </w:rPr>
  </w:style>
  <w:style w:type="character" w:customStyle="1" w:styleId="afd">
    <w:name w:val="Гипертекстовая ссылка"/>
    <w:basedOn w:val="afc"/>
    <w:rsid w:val="00D66452"/>
    <w:rPr>
      <w:b/>
      <w:color w:val="000080"/>
    </w:rPr>
  </w:style>
  <w:style w:type="paragraph" w:customStyle="1" w:styleId="afe">
    <w:name w:val="Заголовок статьи"/>
    <w:basedOn w:val="a0"/>
    <w:next w:val="a0"/>
    <w:rsid w:val="00D66452"/>
    <w:pPr>
      <w:widowControl w:val="0"/>
      <w:autoSpaceDE w:val="0"/>
      <w:autoSpaceDN w:val="0"/>
      <w:adjustRightInd w:val="0"/>
      <w:ind w:left="1612" w:hanging="892"/>
      <w:jc w:val="both"/>
    </w:pPr>
    <w:rPr>
      <w:rFonts w:ascii="Arial" w:hAnsi="Arial" w:cs="Arial"/>
    </w:rPr>
  </w:style>
  <w:style w:type="character" w:styleId="aff">
    <w:name w:val="page number"/>
    <w:basedOn w:val="a1"/>
    <w:rsid w:val="00D66452"/>
  </w:style>
  <w:style w:type="paragraph" w:customStyle="1" w:styleId="aff0">
    <w:name w:val="Зоны"/>
    <w:basedOn w:val="a0"/>
    <w:rsid w:val="00D6645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D66452"/>
    <w:pPr>
      <w:numPr>
        <w:numId w:val="1"/>
      </w:numPr>
      <w:tabs>
        <w:tab w:val="left" w:pos="851"/>
      </w:tabs>
      <w:spacing w:after="80"/>
      <w:jc w:val="both"/>
    </w:pPr>
    <w:rPr>
      <w:rFonts w:ascii="Arial" w:hAnsi="Arial"/>
      <w:snapToGrid w:val="0"/>
      <w:sz w:val="22"/>
      <w:szCs w:val="20"/>
    </w:rPr>
  </w:style>
  <w:style w:type="paragraph" w:customStyle="1" w:styleId="src">
    <w:name w:val="src"/>
    <w:basedOn w:val="a0"/>
    <w:rsid w:val="00D66452"/>
    <w:pPr>
      <w:spacing w:after="240"/>
    </w:pPr>
    <w:rPr>
      <w:i/>
      <w:iCs/>
      <w:color w:val="939756"/>
      <w:sz w:val="18"/>
      <w:szCs w:val="18"/>
    </w:rPr>
  </w:style>
  <w:style w:type="paragraph" w:styleId="aff1">
    <w:name w:val="Title"/>
    <w:basedOn w:val="a0"/>
    <w:link w:val="aff2"/>
    <w:qFormat/>
    <w:rsid w:val="00D66452"/>
    <w:pPr>
      <w:jc w:val="center"/>
    </w:pPr>
    <w:rPr>
      <w:sz w:val="28"/>
      <w:szCs w:val="28"/>
    </w:rPr>
  </w:style>
  <w:style w:type="character" w:customStyle="1" w:styleId="aff2">
    <w:name w:val="Название Знак"/>
    <w:basedOn w:val="a1"/>
    <w:link w:val="aff1"/>
    <w:rsid w:val="00D66452"/>
    <w:rPr>
      <w:rFonts w:ascii="Times New Roman" w:eastAsia="Times New Roman" w:hAnsi="Times New Roman" w:cs="Times New Roman"/>
      <w:sz w:val="28"/>
      <w:szCs w:val="28"/>
      <w:lang w:eastAsia="ru-RU"/>
    </w:rPr>
  </w:style>
  <w:style w:type="paragraph" w:customStyle="1" w:styleId="aff3">
    <w:name w:val="Раздел"/>
    <w:basedOn w:val="a0"/>
    <w:rsid w:val="00D66452"/>
    <w:pPr>
      <w:ind w:left="720"/>
    </w:pPr>
    <w:rPr>
      <w:b/>
    </w:rPr>
  </w:style>
  <w:style w:type="character" w:customStyle="1" w:styleId="100">
    <w:name w:val="Знак Знак10"/>
    <w:basedOn w:val="a1"/>
    <w:rsid w:val="00D66452"/>
    <w:rPr>
      <w:rFonts w:ascii="Courier New" w:hAnsi="Courier New" w:cs="Courier New"/>
      <w:lang w:val="ru-RU" w:eastAsia="ru-RU" w:bidi="ar-SA"/>
    </w:rPr>
  </w:style>
  <w:style w:type="paragraph" w:customStyle="1" w:styleId="aff4">
    <w:name w:val="Генплан"/>
    <w:basedOn w:val="a0"/>
    <w:rsid w:val="00D66452"/>
    <w:pPr>
      <w:tabs>
        <w:tab w:val="left" w:pos="7797"/>
      </w:tabs>
      <w:spacing w:line="360" w:lineRule="auto"/>
      <w:jc w:val="center"/>
    </w:pPr>
    <w:rPr>
      <w:b/>
      <w:sz w:val="32"/>
      <w:szCs w:val="28"/>
    </w:rPr>
  </w:style>
  <w:style w:type="paragraph" w:customStyle="1" w:styleId="S">
    <w:name w:val="S_Обычный в таблице"/>
    <w:basedOn w:val="a0"/>
    <w:rsid w:val="00D66452"/>
    <w:pPr>
      <w:spacing w:line="360" w:lineRule="auto"/>
      <w:jc w:val="center"/>
    </w:pPr>
  </w:style>
  <w:style w:type="paragraph" w:styleId="13">
    <w:name w:val="toc 1"/>
    <w:basedOn w:val="a0"/>
    <w:next w:val="a0"/>
    <w:autoRedefine/>
    <w:uiPriority w:val="39"/>
    <w:rsid w:val="00D66452"/>
  </w:style>
  <w:style w:type="paragraph" w:styleId="24">
    <w:name w:val="toc 2"/>
    <w:basedOn w:val="a0"/>
    <w:next w:val="a0"/>
    <w:autoRedefine/>
    <w:uiPriority w:val="39"/>
    <w:rsid w:val="00D66452"/>
    <w:pPr>
      <w:ind w:left="567"/>
    </w:pPr>
  </w:style>
  <w:style w:type="paragraph" w:styleId="33">
    <w:name w:val="toc 3"/>
    <w:basedOn w:val="a0"/>
    <w:next w:val="a0"/>
    <w:autoRedefine/>
    <w:uiPriority w:val="39"/>
    <w:rsid w:val="00D66452"/>
    <w:pPr>
      <w:ind w:left="1134"/>
    </w:pPr>
  </w:style>
  <w:style w:type="paragraph" w:styleId="41">
    <w:name w:val="toc 4"/>
    <w:basedOn w:val="a0"/>
    <w:next w:val="a0"/>
    <w:autoRedefine/>
    <w:semiHidden/>
    <w:rsid w:val="00D66452"/>
    <w:pPr>
      <w:ind w:left="851"/>
    </w:pPr>
  </w:style>
  <w:style w:type="paragraph" w:customStyle="1" w:styleId="8">
    <w:name w:val="Стиль8"/>
    <w:basedOn w:val="a0"/>
    <w:qFormat/>
    <w:rsid w:val="00D66452"/>
    <w:pPr>
      <w:ind w:firstLine="567"/>
      <w:jc w:val="both"/>
    </w:pPr>
    <w:rPr>
      <w:rFonts w:ascii="Calibri" w:hAnsi="Calibri"/>
    </w:rPr>
  </w:style>
  <w:style w:type="paragraph" w:customStyle="1" w:styleId="S0">
    <w:name w:val="S_Обычный"/>
    <w:basedOn w:val="a0"/>
    <w:link w:val="S1"/>
    <w:rsid w:val="00D66452"/>
    <w:pPr>
      <w:spacing w:line="360" w:lineRule="auto"/>
      <w:ind w:firstLine="709"/>
      <w:jc w:val="both"/>
    </w:pPr>
  </w:style>
  <w:style w:type="character" w:customStyle="1" w:styleId="S1">
    <w:name w:val="S_Обычный Знак"/>
    <w:basedOn w:val="a1"/>
    <w:link w:val="S0"/>
    <w:rsid w:val="00D66452"/>
    <w:rPr>
      <w:rFonts w:ascii="Times New Roman" w:eastAsia="Times New Roman" w:hAnsi="Times New Roman" w:cs="Times New Roman"/>
      <w:sz w:val="24"/>
      <w:szCs w:val="24"/>
      <w:lang w:eastAsia="ru-RU"/>
    </w:rPr>
  </w:style>
  <w:style w:type="paragraph" w:styleId="aff5">
    <w:name w:val="No Spacing"/>
    <w:link w:val="aff6"/>
    <w:qFormat/>
    <w:rsid w:val="00D66452"/>
    <w:pPr>
      <w:spacing w:after="0" w:line="240" w:lineRule="auto"/>
    </w:pPr>
    <w:rPr>
      <w:rFonts w:ascii="Times New Roman" w:eastAsia="Calibri" w:hAnsi="Times New Roman" w:cs="Times New Roman"/>
      <w:sz w:val="24"/>
      <w:szCs w:val="20"/>
    </w:rPr>
  </w:style>
  <w:style w:type="character" w:customStyle="1" w:styleId="aff6">
    <w:name w:val="Без интервала Знак"/>
    <w:link w:val="aff5"/>
    <w:rsid w:val="00D66452"/>
    <w:rPr>
      <w:rFonts w:ascii="Times New Roman" w:eastAsia="Calibri" w:hAnsi="Times New Roman" w:cs="Times New Roman"/>
      <w:sz w:val="24"/>
      <w:szCs w:val="20"/>
    </w:rPr>
  </w:style>
  <w:style w:type="paragraph" w:customStyle="1" w:styleId="copyright-info">
    <w:name w:val="copyright-info"/>
    <w:basedOn w:val="a0"/>
    <w:rsid w:val="00D66452"/>
    <w:pPr>
      <w:spacing w:before="100" w:beforeAutospacing="1" w:after="100" w:afterAutospacing="1"/>
    </w:pPr>
  </w:style>
  <w:style w:type="character" w:customStyle="1" w:styleId="WW8Num1zfalse">
    <w:name w:val="WW8Num1zfalse"/>
    <w:rsid w:val="00D66452"/>
  </w:style>
  <w:style w:type="character" w:customStyle="1" w:styleId="WW8Num1ztrue">
    <w:name w:val="WW8Num1ztrue"/>
    <w:rsid w:val="00D66452"/>
  </w:style>
  <w:style w:type="character" w:customStyle="1" w:styleId="14">
    <w:name w:val="Основной шрифт абзаца1"/>
    <w:rsid w:val="00D66452"/>
  </w:style>
  <w:style w:type="paragraph" w:customStyle="1" w:styleId="15">
    <w:name w:val="1"/>
    <w:basedOn w:val="a0"/>
    <w:next w:val="a9"/>
    <w:rsid w:val="00D66452"/>
    <w:pPr>
      <w:keepNext/>
      <w:spacing w:before="240" w:after="120"/>
    </w:pPr>
    <w:rPr>
      <w:rFonts w:ascii="Arial" w:eastAsia="Lucida Sans Unicode" w:hAnsi="Arial" w:cs="Mangal"/>
      <w:sz w:val="28"/>
      <w:szCs w:val="28"/>
      <w:lang w:eastAsia="zh-CN"/>
    </w:rPr>
  </w:style>
  <w:style w:type="paragraph" w:styleId="aff7">
    <w:name w:val="List"/>
    <w:basedOn w:val="a9"/>
    <w:rsid w:val="00D66452"/>
    <w:rPr>
      <w:rFonts w:cs="Mangal"/>
      <w:lang w:eastAsia="zh-CN"/>
    </w:rPr>
  </w:style>
  <w:style w:type="paragraph" w:styleId="aff8">
    <w:name w:val="caption"/>
    <w:basedOn w:val="a0"/>
    <w:qFormat/>
    <w:rsid w:val="00D66452"/>
    <w:pPr>
      <w:suppressLineNumbers/>
      <w:spacing w:before="120" w:after="120"/>
    </w:pPr>
    <w:rPr>
      <w:rFonts w:cs="Mangal"/>
      <w:i/>
      <w:iCs/>
      <w:lang w:eastAsia="zh-CN"/>
    </w:rPr>
  </w:style>
  <w:style w:type="paragraph" w:customStyle="1" w:styleId="16">
    <w:name w:val="Указатель1"/>
    <w:basedOn w:val="a0"/>
    <w:rsid w:val="00D66452"/>
    <w:pPr>
      <w:suppressLineNumbers/>
    </w:pPr>
    <w:rPr>
      <w:rFonts w:cs="Mangal"/>
      <w:lang w:eastAsia="zh-CN"/>
    </w:rPr>
  </w:style>
  <w:style w:type="paragraph" w:customStyle="1" w:styleId="aff9">
    <w:name w:val="Содержимое таблицы"/>
    <w:basedOn w:val="a0"/>
    <w:rsid w:val="00D66452"/>
    <w:pPr>
      <w:suppressLineNumbers/>
    </w:pPr>
    <w:rPr>
      <w:lang w:eastAsia="zh-CN"/>
    </w:rPr>
  </w:style>
  <w:style w:type="paragraph" w:customStyle="1" w:styleId="affa">
    <w:name w:val="Заголовок таблицы"/>
    <w:basedOn w:val="aff9"/>
    <w:rsid w:val="00D66452"/>
    <w:pPr>
      <w:jc w:val="center"/>
    </w:pPr>
    <w:rPr>
      <w:b/>
      <w:bCs/>
    </w:rPr>
  </w:style>
  <w:style w:type="paragraph" w:customStyle="1" w:styleId="affb">
    <w:name w:val="Иллюстрация"/>
    <w:basedOn w:val="aff8"/>
    <w:rsid w:val="00D66452"/>
  </w:style>
  <w:style w:type="paragraph" w:customStyle="1" w:styleId="Standard">
    <w:name w:val="Standard"/>
    <w:rsid w:val="00D66452"/>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D66452"/>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locked/>
    <w:rsid w:val="00CB1141"/>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CB1141"/>
    <w:pPr>
      <w:widowControl w:val="0"/>
      <w:shd w:val="clear" w:color="auto" w:fill="FFFFFF"/>
      <w:spacing w:before="600" w:line="322" w:lineRule="exact"/>
    </w:pPr>
    <w:rPr>
      <w:sz w:val="26"/>
      <w:szCs w:val="26"/>
      <w:lang w:eastAsia="en-US"/>
    </w:rPr>
  </w:style>
  <w:style w:type="character" w:customStyle="1" w:styleId="Exact">
    <w:name w:val="Подпись к картинке Exact"/>
    <w:basedOn w:val="a1"/>
    <w:link w:val="affc"/>
    <w:locked/>
    <w:rsid w:val="00CB1141"/>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CB1141"/>
    <w:pPr>
      <w:widowControl w:val="0"/>
      <w:shd w:val="clear" w:color="auto" w:fill="FFFFFF"/>
      <w:spacing w:line="317" w:lineRule="exac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3731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20</Pages>
  <Words>4970</Words>
  <Characters>28333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Глава</cp:lastModifiedBy>
  <cp:revision>17</cp:revision>
  <cp:lastPrinted>2021-02-10T06:29:00Z</cp:lastPrinted>
  <dcterms:created xsi:type="dcterms:W3CDTF">2020-02-05T17:33:00Z</dcterms:created>
  <dcterms:modified xsi:type="dcterms:W3CDTF">2022-04-26T09:32:00Z</dcterms:modified>
</cp:coreProperties>
</file>