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2F8" w:rsidRPr="0062356C" w:rsidRDefault="003862F8" w:rsidP="003862F8">
      <w:pPr>
        <w:ind w:left="5103"/>
        <w:rPr>
          <w:sz w:val="28"/>
          <w:szCs w:val="28"/>
        </w:rPr>
      </w:pPr>
      <w:r w:rsidRPr="0062356C">
        <w:rPr>
          <w:sz w:val="28"/>
          <w:szCs w:val="28"/>
        </w:rPr>
        <w:t>УТВЕРЖДАЮ</w:t>
      </w:r>
    </w:p>
    <w:p w:rsidR="003862F8" w:rsidRPr="0062356C" w:rsidRDefault="003862F8" w:rsidP="003862F8">
      <w:pPr>
        <w:pBdr>
          <w:bottom w:val="single" w:sz="12" w:space="1" w:color="auto"/>
        </w:pBdr>
        <w:ind w:left="5103"/>
        <w:rPr>
          <w:sz w:val="28"/>
          <w:szCs w:val="28"/>
        </w:rPr>
      </w:pPr>
      <w:r w:rsidRPr="0062356C">
        <w:rPr>
          <w:sz w:val="28"/>
          <w:szCs w:val="28"/>
        </w:rPr>
        <w:t>Председатель Собрания депутатов Прутского сельсовета Павловского района</w:t>
      </w:r>
    </w:p>
    <w:p w:rsidR="003862F8" w:rsidRPr="0062356C" w:rsidRDefault="003862F8" w:rsidP="003862F8">
      <w:pPr>
        <w:pBdr>
          <w:bottom w:val="single" w:sz="12" w:space="1" w:color="auto"/>
        </w:pBdr>
        <w:ind w:left="5103"/>
        <w:rPr>
          <w:sz w:val="28"/>
          <w:szCs w:val="28"/>
        </w:rPr>
      </w:pPr>
    </w:p>
    <w:p w:rsidR="003862F8" w:rsidRPr="0062356C" w:rsidRDefault="003862F8" w:rsidP="003862F8">
      <w:pPr>
        <w:ind w:left="5103"/>
        <w:rPr>
          <w:sz w:val="28"/>
          <w:szCs w:val="28"/>
        </w:rPr>
      </w:pPr>
      <w:r w:rsidRPr="0062356C">
        <w:rPr>
          <w:sz w:val="28"/>
          <w:szCs w:val="28"/>
        </w:rPr>
        <w:t xml:space="preserve"> И.В. Самсоненко</w:t>
      </w:r>
    </w:p>
    <w:p w:rsidR="003862F8" w:rsidRPr="0062356C" w:rsidRDefault="0055282D" w:rsidP="003862F8">
      <w:pPr>
        <w:ind w:left="5103"/>
        <w:rPr>
          <w:sz w:val="28"/>
          <w:szCs w:val="28"/>
        </w:rPr>
      </w:pPr>
      <w:r w:rsidRPr="0062356C">
        <w:rPr>
          <w:sz w:val="28"/>
          <w:szCs w:val="28"/>
        </w:rPr>
        <w:t>«30</w:t>
      </w:r>
      <w:r w:rsidR="003862F8" w:rsidRPr="0062356C">
        <w:rPr>
          <w:sz w:val="28"/>
          <w:szCs w:val="28"/>
        </w:rPr>
        <w:t xml:space="preserve">» </w:t>
      </w:r>
      <w:r w:rsidR="00806E66" w:rsidRPr="0062356C">
        <w:rPr>
          <w:sz w:val="28"/>
          <w:szCs w:val="28"/>
        </w:rPr>
        <w:t>марта</w:t>
      </w:r>
      <w:r w:rsidRPr="0062356C">
        <w:rPr>
          <w:sz w:val="28"/>
          <w:szCs w:val="28"/>
        </w:rPr>
        <w:t xml:space="preserve"> 202</w:t>
      </w:r>
      <w:r w:rsidR="003A4D92" w:rsidRPr="0062356C">
        <w:rPr>
          <w:sz w:val="28"/>
          <w:szCs w:val="28"/>
        </w:rPr>
        <w:t>3</w:t>
      </w:r>
      <w:r w:rsidR="003862F8" w:rsidRPr="0062356C">
        <w:rPr>
          <w:sz w:val="28"/>
          <w:szCs w:val="28"/>
        </w:rPr>
        <w:t xml:space="preserve"> года</w:t>
      </w:r>
    </w:p>
    <w:p w:rsidR="003862F8" w:rsidRPr="0062356C" w:rsidRDefault="003862F8" w:rsidP="003862F8">
      <w:pPr>
        <w:ind w:left="5103"/>
        <w:jc w:val="center"/>
        <w:rPr>
          <w:b/>
          <w:sz w:val="28"/>
          <w:szCs w:val="28"/>
        </w:rPr>
      </w:pPr>
    </w:p>
    <w:p w:rsidR="003862F8" w:rsidRPr="0062356C" w:rsidRDefault="003862F8" w:rsidP="003862F8">
      <w:pPr>
        <w:ind w:left="5103"/>
        <w:jc w:val="center"/>
        <w:rPr>
          <w:b/>
          <w:sz w:val="28"/>
          <w:szCs w:val="28"/>
        </w:rPr>
      </w:pPr>
    </w:p>
    <w:p w:rsidR="003862F8" w:rsidRPr="0062356C" w:rsidRDefault="003862F8" w:rsidP="003862F8">
      <w:pPr>
        <w:jc w:val="center"/>
        <w:rPr>
          <w:b/>
          <w:sz w:val="28"/>
          <w:szCs w:val="28"/>
        </w:rPr>
      </w:pPr>
      <w:r w:rsidRPr="0062356C">
        <w:rPr>
          <w:b/>
          <w:sz w:val="28"/>
          <w:szCs w:val="28"/>
        </w:rPr>
        <w:t>ПОВЕСТКА</w:t>
      </w:r>
    </w:p>
    <w:p w:rsidR="003862F8" w:rsidRPr="0062356C" w:rsidRDefault="003862F8" w:rsidP="003862F8">
      <w:pPr>
        <w:jc w:val="center"/>
        <w:rPr>
          <w:b/>
          <w:sz w:val="28"/>
          <w:szCs w:val="28"/>
        </w:rPr>
      </w:pPr>
      <w:r w:rsidRPr="0062356C">
        <w:rPr>
          <w:b/>
          <w:sz w:val="28"/>
          <w:szCs w:val="28"/>
        </w:rPr>
        <w:t>СОБРАНИЕ ДЕПУТАТОВ ПРУТСКОГО СЕЛЬСОВЕТА</w:t>
      </w:r>
    </w:p>
    <w:p w:rsidR="003862F8" w:rsidRPr="0062356C" w:rsidRDefault="003862F8" w:rsidP="003862F8">
      <w:pPr>
        <w:jc w:val="center"/>
        <w:rPr>
          <w:b/>
          <w:sz w:val="28"/>
          <w:szCs w:val="28"/>
        </w:rPr>
      </w:pPr>
      <w:r w:rsidRPr="0062356C">
        <w:rPr>
          <w:b/>
          <w:sz w:val="28"/>
          <w:szCs w:val="28"/>
        </w:rPr>
        <w:t>ПАВЛОВСКОГО РАЙОНА АЛТАЙСКОГО КРАЯ</w:t>
      </w:r>
    </w:p>
    <w:p w:rsidR="003862F8" w:rsidRPr="0062356C" w:rsidRDefault="000C62F5" w:rsidP="003862F8">
      <w:pPr>
        <w:jc w:val="center"/>
        <w:rPr>
          <w:sz w:val="28"/>
          <w:szCs w:val="28"/>
        </w:rPr>
      </w:pPr>
      <w:r w:rsidRPr="0062356C">
        <w:rPr>
          <w:sz w:val="28"/>
          <w:szCs w:val="28"/>
        </w:rPr>
        <w:t>Шестой</w:t>
      </w:r>
      <w:r w:rsidR="005B1A0F" w:rsidRPr="0062356C">
        <w:rPr>
          <w:sz w:val="28"/>
          <w:szCs w:val="28"/>
        </w:rPr>
        <w:t xml:space="preserve"> </w:t>
      </w:r>
      <w:r w:rsidR="003862F8" w:rsidRPr="0062356C">
        <w:rPr>
          <w:sz w:val="28"/>
          <w:szCs w:val="28"/>
        </w:rPr>
        <w:t>сессии</w:t>
      </w:r>
      <w:r w:rsidR="005B1A0F" w:rsidRPr="0062356C">
        <w:rPr>
          <w:sz w:val="28"/>
          <w:szCs w:val="28"/>
        </w:rPr>
        <w:t xml:space="preserve"> </w:t>
      </w:r>
      <w:r w:rsidRPr="0062356C">
        <w:rPr>
          <w:sz w:val="28"/>
          <w:szCs w:val="28"/>
        </w:rPr>
        <w:t>восьмого</w:t>
      </w:r>
      <w:r w:rsidR="003862F8" w:rsidRPr="0062356C">
        <w:rPr>
          <w:sz w:val="28"/>
          <w:szCs w:val="28"/>
        </w:rPr>
        <w:t xml:space="preserve"> созыва</w:t>
      </w:r>
    </w:p>
    <w:p w:rsidR="003862F8" w:rsidRPr="0062356C" w:rsidRDefault="003862F8" w:rsidP="003862F8">
      <w:pPr>
        <w:tabs>
          <w:tab w:val="right" w:pos="9639"/>
        </w:tabs>
        <w:rPr>
          <w:sz w:val="28"/>
          <w:szCs w:val="28"/>
        </w:rPr>
      </w:pPr>
    </w:p>
    <w:p w:rsidR="003862F8" w:rsidRPr="0062356C" w:rsidRDefault="0055282D" w:rsidP="003862F8">
      <w:pPr>
        <w:tabs>
          <w:tab w:val="right" w:pos="9639"/>
        </w:tabs>
        <w:rPr>
          <w:sz w:val="28"/>
          <w:szCs w:val="28"/>
        </w:rPr>
      </w:pPr>
      <w:r w:rsidRPr="0062356C">
        <w:rPr>
          <w:sz w:val="28"/>
          <w:szCs w:val="28"/>
        </w:rPr>
        <w:t>30</w:t>
      </w:r>
      <w:r w:rsidR="00806E66" w:rsidRPr="0062356C">
        <w:rPr>
          <w:sz w:val="28"/>
          <w:szCs w:val="28"/>
        </w:rPr>
        <w:t>.03</w:t>
      </w:r>
      <w:r w:rsidRPr="0062356C">
        <w:rPr>
          <w:sz w:val="28"/>
          <w:szCs w:val="28"/>
        </w:rPr>
        <w:t>.202</w:t>
      </w:r>
      <w:r w:rsidR="000C62F5" w:rsidRPr="0062356C">
        <w:rPr>
          <w:sz w:val="28"/>
          <w:szCs w:val="28"/>
        </w:rPr>
        <w:t>3</w:t>
      </w:r>
      <w:r w:rsidR="003862F8" w:rsidRPr="0062356C">
        <w:rPr>
          <w:sz w:val="28"/>
          <w:szCs w:val="28"/>
        </w:rPr>
        <w:tab/>
        <w:t>п. Прутской</w:t>
      </w:r>
    </w:p>
    <w:p w:rsidR="003862F8" w:rsidRPr="0062356C" w:rsidRDefault="003862F8" w:rsidP="003862F8">
      <w:pPr>
        <w:pStyle w:val="a8"/>
        <w:shd w:val="clear" w:color="auto" w:fill="FFFFFF"/>
        <w:spacing w:after="300"/>
        <w:jc w:val="both"/>
        <w:textAlignment w:val="baseline"/>
        <w:rPr>
          <w:rFonts w:ascii="Times New Roman" w:hAnsi="Times New Roman" w:cs="Times New Roman"/>
          <w:b/>
          <w:sz w:val="28"/>
          <w:szCs w:val="28"/>
        </w:rPr>
      </w:pPr>
      <w:r w:rsidRPr="0062356C">
        <w:rPr>
          <w:rFonts w:ascii="Times New Roman" w:hAnsi="Times New Roman" w:cs="Times New Roman"/>
          <w:b/>
          <w:sz w:val="28"/>
          <w:szCs w:val="28"/>
        </w:rPr>
        <w:t>ПОВЕСТКА:</w:t>
      </w:r>
    </w:p>
    <w:p w:rsidR="003862F8" w:rsidRPr="0062356C" w:rsidRDefault="0055282D" w:rsidP="00BB1B56">
      <w:pPr>
        <w:pStyle w:val="a6"/>
        <w:spacing w:after="0" w:afterAutospacing="0"/>
        <w:rPr>
          <w:b/>
          <w:sz w:val="28"/>
          <w:szCs w:val="28"/>
        </w:rPr>
      </w:pPr>
      <w:r w:rsidRPr="0062356C">
        <w:rPr>
          <w:sz w:val="28"/>
          <w:szCs w:val="28"/>
        </w:rPr>
        <w:tab/>
        <w:t>1</w:t>
      </w:r>
      <w:r w:rsidR="003862F8" w:rsidRPr="0062356C">
        <w:rPr>
          <w:sz w:val="28"/>
          <w:szCs w:val="28"/>
        </w:rPr>
        <w:t xml:space="preserve">. О </w:t>
      </w:r>
      <w:r w:rsidR="00982300" w:rsidRPr="0062356C">
        <w:rPr>
          <w:sz w:val="28"/>
          <w:szCs w:val="28"/>
        </w:rPr>
        <w:t xml:space="preserve">результатах рассмотрения деклараций комиссией по конфликту интересов в </w:t>
      </w:r>
      <w:r w:rsidR="005B1A0F" w:rsidRPr="0062356C">
        <w:rPr>
          <w:sz w:val="28"/>
          <w:szCs w:val="28"/>
        </w:rPr>
        <w:t xml:space="preserve">декларационной сессии и предоставлении налоговых </w:t>
      </w:r>
      <w:r w:rsidRPr="0062356C">
        <w:rPr>
          <w:sz w:val="28"/>
          <w:szCs w:val="28"/>
        </w:rPr>
        <w:t>уведомлений и деклараций за 202</w:t>
      </w:r>
      <w:r w:rsidR="000C62F5" w:rsidRPr="0062356C">
        <w:rPr>
          <w:sz w:val="28"/>
          <w:szCs w:val="28"/>
        </w:rPr>
        <w:t>2</w:t>
      </w:r>
      <w:r w:rsidR="005B1A0F" w:rsidRPr="0062356C">
        <w:rPr>
          <w:sz w:val="28"/>
          <w:szCs w:val="28"/>
        </w:rPr>
        <w:t xml:space="preserve"> г.</w:t>
      </w:r>
    </w:p>
    <w:p w:rsidR="003862F8" w:rsidRPr="0062356C" w:rsidRDefault="003862F8" w:rsidP="00BB1B56">
      <w:pPr>
        <w:shd w:val="clear" w:color="auto" w:fill="FFFFFF"/>
        <w:textAlignment w:val="baseline"/>
        <w:rPr>
          <w:sz w:val="28"/>
          <w:szCs w:val="28"/>
        </w:rPr>
      </w:pPr>
      <w:r w:rsidRPr="0062356C">
        <w:rPr>
          <w:sz w:val="28"/>
          <w:szCs w:val="28"/>
        </w:rPr>
        <w:tab/>
      </w:r>
      <w:bookmarkStart w:id="0" w:name="_Hlk133567374"/>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bookmarkEnd w:id="0"/>
    <w:p w:rsidR="00EB0026" w:rsidRPr="0062356C" w:rsidRDefault="00CB293F" w:rsidP="00BB1B56">
      <w:pPr>
        <w:pStyle w:val="a6"/>
        <w:spacing w:after="0" w:afterAutospacing="0"/>
        <w:rPr>
          <w:rStyle w:val="a5"/>
          <w:b w:val="0"/>
          <w:sz w:val="28"/>
          <w:szCs w:val="28"/>
        </w:rPr>
      </w:pPr>
      <w:r w:rsidRPr="0062356C">
        <w:rPr>
          <w:rStyle w:val="a5"/>
          <w:b w:val="0"/>
          <w:sz w:val="28"/>
          <w:szCs w:val="28"/>
        </w:rPr>
        <w:tab/>
      </w:r>
      <w:r w:rsidR="0055282D" w:rsidRPr="0062356C">
        <w:rPr>
          <w:rStyle w:val="a5"/>
          <w:b w:val="0"/>
          <w:sz w:val="28"/>
          <w:szCs w:val="28"/>
        </w:rPr>
        <w:t>2</w:t>
      </w:r>
      <w:r w:rsidR="0050410A" w:rsidRPr="0062356C">
        <w:rPr>
          <w:rStyle w:val="a5"/>
          <w:b w:val="0"/>
          <w:sz w:val="28"/>
          <w:szCs w:val="28"/>
        </w:rPr>
        <w:t>.Отчёт</w:t>
      </w:r>
      <w:r w:rsidR="00561347" w:rsidRPr="0062356C">
        <w:rPr>
          <w:rStyle w:val="a5"/>
          <w:b w:val="0"/>
          <w:sz w:val="28"/>
          <w:szCs w:val="28"/>
        </w:rPr>
        <w:t xml:space="preserve"> о </w:t>
      </w:r>
      <w:proofErr w:type="gramStart"/>
      <w:r w:rsidR="00561347" w:rsidRPr="0062356C">
        <w:rPr>
          <w:rStyle w:val="a5"/>
          <w:b w:val="0"/>
          <w:sz w:val="28"/>
          <w:szCs w:val="28"/>
        </w:rPr>
        <w:t xml:space="preserve">работе </w:t>
      </w:r>
      <w:r w:rsidR="0055282D" w:rsidRPr="0062356C">
        <w:rPr>
          <w:rStyle w:val="a5"/>
          <w:b w:val="0"/>
          <w:sz w:val="28"/>
          <w:szCs w:val="28"/>
        </w:rPr>
        <w:t xml:space="preserve"> главы</w:t>
      </w:r>
      <w:proofErr w:type="gramEnd"/>
      <w:r w:rsidR="0055282D" w:rsidRPr="0062356C">
        <w:rPr>
          <w:rStyle w:val="a5"/>
          <w:b w:val="0"/>
          <w:sz w:val="28"/>
          <w:szCs w:val="28"/>
        </w:rPr>
        <w:t xml:space="preserve"> за 202</w:t>
      </w:r>
      <w:r w:rsidR="000C62F5" w:rsidRPr="0062356C">
        <w:rPr>
          <w:rStyle w:val="a5"/>
          <w:b w:val="0"/>
          <w:sz w:val="28"/>
          <w:szCs w:val="28"/>
        </w:rPr>
        <w:t>2</w:t>
      </w:r>
      <w:r w:rsidR="0050410A" w:rsidRPr="0062356C">
        <w:rPr>
          <w:rStyle w:val="a5"/>
          <w:b w:val="0"/>
          <w:sz w:val="28"/>
          <w:szCs w:val="28"/>
        </w:rPr>
        <w:t xml:space="preserve"> г</w:t>
      </w:r>
      <w:r w:rsidR="00EB0026" w:rsidRPr="0062356C">
        <w:rPr>
          <w:rStyle w:val="a5"/>
          <w:b w:val="0"/>
          <w:sz w:val="28"/>
          <w:szCs w:val="28"/>
        </w:rPr>
        <w:t>.</w:t>
      </w:r>
    </w:p>
    <w:p w:rsidR="00561347" w:rsidRPr="0062356C" w:rsidRDefault="003862F8" w:rsidP="00BB1B56">
      <w:pPr>
        <w:pStyle w:val="a6"/>
        <w:spacing w:after="0" w:afterAutospacing="0"/>
        <w:ind w:left="142" w:hanging="142"/>
        <w:rPr>
          <w:b/>
          <w:bCs/>
          <w:sz w:val="28"/>
          <w:szCs w:val="28"/>
        </w:rPr>
      </w:pPr>
      <w:r w:rsidRPr="0062356C">
        <w:rPr>
          <w:b/>
          <w:sz w:val="28"/>
          <w:szCs w:val="28"/>
        </w:rPr>
        <w:tab/>
      </w:r>
      <w:r w:rsidR="003708A2" w:rsidRPr="0062356C">
        <w:rPr>
          <w:b/>
          <w:sz w:val="28"/>
          <w:szCs w:val="28"/>
        </w:rPr>
        <w:t>Д</w:t>
      </w:r>
      <w:r w:rsidR="00561347" w:rsidRPr="0062356C">
        <w:rPr>
          <w:b/>
          <w:sz w:val="28"/>
          <w:szCs w:val="28"/>
        </w:rPr>
        <w:t>окладчик: Самсоненко И.В.</w:t>
      </w:r>
    </w:p>
    <w:p w:rsidR="000C62F5" w:rsidRPr="0062356C" w:rsidRDefault="00D949AD" w:rsidP="00BB1B56">
      <w:pPr>
        <w:outlineLvl w:val="0"/>
        <w:rPr>
          <w:sz w:val="28"/>
          <w:szCs w:val="28"/>
        </w:rPr>
      </w:pPr>
      <w:r w:rsidRPr="0062356C">
        <w:rPr>
          <w:sz w:val="28"/>
          <w:szCs w:val="28"/>
        </w:rPr>
        <w:tab/>
      </w:r>
      <w:r w:rsidR="009B707F" w:rsidRPr="0062356C">
        <w:rPr>
          <w:sz w:val="28"/>
          <w:szCs w:val="28"/>
        </w:rPr>
        <w:t>3.</w:t>
      </w:r>
      <w:r w:rsidR="000C62F5" w:rsidRPr="0062356C">
        <w:rPr>
          <w:sz w:val="28"/>
          <w:szCs w:val="28"/>
        </w:rPr>
        <w:t xml:space="preserve"> О внесении изменений в Решение</w:t>
      </w:r>
    </w:p>
    <w:p w:rsidR="000C62F5" w:rsidRPr="0062356C" w:rsidRDefault="000C62F5" w:rsidP="00BB1B56">
      <w:pPr>
        <w:outlineLvl w:val="0"/>
        <w:rPr>
          <w:sz w:val="28"/>
          <w:szCs w:val="28"/>
        </w:rPr>
      </w:pPr>
      <w:r w:rsidRPr="0062356C">
        <w:rPr>
          <w:sz w:val="28"/>
          <w:szCs w:val="28"/>
        </w:rPr>
        <w:t xml:space="preserve">Собрания депутатов сельсовета от 27.12.2022 №27"О бюджете поселения муниципального образования </w:t>
      </w:r>
      <w:proofErr w:type="spellStart"/>
      <w:r w:rsidRPr="0062356C">
        <w:rPr>
          <w:sz w:val="28"/>
          <w:szCs w:val="28"/>
        </w:rPr>
        <w:t>Прутского</w:t>
      </w:r>
      <w:proofErr w:type="spellEnd"/>
      <w:r w:rsidRPr="0062356C">
        <w:rPr>
          <w:sz w:val="28"/>
          <w:szCs w:val="28"/>
        </w:rPr>
        <w:t xml:space="preserve"> сельсовета Павловского района Алтайского края на 2023 год и плановый период 2024-2025 годов»</w:t>
      </w:r>
    </w:p>
    <w:p w:rsidR="000B6DF6" w:rsidRPr="0062356C" w:rsidRDefault="003708A2" w:rsidP="00BB1B56">
      <w:pPr>
        <w:outlineLvl w:val="0"/>
        <w:rPr>
          <w:b/>
          <w:sz w:val="28"/>
          <w:szCs w:val="28"/>
        </w:rPr>
      </w:pPr>
      <w:r w:rsidRPr="0062356C">
        <w:rPr>
          <w:b/>
          <w:sz w:val="28"/>
          <w:szCs w:val="28"/>
        </w:rPr>
        <w:t>Докладчик: Шевченко Т.И.</w:t>
      </w:r>
    </w:p>
    <w:p w:rsidR="000B6DF6" w:rsidRPr="0062356C" w:rsidRDefault="0055282D" w:rsidP="00BB1B56">
      <w:pPr>
        <w:ind w:firstLine="708"/>
        <w:outlineLvl w:val="0"/>
        <w:rPr>
          <w:sz w:val="28"/>
          <w:szCs w:val="28"/>
        </w:rPr>
      </w:pPr>
      <w:r w:rsidRPr="0062356C">
        <w:rPr>
          <w:sz w:val="28"/>
          <w:szCs w:val="28"/>
        </w:rPr>
        <w:t>4</w:t>
      </w:r>
      <w:r w:rsidR="000B6DF6" w:rsidRPr="0062356C">
        <w:rPr>
          <w:sz w:val="28"/>
          <w:szCs w:val="28"/>
        </w:rPr>
        <w:t xml:space="preserve">. </w:t>
      </w:r>
      <w:r w:rsidRPr="0062356C">
        <w:rPr>
          <w:sz w:val="28"/>
          <w:szCs w:val="28"/>
        </w:rPr>
        <w:t>Об исполнении бюджета за 202</w:t>
      </w:r>
      <w:r w:rsidR="000C62F5" w:rsidRPr="0062356C">
        <w:rPr>
          <w:sz w:val="28"/>
          <w:szCs w:val="28"/>
        </w:rPr>
        <w:t>2</w:t>
      </w:r>
      <w:r w:rsidR="000B6DF6" w:rsidRPr="0062356C">
        <w:rPr>
          <w:sz w:val="28"/>
          <w:szCs w:val="28"/>
        </w:rPr>
        <w:t xml:space="preserve"> г.</w:t>
      </w:r>
      <w:r w:rsidR="000B6DF6" w:rsidRPr="0062356C">
        <w:rPr>
          <w:sz w:val="28"/>
          <w:szCs w:val="28"/>
        </w:rPr>
        <w:tab/>
      </w:r>
      <w:r w:rsidR="000B6DF6" w:rsidRPr="0062356C">
        <w:rPr>
          <w:sz w:val="28"/>
          <w:szCs w:val="28"/>
        </w:rPr>
        <w:tab/>
      </w:r>
      <w:r w:rsidR="000B6DF6" w:rsidRPr="0062356C">
        <w:rPr>
          <w:sz w:val="28"/>
          <w:szCs w:val="28"/>
        </w:rPr>
        <w:tab/>
      </w:r>
    </w:p>
    <w:p w:rsidR="000B6DF6" w:rsidRPr="0062356C" w:rsidRDefault="000B6DF6" w:rsidP="00BB1B56">
      <w:pPr>
        <w:ind w:firstLine="720"/>
        <w:rPr>
          <w:b/>
          <w:sz w:val="28"/>
          <w:szCs w:val="28"/>
        </w:rPr>
      </w:pPr>
      <w:r w:rsidRPr="0062356C">
        <w:rPr>
          <w:b/>
          <w:sz w:val="28"/>
          <w:szCs w:val="28"/>
        </w:rPr>
        <w:t>Докладчик: Шевченко Т.И.</w:t>
      </w:r>
    </w:p>
    <w:p w:rsidR="00B073B7" w:rsidRDefault="00F50D68" w:rsidP="00BB1B56">
      <w:pPr>
        <w:outlineLvl w:val="0"/>
        <w:rPr>
          <w:sz w:val="28"/>
          <w:szCs w:val="28"/>
        </w:rPr>
      </w:pPr>
      <w:r w:rsidRPr="0062356C">
        <w:rPr>
          <w:sz w:val="28"/>
          <w:szCs w:val="28"/>
        </w:rPr>
        <w:tab/>
      </w:r>
      <w:r w:rsidR="00BB1B56">
        <w:rPr>
          <w:sz w:val="28"/>
          <w:szCs w:val="28"/>
        </w:rPr>
        <w:t>5. Дорожные работы на летний период 2023г.</w:t>
      </w:r>
    </w:p>
    <w:p w:rsidR="00BB1B56" w:rsidRPr="0062356C" w:rsidRDefault="00BB1B56" w:rsidP="00BB1B56">
      <w:pPr>
        <w:outlineLvl w:val="0"/>
        <w:rPr>
          <w:b/>
          <w:sz w:val="28"/>
          <w:szCs w:val="28"/>
        </w:rPr>
      </w:pPr>
      <w:proofErr w:type="gramStart"/>
      <w:r>
        <w:rPr>
          <w:b/>
          <w:sz w:val="28"/>
          <w:szCs w:val="28"/>
        </w:rPr>
        <w:t>Докладчик :</w:t>
      </w:r>
      <w:proofErr w:type="gramEnd"/>
      <w:r>
        <w:rPr>
          <w:b/>
          <w:sz w:val="28"/>
          <w:szCs w:val="28"/>
        </w:rPr>
        <w:t xml:space="preserve"> Самсоненко И.В.</w:t>
      </w:r>
    </w:p>
    <w:p w:rsidR="00423D5F" w:rsidRPr="005B4BD3" w:rsidRDefault="005B4BD3" w:rsidP="00BB1B56">
      <w:pPr>
        <w:rPr>
          <w:sz w:val="28"/>
          <w:szCs w:val="28"/>
        </w:rPr>
      </w:pPr>
      <w:r>
        <w:rPr>
          <w:b/>
          <w:sz w:val="28"/>
          <w:szCs w:val="28"/>
        </w:rPr>
        <w:tab/>
      </w:r>
      <w:bookmarkStart w:id="1" w:name="_Hlk133567422"/>
      <w:r w:rsidRPr="005B4BD3">
        <w:rPr>
          <w:sz w:val="28"/>
          <w:szCs w:val="28"/>
        </w:rPr>
        <w:t xml:space="preserve">6. О внесении изменений </w:t>
      </w:r>
      <w:proofErr w:type="gramStart"/>
      <w:r w:rsidRPr="005B4BD3">
        <w:rPr>
          <w:sz w:val="28"/>
          <w:szCs w:val="28"/>
        </w:rPr>
        <w:t>в Устав</w:t>
      </w:r>
      <w:proofErr w:type="gramEnd"/>
      <w:r w:rsidRPr="005B4BD3">
        <w:rPr>
          <w:sz w:val="28"/>
          <w:szCs w:val="28"/>
        </w:rPr>
        <w:t xml:space="preserve"> принятый Собранием депутатов 02.11.2022г. решение № 15</w:t>
      </w:r>
    </w:p>
    <w:p w:rsidR="005B4BD3" w:rsidRPr="0062356C" w:rsidRDefault="005B4BD3" w:rsidP="005B4BD3">
      <w:pPr>
        <w:shd w:val="clear" w:color="auto" w:fill="FFFFFF"/>
        <w:textAlignment w:val="baseline"/>
        <w:rPr>
          <w:sz w:val="28"/>
          <w:szCs w:val="28"/>
        </w:rPr>
      </w:pP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bookmarkEnd w:id="1"/>
    <w:p w:rsidR="00423D5F" w:rsidRPr="0062356C" w:rsidRDefault="00423D5F" w:rsidP="00BB1B56">
      <w:pPr>
        <w:rPr>
          <w:b/>
          <w:sz w:val="28"/>
          <w:szCs w:val="28"/>
        </w:rPr>
      </w:pPr>
    </w:p>
    <w:p w:rsidR="00423D5F" w:rsidRDefault="00423D5F" w:rsidP="00423D5F">
      <w:pPr>
        <w:rPr>
          <w:b/>
          <w:sz w:val="28"/>
          <w:szCs w:val="28"/>
        </w:rPr>
      </w:pPr>
    </w:p>
    <w:p w:rsidR="00423D5F" w:rsidRDefault="00423D5F" w:rsidP="00423D5F">
      <w:pPr>
        <w:rPr>
          <w:b/>
          <w:sz w:val="28"/>
          <w:szCs w:val="28"/>
        </w:rPr>
      </w:pPr>
    </w:p>
    <w:p w:rsidR="00423D5F" w:rsidRDefault="00423D5F" w:rsidP="00423D5F">
      <w:pPr>
        <w:rPr>
          <w:i/>
          <w:iCs/>
        </w:rPr>
      </w:pPr>
    </w:p>
    <w:p w:rsidR="003862F8" w:rsidRPr="00341EC6" w:rsidRDefault="003862F8" w:rsidP="00423D5F">
      <w:pPr>
        <w:jc w:val="center"/>
        <w:rPr>
          <w:b/>
          <w:sz w:val="28"/>
          <w:szCs w:val="28"/>
        </w:rPr>
      </w:pPr>
      <w:r w:rsidRPr="00341EC6">
        <w:rPr>
          <w:b/>
          <w:sz w:val="28"/>
          <w:szCs w:val="28"/>
        </w:rPr>
        <w:t>РОССИЙСКАЯ ФЕДЕРАЦИЯ</w:t>
      </w:r>
    </w:p>
    <w:p w:rsidR="003862F8" w:rsidRPr="00341EC6" w:rsidRDefault="003862F8" w:rsidP="00423D5F">
      <w:pPr>
        <w:jc w:val="center"/>
        <w:rPr>
          <w:b/>
          <w:sz w:val="28"/>
          <w:szCs w:val="28"/>
        </w:rPr>
      </w:pPr>
      <w:r w:rsidRPr="00341EC6">
        <w:rPr>
          <w:b/>
          <w:sz w:val="28"/>
          <w:szCs w:val="28"/>
        </w:rPr>
        <w:t>СОБРАНИЕ ДЕПУТАТОВ ПРУТСКОГО СЕЛЬСОВЕТА</w:t>
      </w:r>
    </w:p>
    <w:p w:rsidR="003862F8" w:rsidRPr="00341EC6" w:rsidRDefault="003862F8" w:rsidP="00423D5F">
      <w:pPr>
        <w:jc w:val="center"/>
        <w:rPr>
          <w:b/>
          <w:sz w:val="28"/>
          <w:szCs w:val="28"/>
        </w:rPr>
      </w:pPr>
      <w:r w:rsidRPr="00341EC6">
        <w:rPr>
          <w:b/>
          <w:sz w:val="28"/>
          <w:szCs w:val="28"/>
        </w:rPr>
        <w:t>ПАВЛОВСКОГО РАЙОНА АЛТАЙСКОГО КРАЯ</w:t>
      </w:r>
    </w:p>
    <w:p w:rsidR="003862F8" w:rsidRDefault="003862F8" w:rsidP="00423D5F">
      <w:pPr>
        <w:jc w:val="center"/>
        <w:rPr>
          <w:sz w:val="32"/>
          <w:szCs w:val="32"/>
        </w:rPr>
      </w:pPr>
    </w:p>
    <w:p w:rsidR="003862F8" w:rsidRPr="007C0730" w:rsidRDefault="003862F8" w:rsidP="00423D5F">
      <w:pPr>
        <w:ind w:firstLine="720"/>
        <w:jc w:val="center"/>
        <w:rPr>
          <w:b/>
          <w:bCs/>
          <w:sz w:val="32"/>
          <w:szCs w:val="32"/>
        </w:rPr>
      </w:pPr>
      <w:r>
        <w:rPr>
          <w:b/>
          <w:bCs/>
          <w:sz w:val="32"/>
          <w:szCs w:val="32"/>
        </w:rPr>
        <w:lastRenderedPageBreak/>
        <w:t>ПРОТОКОЛ</w:t>
      </w:r>
    </w:p>
    <w:p w:rsidR="000C62F5" w:rsidRPr="0052731F" w:rsidRDefault="000C62F5" w:rsidP="000C62F5">
      <w:pPr>
        <w:jc w:val="center"/>
        <w:rPr>
          <w:sz w:val="28"/>
          <w:szCs w:val="28"/>
        </w:rPr>
      </w:pPr>
      <w:r>
        <w:rPr>
          <w:sz w:val="28"/>
          <w:szCs w:val="28"/>
        </w:rPr>
        <w:t xml:space="preserve">Шестой </w:t>
      </w:r>
      <w:r w:rsidRPr="00785620">
        <w:rPr>
          <w:sz w:val="28"/>
          <w:szCs w:val="28"/>
        </w:rPr>
        <w:t>сессии</w:t>
      </w:r>
      <w:r>
        <w:rPr>
          <w:sz w:val="28"/>
          <w:szCs w:val="28"/>
        </w:rPr>
        <w:t xml:space="preserve"> восьмого созыва</w:t>
      </w:r>
    </w:p>
    <w:p w:rsidR="003862F8" w:rsidRDefault="0055282D" w:rsidP="003862F8">
      <w:pPr>
        <w:ind w:firstLine="720"/>
        <w:rPr>
          <w:sz w:val="28"/>
          <w:szCs w:val="28"/>
        </w:rPr>
      </w:pPr>
      <w:r>
        <w:rPr>
          <w:sz w:val="28"/>
          <w:szCs w:val="28"/>
        </w:rPr>
        <w:t>30</w:t>
      </w:r>
      <w:r w:rsidR="00813280">
        <w:rPr>
          <w:sz w:val="28"/>
          <w:szCs w:val="28"/>
        </w:rPr>
        <w:t>.03</w:t>
      </w:r>
      <w:r>
        <w:rPr>
          <w:sz w:val="28"/>
          <w:szCs w:val="28"/>
        </w:rPr>
        <w:t>.202</w:t>
      </w:r>
      <w:r w:rsidR="000C62F5">
        <w:rPr>
          <w:sz w:val="28"/>
          <w:szCs w:val="28"/>
        </w:rPr>
        <w:t>3</w:t>
      </w:r>
      <w:r w:rsidR="003862F8">
        <w:rPr>
          <w:sz w:val="28"/>
          <w:szCs w:val="28"/>
        </w:rPr>
        <w:t xml:space="preserve">                                                                              п.   Прутской</w:t>
      </w:r>
    </w:p>
    <w:p w:rsidR="003862F8" w:rsidRDefault="003862F8" w:rsidP="003862F8">
      <w:pPr>
        <w:ind w:firstLine="720"/>
        <w:rPr>
          <w:b/>
          <w:bCs/>
          <w:sz w:val="28"/>
          <w:szCs w:val="28"/>
        </w:rPr>
      </w:pPr>
    </w:p>
    <w:p w:rsidR="003862F8" w:rsidRDefault="003862F8" w:rsidP="003862F8">
      <w:pPr>
        <w:ind w:firstLine="720"/>
        <w:rPr>
          <w:sz w:val="28"/>
          <w:szCs w:val="28"/>
        </w:rPr>
      </w:pPr>
      <w:r>
        <w:rPr>
          <w:sz w:val="28"/>
          <w:szCs w:val="28"/>
        </w:rPr>
        <w:t>Председатель – И.В. Самсоненко – глава сельсовета;</w:t>
      </w:r>
    </w:p>
    <w:p w:rsidR="003862F8" w:rsidRDefault="003862F8" w:rsidP="003862F8">
      <w:pPr>
        <w:pStyle w:val="a9"/>
        <w:spacing w:after="0"/>
        <w:ind w:firstLine="720"/>
        <w:rPr>
          <w:sz w:val="28"/>
          <w:szCs w:val="28"/>
        </w:rPr>
      </w:pPr>
      <w:r>
        <w:rPr>
          <w:sz w:val="28"/>
          <w:szCs w:val="28"/>
        </w:rPr>
        <w:t xml:space="preserve">Секретарь – И.С.  Орлова </w:t>
      </w:r>
    </w:p>
    <w:p w:rsidR="003862F8" w:rsidRDefault="003862F8" w:rsidP="003862F8">
      <w:pPr>
        <w:pStyle w:val="a9"/>
        <w:spacing w:after="0"/>
        <w:ind w:firstLine="720"/>
        <w:rPr>
          <w:sz w:val="28"/>
          <w:szCs w:val="28"/>
        </w:rPr>
      </w:pPr>
      <w:r>
        <w:rPr>
          <w:sz w:val="28"/>
          <w:szCs w:val="28"/>
        </w:rPr>
        <w:t>Установленная численность депутатов – 10;</w:t>
      </w:r>
    </w:p>
    <w:p w:rsidR="003862F8" w:rsidRDefault="003862F8" w:rsidP="003862F8">
      <w:pPr>
        <w:ind w:firstLine="720"/>
        <w:jc w:val="both"/>
        <w:rPr>
          <w:sz w:val="28"/>
          <w:szCs w:val="28"/>
        </w:rPr>
      </w:pPr>
      <w:r>
        <w:rPr>
          <w:sz w:val="28"/>
          <w:szCs w:val="28"/>
        </w:rPr>
        <w:t>Избранная численность депутатов – 10;</w:t>
      </w:r>
    </w:p>
    <w:p w:rsidR="003862F8" w:rsidRDefault="003862F8" w:rsidP="003862F8">
      <w:pPr>
        <w:ind w:firstLine="720"/>
        <w:jc w:val="both"/>
        <w:rPr>
          <w:sz w:val="28"/>
          <w:szCs w:val="28"/>
        </w:rPr>
      </w:pPr>
      <w:r>
        <w:rPr>
          <w:sz w:val="28"/>
          <w:szCs w:val="28"/>
        </w:rPr>
        <w:t xml:space="preserve">Присутствовало на сессии – </w:t>
      </w:r>
      <w:r w:rsidR="000C62F5">
        <w:rPr>
          <w:sz w:val="28"/>
          <w:szCs w:val="28"/>
        </w:rPr>
        <w:t>10</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Кворум </w:t>
      </w:r>
      <w:proofErr w:type="spellStart"/>
      <w:r>
        <w:rPr>
          <w:sz w:val="28"/>
          <w:szCs w:val="28"/>
        </w:rPr>
        <w:t>имееся</w:t>
      </w:r>
      <w:proofErr w:type="spellEnd"/>
      <w:r>
        <w:rPr>
          <w:sz w:val="28"/>
          <w:szCs w:val="28"/>
        </w:rPr>
        <w:t>.</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ПОВЕСТКА ДНЯ</w:t>
      </w:r>
    </w:p>
    <w:p w:rsidR="0055282D" w:rsidRDefault="003862F8" w:rsidP="0055282D">
      <w:pPr>
        <w:ind w:right="58"/>
        <w:jc w:val="both"/>
        <w:rPr>
          <w:b/>
          <w:sz w:val="28"/>
          <w:szCs w:val="28"/>
        </w:rPr>
      </w:pPr>
      <w:r>
        <w:rPr>
          <w:sz w:val="28"/>
          <w:szCs w:val="28"/>
        </w:rPr>
        <w:tab/>
      </w:r>
      <w:r w:rsidR="0055282D">
        <w:rPr>
          <w:sz w:val="28"/>
          <w:szCs w:val="28"/>
        </w:rPr>
        <w:t>1. О результатах рассмотрения деклараций комиссией по конфликту интересов в декларационной сессии и предоставлении налоговых уведомлений и деклараций за 202</w:t>
      </w:r>
      <w:r w:rsidR="000C62F5">
        <w:rPr>
          <w:sz w:val="28"/>
          <w:szCs w:val="28"/>
        </w:rPr>
        <w:t>2</w:t>
      </w:r>
      <w:r w:rsidR="0055282D">
        <w:rPr>
          <w:sz w:val="28"/>
          <w:szCs w:val="28"/>
        </w:rPr>
        <w:t xml:space="preserve"> г.</w:t>
      </w:r>
    </w:p>
    <w:p w:rsidR="0055282D" w:rsidRDefault="0055282D" w:rsidP="0055282D">
      <w:pPr>
        <w:shd w:val="clear" w:color="auto" w:fill="FFFFFF"/>
        <w:jc w:val="both"/>
        <w:textAlignment w:val="baseline"/>
        <w:rPr>
          <w:b/>
          <w:sz w:val="28"/>
          <w:szCs w:val="28"/>
        </w:rPr>
      </w:pPr>
      <w:r>
        <w:rPr>
          <w:sz w:val="28"/>
          <w:szCs w:val="28"/>
        </w:rPr>
        <w:tab/>
      </w:r>
      <w:r w:rsidRPr="000308C8">
        <w:rPr>
          <w:b/>
          <w:sz w:val="28"/>
          <w:szCs w:val="28"/>
        </w:rPr>
        <w:t>Докладчик:</w:t>
      </w:r>
      <w:r w:rsidR="00834E5A">
        <w:rPr>
          <w:b/>
          <w:sz w:val="28"/>
          <w:szCs w:val="28"/>
        </w:rPr>
        <w:t xml:space="preserve"> </w:t>
      </w:r>
      <w:proofErr w:type="spellStart"/>
      <w:r>
        <w:rPr>
          <w:b/>
          <w:sz w:val="28"/>
          <w:szCs w:val="28"/>
        </w:rPr>
        <w:t>Киюцина</w:t>
      </w:r>
      <w:proofErr w:type="spellEnd"/>
      <w:r>
        <w:rPr>
          <w:b/>
          <w:sz w:val="28"/>
          <w:szCs w:val="28"/>
        </w:rPr>
        <w:t xml:space="preserve"> О.С.</w:t>
      </w:r>
    </w:p>
    <w:p w:rsidR="0055282D" w:rsidRPr="0055282D" w:rsidRDefault="0055282D" w:rsidP="0055282D">
      <w:pPr>
        <w:shd w:val="clear" w:color="auto" w:fill="FFFFFF"/>
        <w:jc w:val="both"/>
        <w:textAlignment w:val="baseline"/>
        <w:rPr>
          <w:sz w:val="28"/>
          <w:szCs w:val="28"/>
        </w:rPr>
      </w:pPr>
      <w:r>
        <w:rPr>
          <w:b/>
          <w:sz w:val="28"/>
          <w:szCs w:val="28"/>
        </w:rPr>
        <w:t xml:space="preserve"> </w:t>
      </w:r>
      <w:r>
        <w:rPr>
          <w:sz w:val="28"/>
          <w:szCs w:val="28"/>
        </w:rPr>
        <w:t xml:space="preserve">По первому вопросу повестки сессии слушали заместителя главы сельсовета </w:t>
      </w:r>
      <w:proofErr w:type="spellStart"/>
      <w:r>
        <w:rPr>
          <w:sz w:val="28"/>
          <w:szCs w:val="28"/>
        </w:rPr>
        <w:t>Киюцину</w:t>
      </w:r>
      <w:proofErr w:type="spellEnd"/>
      <w:r>
        <w:rPr>
          <w:sz w:val="28"/>
          <w:szCs w:val="28"/>
        </w:rPr>
        <w:t xml:space="preserve"> О.С., которая сообщила, что в комиссию по конфликту интересов были сданы уведомления депутатов и налоговые декларации сотрудников Администрации сельсовета.</w:t>
      </w:r>
      <w:r w:rsidRPr="0055282D">
        <w:rPr>
          <w:sz w:val="28"/>
          <w:szCs w:val="28"/>
        </w:rPr>
        <w:t xml:space="preserve"> </w:t>
      </w:r>
      <w:r w:rsidR="00834E5A">
        <w:rPr>
          <w:sz w:val="28"/>
          <w:szCs w:val="28"/>
        </w:rPr>
        <w:t xml:space="preserve">Кроме этого было подано заявление Самсоненко И.В. о </w:t>
      </w:r>
      <w:proofErr w:type="gramStart"/>
      <w:r w:rsidR="00834E5A">
        <w:rPr>
          <w:sz w:val="28"/>
          <w:szCs w:val="28"/>
        </w:rPr>
        <w:t>том ,</w:t>
      </w:r>
      <w:proofErr w:type="gramEnd"/>
      <w:r w:rsidR="00834E5A">
        <w:rPr>
          <w:sz w:val="28"/>
          <w:szCs w:val="28"/>
        </w:rPr>
        <w:t xml:space="preserve"> что он выполняет иную оплачиваемую работу ( тренер).</w:t>
      </w:r>
      <w:r w:rsidRPr="0055282D">
        <w:rPr>
          <w:sz w:val="28"/>
          <w:szCs w:val="28"/>
        </w:rPr>
        <w:t xml:space="preserve"> </w:t>
      </w:r>
      <w:proofErr w:type="spellStart"/>
      <w:r w:rsidR="00834E5A">
        <w:rPr>
          <w:sz w:val="28"/>
          <w:szCs w:val="28"/>
        </w:rPr>
        <w:t>Киюциной</w:t>
      </w:r>
      <w:proofErr w:type="spellEnd"/>
      <w:r w:rsidR="00834E5A">
        <w:rPr>
          <w:sz w:val="28"/>
          <w:szCs w:val="28"/>
        </w:rPr>
        <w:t xml:space="preserve"> О.С. были даны пояснения </w:t>
      </w:r>
      <w:proofErr w:type="gramStart"/>
      <w:r w:rsidR="00834E5A">
        <w:rPr>
          <w:sz w:val="28"/>
          <w:szCs w:val="28"/>
        </w:rPr>
        <w:t>о ,</w:t>
      </w:r>
      <w:proofErr w:type="gramEnd"/>
      <w:r w:rsidR="00834E5A">
        <w:rPr>
          <w:sz w:val="28"/>
          <w:szCs w:val="28"/>
        </w:rPr>
        <w:t xml:space="preserve"> том что задекларированная сумма превышает доход, т.к. ею и ее сожителем брались кредиты</w:t>
      </w:r>
      <w:r w:rsidR="000C62F5">
        <w:rPr>
          <w:sz w:val="28"/>
          <w:szCs w:val="28"/>
        </w:rPr>
        <w:t xml:space="preserve"> </w:t>
      </w:r>
      <w:r w:rsidR="00834E5A">
        <w:rPr>
          <w:sz w:val="28"/>
          <w:szCs w:val="28"/>
        </w:rPr>
        <w:t>.Иных вопросов не возникло.</w:t>
      </w:r>
    </w:p>
    <w:p w:rsidR="00813280" w:rsidRPr="00955403" w:rsidRDefault="00813280" w:rsidP="0055282D">
      <w:r w:rsidRPr="00955403">
        <w:t xml:space="preserve">РЕШИЛИ: </w:t>
      </w:r>
      <w:r w:rsidR="00834E5A">
        <w:t>принять информацию к сведению.</w:t>
      </w:r>
    </w:p>
    <w:p w:rsidR="003862F8" w:rsidRDefault="003862F8" w:rsidP="00813280">
      <w:pPr>
        <w:pStyle w:val="a6"/>
        <w:spacing w:after="0" w:afterAutospacing="0"/>
        <w:rPr>
          <w:sz w:val="28"/>
          <w:szCs w:val="28"/>
        </w:rPr>
      </w:pPr>
      <w:r>
        <w:rPr>
          <w:sz w:val="28"/>
          <w:szCs w:val="28"/>
        </w:rPr>
        <w:t xml:space="preserve">Принято - единогласно </w:t>
      </w:r>
    </w:p>
    <w:p w:rsidR="00141A77" w:rsidRPr="00561347" w:rsidRDefault="003862F8" w:rsidP="00141A77">
      <w:pPr>
        <w:pStyle w:val="a6"/>
        <w:spacing w:after="0" w:afterAutospacing="0"/>
        <w:rPr>
          <w:rStyle w:val="a5"/>
        </w:rPr>
      </w:pPr>
      <w:r>
        <w:rPr>
          <w:sz w:val="28"/>
          <w:szCs w:val="28"/>
        </w:rPr>
        <w:tab/>
      </w:r>
      <w:r w:rsidR="00141A77">
        <w:rPr>
          <w:rStyle w:val="a5"/>
          <w:b w:val="0"/>
          <w:sz w:val="28"/>
          <w:szCs w:val="28"/>
        </w:rPr>
        <w:t>2</w:t>
      </w:r>
      <w:r w:rsidR="00141A77" w:rsidRPr="00561347">
        <w:rPr>
          <w:rStyle w:val="a5"/>
          <w:b w:val="0"/>
          <w:sz w:val="28"/>
          <w:szCs w:val="28"/>
        </w:rPr>
        <w:t xml:space="preserve">.Отчёт о </w:t>
      </w:r>
      <w:proofErr w:type="gramStart"/>
      <w:r w:rsidR="00141A77" w:rsidRPr="00561347">
        <w:rPr>
          <w:rStyle w:val="a5"/>
          <w:b w:val="0"/>
          <w:sz w:val="28"/>
          <w:szCs w:val="28"/>
        </w:rPr>
        <w:t xml:space="preserve">работе </w:t>
      </w:r>
      <w:r w:rsidR="00141A77">
        <w:rPr>
          <w:rStyle w:val="a5"/>
          <w:b w:val="0"/>
          <w:sz w:val="28"/>
          <w:szCs w:val="28"/>
        </w:rPr>
        <w:t xml:space="preserve"> главы</w:t>
      </w:r>
      <w:proofErr w:type="gramEnd"/>
      <w:r w:rsidR="00141A77">
        <w:rPr>
          <w:rStyle w:val="a5"/>
          <w:b w:val="0"/>
          <w:sz w:val="28"/>
          <w:szCs w:val="28"/>
        </w:rPr>
        <w:t xml:space="preserve"> за 202</w:t>
      </w:r>
      <w:r w:rsidR="000C62F5">
        <w:rPr>
          <w:rStyle w:val="a5"/>
          <w:b w:val="0"/>
          <w:sz w:val="28"/>
          <w:szCs w:val="28"/>
        </w:rPr>
        <w:t>2</w:t>
      </w:r>
      <w:r w:rsidR="00141A77" w:rsidRPr="00561347">
        <w:rPr>
          <w:rStyle w:val="a5"/>
          <w:b w:val="0"/>
          <w:sz w:val="28"/>
          <w:szCs w:val="28"/>
        </w:rPr>
        <w:t xml:space="preserve"> г</w:t>
      </w:r>
    </w:p>
    <w:p w:rsidR="00141A77" w:rsidRDefault="00141A77" w:rsidP="00141A77">
      <w:pPr>
        <w:ind w:firstLine="720"/>
        <w:rPr>
          <w:b/>
          <w:sz w:val="28"/>
          <w:szCs w:val="28"/>
        </w:rPr>
      </w:pPr>
      <w:r>
        <w:rPr>
          <w:b/>
          <w:sz w:val="28"/>
          <w:szCs w:val="28"/>
        </w:rPr>
        <w:tab/>
      </w:r>
      <w:r>
        <w:rPr>
          <w:b/>
          <w:sz w:val="28"/>
          <w:szCs w:val="28"/>
        </w:rPr>
        <w:tab/>
        <w:t>Д</w:t>
      </w:r>
      <w:r w:rsidRPr="00EB68D4">
        <w:rPr>
          <w:b/>
          <w:sz w:val="28"/>
          <w:szCs w:val="28"/>
        </w:rPr>
        <w:t>окладчик: Самсоненко И.В.</w:t>
      </w:r>
    </w:p>
    <w:p w:rsidR="00561347" w:rsidRDefault="00561347" w:rsidP="00561347">
      <w:pPr>
        <w:ind w:firstLine="720"/>
        <w:rPr>
          <w:sz w:val="28"/>
          <w:szCs w:val="28"/>
        </w:rPr>
      </w:pPr>
      <w:r w:rsidRPr="00561347">
        <w:rPr>
          <w:sz w:val="28"/>
          <w:szCs w:val="28"/>
        </w:rPr>
        <w:t>По данному вопросу заслушали главу сельсовета, который пр</w:t>
      </w:r>
      <w:r w:rsidR="00141A77">
        <w:rPr>
          <w:sz w:val="28"/>
          <w:szCs w:val="28"/>
        </w:rPr>
        <w:t>овел анализ своей работы за 202</w:t>
      </w:r>
      <w:r w:rsidR="000C62F5">
        <w:rPr>
          <w:sz w:val="28"/>
          <w:szCs w:val="28"/>
        </w:rPr>
        <w:t>2</w:t>
      </w:r>
      <w:r w:rsidRPr="00561347">
        <w:rPr>
          <w:sz w:val="28"/>
          <w:szCs w:val="28"/>
        </w:rPr>
        <w:t xml:space="preserve"> г.</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РЕШИЛИ:</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 xml:space="preserve">- признать работу удовлетворительной, рекомендовать усилить работу по </w:t>
      </w:r>
      <w:r w:rsidR="000C62F5">
        <w:rPr>
          <w:rStyle w:val="a5"/>
          <w:b w:val="0"/>
          <w:sz w:val="28"/>
          <w:szCs w:val="28"/>
        </w:rPr>
        <w:t>благоустройству посёлка</w:t>
      </w:r>
      <w:r w:rsidR="00141A77">
        <w:rPr>
          <w:rStyle w:val="a5"/>
          <w:b w:val="0"/>
          <w:sz w:val="28"/>
          <w:szCs w:val="28"/>
        </w:rPr>
        <w:t>, парковой зоны</w:t>
      </w:r>
      <w:r w:rsidR="000C62F5">
        <w:rPr>
          <w:rStyle w:val="a5"/>
          <w:b w:val="0"/>
          <w:sz w:val="28"/>
          <w:szCs w:val="28"/>
        </w:rPr>
        <w:t>, ремонт дорог, строительство баскетбольной площадки, продолжить работу по принятию в собственность здания конторы.</w:t>
      </w:r>
    </w:p>
    <w:p w:rsidR="00561347" w:rsidRPr="00F454A3"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ПРИНЯТО: единогласно.</w:t>
      </w:r>
    </w:p>
    <w:p w:rsidR="000C62F5" w:rsidRDefault="00141A77" w:rsidP="000C62F5">
      <w:pPr>
        <w:jc w:val="both"/>
        <w:outlineLvl w:val="0"/>
      </w:pPr>
      <w:r>
        <w:rPr>
          <w:b/>
          <w:sz w:val="28"/>
          <w:szCs w:val="28"/>
        </w:rPr>
        <w:tab/>
        <w:t>3</w:t>
      </w:r>
      <w:r w:rsidR="000C62F5" w:rsidRPr="00EB0026">
        <w:rPr>
          <w:sz w:val="28"/>
          <w:szCs w:val="28"/>
        </w:rPr>
        <w:t>.</w:t>
      </w:r>
      <w:r w:rsidR="000C62F5" w:rsidRPr="000C62F5">
        <w:t xml:space="preserve"> </w:t>
      </w:r>
      <w:r w:rsidR="000C62F5">
        <w:t xml:space="preserve">О внесении изменений в Решение Собрания депутатов сельсовета от 27.12.2022 №27"О бюджете поселения муниципального образования </w:t>
      </w:r>
      <w:proofErr w:type="spellStart"/>
      <w:r w:rsidR="000C62F5">
        <w:t>Прутского</w:t>
      </w:r>
      <w:proofErr w:type="spellEnd"/>
      <w:r w:rsidR="000C62F5">
        <w:t xml:space="preserve"> сельсовета Павловского района Алтайского края на 2023 год и плановый период 2024-2025 годов»</w:t>
      </w:r>
    </w:p>
    <w:p w:rsidR="009B707F" w:rsidRDefault="009B707F" w:rsidP="000C62F5">
      <w:pPr>
        <w:jc w:val="both"/>
        <w:outlineLvl w:val="0"/>
      </w:pPr>
      <w:r>
        <w:t>По данному вопросу слушали Шевченко Т.И., которая сообщила о б изменениях в бюджете.</w:t>
      </w:r>
    </w:p>
    <w:p w:rsidR="009B707F" w:rsidRDefault="009B707F" w:rsidP="009B707F">
      <w:pPr>
        <w:jc w:val="both"/>
      </w:pPr>
      <w:r w:rsidRPr="000C62F5">
        <w:rPr>
          <w:sz w:val="36"/>
          <w:szCs w:val="36"/>
        </w:rPr>
        <w:t>Решили</w:t>
      </w:r>
      <w:r>
        <w:t>: утвердить.</w:t>
      </w:r>
    </w:p>
    <w:tbl>
      <w:tblPr>
        <w:tblW w:w="5000" w:type="pct"/>
        <w:tblCellMar>
          <w:left w:w="0" w:type="dxa"/>
          <w:right w:w="0" w:type="dxa"/>
        </w:tblCellMar>
        <w:tblLook w:val="04A0" w:firstRow="1" w:lastRow="0" w:firstColumn="1" w:lastColumn="0" w:noHBand="0" w:noVBand="1"/>
      </w:tblPr>
      <w:tblGrid>
        <w:gridCol w:w="4677"/>
        <w:gridCol w:w="4678"/>
      </w:tblGrid>
      <w:tr w:rsidR="000C62F5" w:rsidTr="000C62F5">
        <w:tc>
          <w:tcPr>
            <w:tcW w:w="2500" w:type="pct"/>
          </w:tcPr>
          <w:p w:rsidR="000C62F5" w:rsidRDefault="000C62F5">
            <w:pPr>
              <w:rPr>
                <w:sz w:val="28"/>
                <w:szCs w:val="28"/>
              </w:rPr>
            </w:pPr>
          </w:p>
          <w:p w:rsidR="000C62F5" w:rsidRDefault="000C62F5"/>
          <w:p w:rsidR="000C62F5" w:rsidRDefault="000C62F5"/>
          <w:p w:rsidR="0062356C" w:rsidRDefault="0062356C"/>
          <w:p w:rsidR="0062356C" w:rsidRDefault="0062356C"/>
        </w:tc>
        <w:tc>
          <w:tcPr>
            <w:tcW w:w="2500" w:type="pct"/>
          </w:tcPr>
          <w:p w:rsidR="000C62F5" w:rsidRDefault="000C62F5"/>
          <w:p w:rsidR="0062356C" w:rsidRDefault="0062356C"/>
          <w:p w:rsidR="0062356C" w:rsidRDefault="0062356C"/>
          <w:p w:rsidR="000C62F5" w:rsidRDefault="000C62F5"/>
          <w:p w:rsidR="000C62F5" w:rsidRDefault="000C62F5">
            <w:pPr>
              <w:rPr>
                <w:lang w:val="en-US"/>
              </w:rPr>
            </w:pPr>
            <w:r>
              <w:t>ПРИЛОЖЕНИЕ 1</w:t>
            </w:r>
          </w:p>
        </w:tc>
      </w:tr>
      <w:tr w:rsidR="000C62F5" w:rsidTr="000C62F5">
        <w:tc>
          <w:tcPr>
            <w:tcW w:w="2500" w:type="pct"/>
          </w:tcPr>
          <w:p w:rsidR="000C62F5" w:rsidRDefault="000C62F5"/>
        </w:tc>
        <w:tc>
          <w:tcPr>
            <w:tcW w:w="2500" w:type="pct"/>
            <w:hideMark/>
          </w:tcPr>
          <w:p w:rsidR="000C62F5" w:rsidRDefault="000C62F5">
            <w:pPr>
              <w:rPr>
                <w:lang w:val="en-US"/>
              </w:rPr>
            </w:pPr>
            <w:r>
              <w:t>к решению</w:t>
            </w:r>
          </w:p>
        </w:tc>
      </w:tr>
      <w:tr w:rsidR="000C62F5" w:rsidTr="000C62F5">
        <w:tc>
          <w:tcPr>
            <w:tcW w:w="2500" w:type="pct"/>
          </w:tcPr>
          <w:p w:rsidR="000C62F5" w:rsidRDefault="000C62F5"/>
        </w:tc>
        <w:tc>
          <w:tcPr>
            <w:tcW w:w="2500" w:type="pct"/>
          </w:tcPr>
          <w:p w:rsidR="000C62F5" w:rsidRDefault="000C62F5">
            <w:pPr>
              <w:jc w:val="both"/>
              <w:outlineLvl w:val="0"/>
            </w:pPr>
            <w:r>
              <w:t xml:space="preserve"> О бюджете поселения муниципального образования </w:t>
            </w:r>
            <w:proofErr w:type="spellStart"/>
            <w:r>
              <w:t>Прутского</w:t>
            </w:r>
            <w:proofErr w:type="spellEnd"/>
            <w:r>
              <w:t xml:space="preserve"> сельсовета Павловского района Алтайского края на 2023 год и плановый период 2024-2025 годов»</w:t>
            </w:r>
          </w:p>
          <w:p w:rsidR="000C62F5" w:rsidRDefault="000C62F5"/>
        </w:tc>
      </w:tr>
    </w:tbl>
    <w:p w:rsidR="000C62F5" w:rsidRDefault="000C62F5" w:rsidP="000C62F5">
      <w:pPr>
        <w:rPr>
          <w:sz w:val="28"/>
          <w:szCs w:val="28"/>
        </w:rPr>
      </w:pPr>
    </w:p>
    <w:p w:rsidR="000C62F5" w:rsidRDefault="000C62F5" w:rsidP="000C62F5">
      <w:r>
        <w:t xml:space="preserve">         Изменения в бюджет </w:t>
      </w:r>
      <w:proofErr w:type="spellStart"/>
      <w:r>
        <w:t>Прутского</w:t>
      </w:r>
      <w:proofErr w:type="spellEnd"/>
      <w:r>
        <w:t xml:space="preserve"> сельсовета Павловского района Алтайского края на 2023 год:</w:t>
      </w:r>
    </w:p>
    <w:p w:rsidR="000C62F5" w:rsidRDefault="000C62F5" w:rsidP="000C62F5">
      <w:pPr>
        <w:jc w:val="both"/>
      </w:pPr>
      <w:r>
        <w:t xml:space="preserve">          1. Утвердить основные характеристики бюджета муниципального образования </w:t>
      </w:r>
      <w:proofErr w:type="spellStart"/>
      <w:r>
        <w:t>Прутской</w:t>
      </w:r>
      <w:proofErr w:type="spellEnd"/>
      <w:r>
        <w:t xml:space="preserve"> сельсовет Павловского района Алтайского края на 2023 год:</w:t>
      </w:r>
    </w:p>
    <w:p w:rsidR="000C62F5" w:rsidRDefault="000C62F5" w:rsidP="000C62F5">
      <w:pPr>
        <w:jc w:val="both"/>
      </w:pPr>
      <w:r>
        <w:rPr>
          <w:color w:val="FF0000"/>
        </w:rPr>
        <w:tab/>
      </w:r>
      <w:r>
        <w:t xml:space="preserve">1) общий объем доходов бюджета муниципального образования </w:t>
      </w:r>
      <w:proofErr w:type="spellStart"/>
      <w:r>
        <w:t>Прутской</w:t>
      </w:r>
      <w:proofErr w:type="spellEnd"/>
      <w:r>
        <w:t xml:space="preserve"> сельсовет Павловского района Алтайского края</w:t>
      </w:r>
    </w:p>
    <w:p w:rsidR="000C62F5" w:rsidRDefault="000C62F5" w:rsidP="000C62F5">
      <w:pPr>
        <w:jc w:val="both"/>
      </w:pPr>
      <w:r>
        <w:t xml:space="preserve">В сумме 14284,1 </w:t>
      </w:r>
      <w:proofErr w:type="spellStart"/>
      <w:proofErr w:type="gramStart"/>
      <w:r>
        <w:t>тыс.рублей</w:t>
      </w:r>
      <w:proofErr w:type="spellEnd"/>
      <w:proofErr w:type="gramEnd"/>
      <w:r>
        <w:t xml:space="preserve">, в том числе объем межбюджетных трансфертов, получаемых из других бюджетов сумме 11786,1 </w:t>
      </w:r>
      <w:proofErr w:type="spellStart"/>
      <w:r>
        <w:t>тыс.руб</w:t>
      </w:r>
      <w:proofErr w:type="spellEnd"/>
      <w:r>
        <w:t>.</w:t>
      </w:r>
    </w:p>
    <w:p w:rsidR="000C62F5" w:rsidRDefault="000C62F5" w:rsidP="000C62F5">
      <w:pPr>
        <w:jc w:val="both"/>
      </w:pPr>
      <w:r>
        <w:tab/>
        <w:t xml:space="preserve">2) общий объем расходов бюджета муниципального образования </w:t>
      </w:r>
      <w:proofErr w:type="spellStart"/>
      <w:r>
        <w:t>Прутской</w:t>
      </w:r>
      <w:proofErr w:type="spellEnd"/>
      <w:r>
        <w:t xml:space="preserve"> сельсовет Павловского района Алтайского края в сумме </w:t>
      </w:r>
      <w:r>
        <w:rPr>
          <w:lang w:eastAsia="en-US"/>
        </w:rPr>
        <w:t xml:space="preserve">14284,1 </w:t>
      </w:r>
      <w:proofErr w:type="spellStart"/>
      <w:r>
        <w:t>тыс.руб</w:t>
      </w:r>
      <w:proofErr w:type="spellEnd"/>
      <w:r>
        <w:t xml:space="preserve">. </w:t>
      </w:r>
    </w:p>
    <w:p w:rsidR="000C62F5" w:rsidRDefault="000C62F5" w:rsidP="000C62F5">
      <w:pPr>
        <w:rPr>
          <w:caps/>
          <w:lang w:eastAsia="en-US"/>
        </w:rPr>
      </w:pPr>
      <w:r>
        <w:t xml:space="preserve">           </w:t>
      </w:r>
    </w:p>
    <w:p w:rsidR="000C62F5" w:rsidRDefault="000C62F5" w:rsidP="000C62F5">
      <w:pPr>
        <w:ind w:firstLine="708"/>
        <w:rPr>
          <w:sz w:val="28"/>
          <w:szCs w:val="28"/>
          <w:lang w:eastAsia="en-US"/>
        </w:rPr>
      </w:pPr>
      <w:r>
        <w:rPr>
          <w:lang w:eastAsia="en-US"/>
        </w:rPr>
        <w:t>3.приложение 3 изложить в следующей редакции:</w:t>
      </w:r>
    </w:p>
    <w:p w:rsidR="000C62F5" w:rsidRDefault="000C62F5" w:rsidP="000C62F5">
      <w:pPr>
        <w:ind w:left="5580"/>
        <w:outlineLvl w:val="0"/>
        <w:rPr>
          <w:caps/>
        </w:rPr>
      </w:pPr>
    </w:p>
    <w:p w:rsidR="000C62F5" w:rsidRDefault="000C62F5" w:rsidP="000C62F5">
      <w:r>
        <w:t xml:space="preserve">Распределение бюджетных ассигнований по разделам и подразделам классификации расходов бюджета сельского поселения на </w:t>
      </w:r>
      <w:proofErr w:type="gramStart"/>
      <w:r>
        <w:t>2023  год</w:t>
      </w:r>
      <w:proofErr w:type="gramEnd"/>
    </w:p>
    <w:p w:rsidR="000C62F5" w:rsidRDefault="000C62F5" w:rsidP="000C62F5"/>
    <w:tbl>
      <w:tblPr>
        <w:tblW w:w="5000" w:type="pct"/>
        <w:tblInd w:w="1" w:type="dxa"/>
        <w:tblCellMar>
          <w:left w:w="0" w:type="dxa"/>
          <w:right w:w="0" w:type="dxa"/>
        </w:tblCellMar>
        <w:tblLook w:val="04A0" w:firstRow="1" w:lastRow="0" w:firstColumn="1" w:lastColumn="0" w:noHBand="0" w:noVBand="1"/>
      </w:tblPr>
      <w:tblGrid>
        <w:gridCol w:w="5110"/>
        <w:gridCol w:w="1106"/>
        <w:gridCol w:w="1106"/>
        <w:gridCol w:w="2039"/>
      </w:tblGrid>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Наименование</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proofErr w:type="spellStart"/>
            <w:r>
              <w:t>Рз</w:t>
            </w:r>
            <w:proofErr w:type="spellEnd"/>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proofErr w:type="spellStart"/>
            <w:r>
              <w:t>Пр</w:t>
            </w:r>
            <w:proofErr w:type="spellEnd"/>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Сумма, тыс. рублей</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4</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r>
              <w:t>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3187,4</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r>
              <w:t>Функционирование высшего должностного лица субъекта РФ и муниципального образования</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Другие 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872,0</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Национальная оборона</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Мобилизационная и вневойсковая подготовка</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Национальная экономика</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r>
              <w:t>Дорожное хозяйство (дорожные фонды)</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r>
              <w:t>Жилищно-коммунальное хозяйство</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1162,7</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r>
              <w:t>Коммунальное хозяйство</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106,8</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rPr>
                <w:sz w:val="28"/>
                <w:szCs w:val="28"/>
                <w:lang w:val="en-US"/>
              </w:rPr>
            </w:pPr>
            <w:r>
              <w:t>Благоустройство</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1055,9</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Культура, кинематография</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8939,5</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Культура</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8150,0</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Другие вопросы в области </w:t>
            </w:r>
            <w:proofErr w:type="spellStart"/>
            <w:proofErr w:type="gramStart"/>
            <w:r>
              <w:t>культуры,кинематографии</w:t>
            </w:r>
            <w:proofErr w:type="spellEnd"/>
            <w:proofErr w:type="gramEnd"/>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roofErr w:type="spellStart"/>
            <w:r>
              <w:t>Социальнаяполитика</w:t>
            </w:r>
            <w:proofErr w:type="spellEnd"/>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15,0</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r>
              <w:t>Другие вопросы в области социальной политики</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591"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15,0</w:t>
            </w:r>
          </w:p>
        </w:tc>
      </w:tr>
      <w:tr w:rsidR="000C62F5" w:rsidTr="000C62F5">
        <w:tc>
          <w:tcPr>
            <w:tcW w:w="2729" w:type="pct"/>
            <w:tcBorders>
              <w:top w:val="single" w:sz="2" w:space="0" w:color="000000"/>
              <w:left w:val="single" w:sz="2" w:space="0" w:color="000000"/>
              <w:bottom w:val="single" w:sz="2" w:space="0" w:color="000000"/>
              <w:right w:val="single" w:sz="2" w:space="0" w:color="000000"/>
            </w:tcBorders>
            <w:hideMark/>
          </w:tcPr>
          <w:p w:rsidR="000C62F5" w:rsidRDefault="000C62F5">
            <w:pPr>
              <w:rPr>
                <w:sz w:val="28"/>
                <w:szCs w:val="28"/>
                <w:lang w:val="en-US"/>
              </w:rPr>
            </w:pPr>
            <w:r>
              <w:lastRenderedPageBreak/>
              <w:t>Итого:</w:t>
            </w:r>
          </w:p>
        </w:tc>
        <w:tc>
          <w:tcPr>
            <w:tcW w:w="591"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591"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108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14284,1</w:t>
            </w:r>
          </w:p>
        </w:tc>
      </w:tr>
    </w:tbl>
    <w:p w:rsidR="000C62F5" w:rsidRDefault="000C62F5" w:rsidP="000C62F5">
      <w:pPr>
        <w:rPr>
          <w:sz w:val="28"/>
          <w:szCs w:val="28"/>
        </w:rPr>
      </w:pPr>
    </w:p>
    <w:p w:rsidR="000C62F5" w:rsidRDefault="000C62F5" w:rsidP="000C62F5">
      <w:r>
        <w:t>4.приложение 5 изложить в следующей редакции:</w:t>
      </w:r>
    </w:p>
    <w:p w:rsidR="000C62F5" w:rsidRDefault="000C62F5" w:rsidP="000C62F5"/>
    <w:p w:rsidR="000C62F5" w:rsidRDefault="000C62F5" w:rsidP="000C62F5">
      <w:pPr>
        <w:jc w:val="center"/>
      </w:pPr>
      <w:r>
        <w:t>Ведомственная структура расходов бюджета сельского поселения на 2023 год</w:t>
      </w:r>
    </w:p>
    <w:p w:rsidR="000C62F5" w:rsidRDefault="000C62F5" w:rsidP="000C62F5"/>
    <w:tbl>
      <w:tblPr>
        <w:tblW w:w="5000" w:type="pct"/>
        <w:tblInd w:w="1" w:type="dxa"/>
        <w:tblCellMar>
          <w:left w:w="0" w:type="dxa"/>
          <w:right w:w="0" w:type="dxa"/>
        </w:tblCellMar>
        <w:tblLook w:val="04A0" w:firstRow="1" w:lastRow="0" w:firstColumn="1" w:lastColumn="0" w:noHBand="0" w:noVBand="1"/>
      </w:tblPr>
      <w:tblGrid>
        <w:gridCol w:w="3717"/>
        <w:gridCol w:w="725"/>
        <w:gridCol w:w="455"/>
        <w:gridCol w:w="534"/>
        <w:gridCol w:w="2054"/>
        <w:gridCol w:w="708"/>
        <w:gridCol w:w="1168"/>
      </w:tblGrid>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Наименование</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Код</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proofErr w:type="spellStart"/>
            <w:r>
              <w:t>Рз</w:t>
            </w:r>
            <w:proofErr w:type="spellEnd"/>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proofErr w:type="spellStart"/>
            <w:r>
              <w:t>Пр</w:t>
            </w:r>
            <w:proofErr w:type="spellEnd"/>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ЦСР</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proofErr w:type="spellStart"/>
            <w:r>
              <w:t>Вр</w:t>
            </w:r>
            <w:proofErr w:type="spellEnd"/>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Сумма, тыс. рублей</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Администрация </w:t>
            </w:r>
            <w:proofErr w:type="spellStart"/>
            <w:r>
              <w:t>Прутского</w:t>
            </w:r>
            <w:proofErr w:type="spellEnd"/>
            <w:r>
              <w:t xml:space="preserve"> сельсовета Павловского района Алтайского края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285"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14284,1</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Общегосударственные вопросы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3187,4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Функционирование высшего должностного лица субъекта Российской Федерации и муниципального образования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Глава муниципального образования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01 2 00 10120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01 2 00 10120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386,0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01 2 00 10120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116,0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Центральный аппарат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lastRenderedPageBreak/>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594,0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219,0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253,0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Закупка энергетических ресурсов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247</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542,0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Уплата налога на имущество организаций и земельного налога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851</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153,4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Уплата прочих налогов и сборов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852</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Уплата иных платежей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853</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sz w:val="28"/>
                <w:szCs w:val="28"/>
                <w:lang w:val="en-US"/>
              </w:rPr>
            </w:pPr>
            <w:r>
              <w:t>Другие общегосударственные вопросы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872,0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сельских поселений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содержание структурных подразделений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472,0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140,0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spacing w:val="-4"/>
              </w:rPr>
              <w:t>Иные вопросы в области национальной экономики</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tc>
        <w:tc>
          <w:tcPr>
            <w:tcW w:w="624" w:type="pct"/>
            <w:tcBorders>
              <w:top w:val="single" w:sz="2" w:space="0" w:color="000000"/>
              <w:left w:val="single" w:sz="2" w:space="0" w:color="000000"/>
              <w:bottom w:val="single" w:sz="2" w:space="0" w:color="000000"/>
              <w:right w:val="single" w:sz="2" w:space="0" w:color="000000"/>
            </w:tcBorders>
          </w:tcPr>
          <w:p w:rsidR="000C62F5" w:rsidRDefault="000C62F5">
            <w:pPr>
              <w:jc w:val="center"/>
            </w:pPr>
            <w:r>
              <w:t>260,0</w:t>
            </w:r>
          </w:p>
          <w:p w:rsidR="000C62F5" w:rsidRDefault="000C62F5">
            <w:pPr>
              <w:jc w:val="center"/>
            </w:pP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spacing w:val="-4"/>
              </w:rPr>
              <w:t>Мероприятия по стимулированию инвестиционной активности</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91 1 00 00000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260,0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spacing w:val="-4"/>
              </w:rPr>
              <w:t>Оценка недвижимости, признание прав и регулирование отношений по государственной собственности</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91 1 00 17380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r>
              <w:t>000</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260,0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lang w:eastAsia="en-US"/>
              </w:rPr>
              <w:t>Закупка товаров, работ и услуг для обеспечения государственных (муниципальных) нужд</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91 1 00 17380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r>
              <w:t>200</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260,0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lang w:eastAsia="en-US"/>
              </w:rP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91 1 00 17380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260,0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Национальная оборона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 xml:space="preserve">Мобилизация и вневойсковая </w:t>
            </w:r>
            <w:r>
              <w:lastRenderedPageBreak/>
              <w:t>подготовка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lastRenderedPageBreak/>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Руководство и управление в сфере установленных функций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Осуществление первичного воинского учета органами местного самоуправления поселений, муниципальных и городских округов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01 4 00 51180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01 4 00 51180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235,0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01 4 00 51180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01 4 00 51180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58,4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Национальная экономика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Дорожное хозяйство (дорожные фонды)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Иные вопросы в области национальной экономики</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Мероприятия в сфере транспорта и дорожного хозяйства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rPr>
          <w:trHeight w:val="1240"/>
        </w:trPr>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Содержание, ремонт, реконструкция и строительство автомобильных дорог, являющихся муниципальной собственностью</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91 2 00 67270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342,0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91 2 00 67270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342,0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eastAsia="en-US"/>
              </w:rPr>
            </w:pPr>
            <w:r>
              <w:rPr>
                <w:lang w:eastAsia="en-US"/>
              </w:rPr>
              <w:t xml:space="preserve">Развитие улично-дорожной сети в </w:t>
            </w:r>
            <w:proofErr w:type="spellStart"/>
            <w:proofErr w:type="gramStart"/>
            <w:r>
              <w:rPr>
                <w:lang w:eastAsia="en-US"/>
              </w:rPr>
              <w:t>городах,рабочих</w:t>
            </w:r>
            <w:proofErr w:type="spellEnd"/>
            <w:proofErr w:type="gramEnd"/>
            <w:r>
              <w:rPr>
                <w:lang w:eastAsia="en-US"/>
              </w:rPr>
              <w:t xml:space="preserve"> </w:t>
            </w:r>
            <w:proofErr w:type="spellStart"/>
            <w:r>
              <w:rPr>
                <w:lang w:eastAsia="en-US"/>
              </w:rPr>
              <w:t>поселках,поселках</w:t>
            </w:r>
            <w:proofErr w:type="spellEnd"/>
            <w:r>
              <w:rPr>
                <w:lang w:eastAsia="en-US"/>
              </w:rPr>
              <w:t xml:space="preserve"> городского типа и селах</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91 2 00 71020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274,1</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eastAsia="en-US"/>
              </w:rPr>
            </w:pPr>
            <w:r>
              <w:rPr>
                <w:lang w:eastAsia="en-US"/>
              </w:rP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91 2 00 71020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274,1</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sz w:val="28"/>
                <w:szCs w:val="28"/>
                <w:lang w:val="en-US"/>
              </w:rPr>
            </w:pPr>
            <w:r>
              <w:t>Жилищно-коммунальное хозяйство</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1162,7</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color w:val="000000"/>
              </w:rPr>
              <w:t>Коммунальное хозяйство</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tc>
        <w:tc>
          <w:tcPr>
            <w:tcW w:w="378" w:type="pct"/>
            <w:tcBorders>
              <w:top w:val="single" w:sz="2" w:space="0" w:color="000000"/>
              <w:left w:val="single" w:sz="2" w:space="0" w:color="000000"/>
              <w:bottom w:val="single" w:sz="2" w:space="0" w:color="000000"/>
              <w:right w:val="single" w:sz="2" w:space="0" w:color="000000"/>
            </w:tcBorders>
          </w:tcPr>
          <w:p w:rsidR="000C62F5" w:rsidRDefault="000C62F5"/>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106,8</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color w:val="000000"/>
              </w:rPr>
              <w:t xml:space="preserve">Муниципальная </w:t>
            </w:r>
            <w:proofErr w:type="spellStart"/>
            <w:proofErr w:type="gramStart"/>
            <w:r>
              <w:rPr>
                <w:color w:val="000000"/>
              </w:rPr>
              <w:t>прграмма»Комплексное</w:t>
            </w:r>
            <w:proofErr w:type="spellEnd"/>
            <w:proofErr w:type="gramEnd"/>
            <w:r>
              <w:rPr>
                <w:color w:val="000000"/>
              </w:rPr>
              <w:t xml:space="preserve"> развитие систем коммунальной инфраструктуры Павловского района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rPr>
                <w:color w:val="000000"/>
              </w:rP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proofErr w:type="spellStart"/>
            <w:r>
              <w:rPr>
                <w:color w:val="000000"/>
              </w:rPr>
              <w:t>Подпрграмма</w:t>
            </w:r>
            <w:proofErr w:type="spellEnd"/>
            <w:r>
              <w:rPr>
                <w:color w:val="000000"/>
              </w:rPr>
              <w:t xml:space="preserve"> «Увеличение объема и улучшение качества питьевой </w:t>
            </w:r>
            <w:r>
              <w:rPr>
                <w:color w:val="000000"/>
              </w:rPr>
              <w:lastRenderedPageBreak/>
              <w:t>воды»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lastRenderedPageBreak/>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43 1 00 60990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000</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lang w:eastAsia="en-US"/>
              </w:rPr>
              <w:t>Закупка товаров, работ и услуг для обеспечения государственных (муниципальных) нужд</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43 1 00 60990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200</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lang w:eastAsia="en-US"/>
              </w:rPr>
              <w:t>Иные закупки товаров, работ и услуг для обеспечения государственных (муниципальных) нужд</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43 1 00 60990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240</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lang w:eastAsia="en-US"/>
              </w:rP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43 1 00 60990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Благоустройство</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1055,9</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Иные вопросы в области жилищно-коммунального хозяйства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1055,9</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Иные расходы в области жилищно-коммунального хозяйства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1055,9</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Уличное освещение</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92 9 00 18050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343,5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Закупка энергетических ресурсов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92 9 00 18050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247</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343,5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Организация и содержание мест захоронения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92 9 00 18070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92 9 00 18070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Прочие мероприятия по благоустройству муниципальных образований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92 9 00 18080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542,4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92 9 00 18080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542,4</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Культура, кинематография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8939,5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Культура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8939,5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сельских поселений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содержание сельских домов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02 2 00 00000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Учреждения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1070,0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Закупка энергетических ресурсов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247</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630,0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Муниципальная программа «Повышение эффективности управления муниципальным имуществом Павловского района2</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6450,0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Капитальные вложения на восстановление и развитие объектов муниципальной собственности</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21 2 00 00000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6450,0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реализацию мероприятий муниципальных программ</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21 2 00 60990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6450,0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Закупка товаров, работ и услуг для обеспечения государственных (муниципальных) нужд</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21 2 00 60990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240</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6450,0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21 2 00 60990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6450,0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lastRenderedPageBreak/>
              <w:t xml:space="preserve">Другие вопросы в области </w:t>
            </w:r>
            <w:proofErr w:type="spellStart"/>
            <w:proofErr w:type="gramStart"/>
            <w:r>
              <w:t>культуры,кинематографии</w:t>
            </w:r>
            <w:proofErr w:type="spellEnd"/>
            <w:proofErr w:type="gramEnd"/>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Расходы на обеспечение деятельности сельских поселений </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содержание структурных подразделений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Учебно-методические </w:t>
            </w:r>
            <w:proofErr w:type="spellStart"/>
            <w:proofErr w:type="gramStart"/>
            <w:r>
              <w:t>кабинеты,централизованные</w:t>
            </w:r>
            <w:proofErr w:type="spellEnd"/>
            <w:proofErr w:type="gramEnd"/>
            <w:r>
              <w:t xml:space="preserve"> </w:t>
            </w:r>
            <w:proofErr w:type="spellStart"/>
            <w:r>
              <w:t>бухгалтерии,группы</w:t>
            </w:r>
            <w:proofErr w:type="spellEnd"/>
            <w:r>
              <w:t xml:space="preserve"> хозяйственного </w:t>
            </w:r>
            <w:proofErr w:type="spellStart"/>
            <w:r>
              <w:t>обслуживания,учебные</w:t>
            </w:r>
            <w:proofErr w:type="spellEnd"/>
            <w:r>
              <w:t xml:space="preserve"> </w:t>
            </w:r>
            <w:proofErr w:type="spellStart"/>
            <w:r>
              <w:t>фильмотеки,межшкольные</w:t>
            </w:r>
            <w:proofErr w:type="spellEnd"/>
            <w:r>
              <w:t xml:space="preserve"> учебно-производственные </w:t>
            </w:r>
            <w:proofErr w:type="spellStart"/>
            <w:r>
              <w:t>комбинаты,логопедические</w:t>
            </w:r>
            <w:proofErr w:type="spellEnd"/>
            <w:r>
              <w:t xml:space="preserve"> пункты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638,0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151,5</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 Социальная политика</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rPr>
                <w:lang w:val="en-US"/>
              </w:rP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15,0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 Другие вопросы в области социальной политики</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9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Иные расходы органов государственной власти субъектов Российской Федерации 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99 0 00 00000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Резервные фонды</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99 1 00 00000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Резервные фонды местных администраций</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99 1 00 14100</w:t>
            </w:r>
          </w:p>
        </w:tc>
        <w:tc>
          <w:tcPr>
            <w:tcW w:w="378"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Социальное обеспечение и иные выплаты населению</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 xml:space="preserve">303 </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99 1 00 14100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300</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Социальные выплаты гражданам, кроме публичных нормативных социальных выплат</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99 1 00 14100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320</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1986" w:type="pct"/>
            <w:tcBorders>
              <w:top w:val="single" w:sz="2" w:space="0" w:color="000000"/>
              <w:left w:val="single" w:sz="2" w:space="0" w:color="000000"/>
              <w:bottom w:val="single" w:sz="2" w:space="0" w:color="000000"/>
              <w:right w:val="single" w:sz="2" w:space="0" w:color="000000"/>
            </w:tcBorders>
            <w:hideMark/>
          </w:tcPr>
          <w:p w:rsidR="000C62F5" w:rsidRDefault="000C62F5">
            <w:r>
              <w:t>Пособия, компенсации и иные социальные выплаты гражданам, кроме публичных нормативных обязательств</w:t>
            </w:r>
          </w:p>
        </w:tc>
        <w:tc>
          <w:tcPr>
            <w:tcW w:w="3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99 1 00 14100</w:t>
            </w:r>
          </w:p>
        </w:tc>
        <w:tc>
          <w:tcPr>
            <w:tcW w:w="378"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321</w:t>
            </w:r>
          </w:p>
        </w:tc>
        <w:tc>
          <w:tcPr>
            <w:tcW w:w="624"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bl>
    <w:p w:rsidR="000C62F5" w:rsidRDefault="000C62F5" w:rsidP="000C62F5">
      <w:pPr>
        <w:rPr>
          <w:sz w:val="28"/>
          <w:szCs w:val="28"/>
        </w:rPr>
      </w:pPr>
    </w:p>
    <w:p w:rsidR="000C62F5" w:rsidRDefault="000C62F5" w:rsidP="000C62F5">
      <w:pPr>
        <w:rPr>
          <w:caps/>
        </w:rPr>
      </w:pPr>
      <w:r>
        <w:rPr>
          <w:lang w:eastAsia="en-US"/>
        </w:rPr>
        <w:t>5.приложение 7 изложить в следующей редакции:</w:t>
      </w:r>
    </w:p>
    <w:p w:rsidR="000C62F5" w:rsidRDefault="000C62F5" w:rsidP="000C62F5">
      <w:pPr>
        <w:outlineLvl w:val="0"/>
      </w:pPr>
    </w:p>
    <w:p w:rsidR="000C62F5" w:rsidRDefault="000C62F5" w:rsidP="000C62F5">
      <w:pPr>
        <w:jc w:val="center"/>
        <w:outlineLvl w:val="0"/>
      </w:pPr>
    </w:p>
    <w:p w:rsidR="000C62F5" w:rsidRDefault="000C62F5" w:rsidP="000C62F5">
      <w:pPr>
        <w:jc w:val="center"/>
      </w:pPr>
      <w:r>
        <w:t>Распределение бюджетных ассигнований по разделам, подразделам, целевым статьям, группам (группам и подгруппам) видов расходов на 2023 год</w:t>
      </w:r>
    </w:p>
    <w:p w:rsidR="000C62F5" w:rsidRDefault="000C62F5" w:rsidP="000C62F5"/>
    <w:tbl>
      <w:tblPr>
        <w:tblW w:w="5000" w:type="pct"/>
        <w:tblInd w:w="1" w:type="dxa"/>
        <w:tblCellMar>
          <w:left w:w="0" w:type="dxa"/>
          <w:right w:w="0" w:type="dxa"/>
        </w:tblCellMar>
        <w:tblLook w:val="04A0" w:firstRow="1" w:lastRow="0" w:firstColumn="1" w:lastColumn="0" w:noHBand="0" w:noVBand="1"/>
      </w:tblPr>
      <w:tblGrid>
        <w:gridCol w:w="4649"/>
        <w:gridCol w:w="459"/>
        <w:gridCol w:w="537"/>
        <w:gridCol w:w="1945"/>
        <w:gridCol w:w="648"/>
        <w:gridCol w:w="1123"/>
      </w:tblGrid>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Наименование</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proofErr w:type="spellStart"/>
            <w:r>
              <w:t>Рз</w:t>
            </w:r>
            <w:proofErr w:type="spellEnd"/>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proofErr w:type="spellStart"/>
            <w:r>
              <w:t>Пр</w:t>
            </w:r>
            <w:proofErr w:type="spellEnd"/>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ЦСР</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proofErr w:type="spellStart"/>
            <w:r>
              <w:t>Вр</w:t>
            </w:r>
            <w:proofErr w:type="spellEnd"/>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Сумма, тыс. рублей</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lastRenderedPageBreak/>
              <w:t>1</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4</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Администрация </w:t>
            </w:r>
            <w:proofErr w:type="spellStart"/>
            <w:r>
              <w:t>Прутского</w:t>
            </w:r>
            <w:proofErr w:type="spellEnd"/>
            <w:r>
              <w:t xml:space="preserve"> сельсовета Павловского района Алтайского края</w:t>
            </w:r>
          </w:p>
        </w:tc>
        <w:tc>
          <w:tcPr>
            <w:tcW w:w="245"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28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14284,1</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Общегосударственные вопросы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3187,4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Функционирование высшего должностного лица субъекта Российской Федерации и муниципального образования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Глава муниципального образования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01 2 00 10120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01 2 00 10120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386,0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01 2 00 10120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116,0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Центральный аппарат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1813,4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594,0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219,0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253,0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Закупка энергетических ресурсов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247</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542,0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Уплата налога на имущество организаций и земельного налога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851</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153,4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Уплата прочих налогов и сборов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852</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Уплата иных платежей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853</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sz w:val="28"/>
                <w:szCs w:val="28"/>
                <w:lang w:val="en-US"/>
              </w:rPr>
            </w:pPr>
            <w:r>
              <w:t>Другие общегосударственные вопросы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872,0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содержание структурных подразделений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472,0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140,0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spacing w:val="-4"/>
              </w:rPr>
              <w:t>Иные вопросы в области национальной экономики</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260,0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spacing w:val="-4"/>
              </w:rPr>
              <w:t>Мероприятия по стимулированию инвестиционной активности</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91 1 00 00000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260,0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spacing w:val="-4"/>
              </w:rPr>
              <w:t xml:space="preserve">Оценка </w:t>
            </w:r>
            <w:proofErr w:type="spellStart"/>
            <w:proofErr w:type="gramStart"/>
            <w:r>
              <w:rPr>
                <w:spacing w:val="-4"/>
              </w:rPr>
              <w:t>недвижимости,признание</w:t>
            </w:r>
            <w:proofErr w:type="spellEnd"/>
            <w:proofErr w:type="gramEnd"/>
            <w:r>
              <w:rPr>
                <w:spacing w:val="-4"/>
              </w:rPr>
              <w:t xml:space="preserve"> прав и регулирование отношений по государственной собственности</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91 1 00 17380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r>
              <w:t>000</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260,0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lang w:eastAsia="en-US"/>
              </w:rPr>
              <w:t>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91 1 00 17380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r>
              <w:t>200</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260,0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spacing w:val="-4"/>
              </w:rPr>
            </w:pPr>
            <w:r>
              <w:rPr>
                <w:lang w:eastAsia="en-US"/>
              </w:rP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91 1 00 17380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260,0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Национальная оборона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Мобилизация и вневойсковая подготовка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Руководство и управление в сфере установленных функций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Осуществление первичного воинского учета органами местного самоуправления поселений, муниципальных и городских округов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01 4 00 51180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363,4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01 4 00 51180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235,0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01 4 00 51180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01 4 00 51180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58,4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Национальная экономика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sz w:val="28"/>
                <w:szCs w:val="28"/>
                <w:lang w:val="en-US"/>
              </w:rPr>
            </w:pPr>
            <w:r>
              <w:t>Дорожное хозяйство (дорожные фонды)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Иные вопросы в области национальной экономики</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Мероприятия в сфере транспорта и дорожного хозяйства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616,1</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Содержание, ремонт, реконструкция и строительство автомобильных дорог, являющихся муниципальной </w:t>
            </w:r>
            <w:r>
              <w:lastRenderedPageBreak/>
              <w:t>собственностью</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lastRenderedPageBreak/>
              <w:t>04</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91 2 00 67270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342,0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91 2 00 67270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342,0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eastAsia="en-US"/>
              </w:rPr>
            </w:pPr>
            <w:r>
              <w:rPr>
                <w:lang w:eastAsia="en-US"/>
              </w:rPr>
              <w:t xml:space="preserve">Развитие улично-дорожной сети в </w:t>
            </w:r>
            <w:proofErr w:type="spellStart"/>
            <w:proofErr w:type="gramStart"/>
            <w:r>
              <w:rPr>
                <w:lang w:eastAsia="en-US"/>
              </w:rPr>
              <w:t>городах,рабочих</w:t>
            </w:r>
            <w:proofErr w:type="spellEnd"/>
            <w:proofErr w:type="gramEnd"/>
            <w:r>
              <w:rPr>
                <w:lang w:eastAsia="en-US"/>
              </w:rPr>
              <w:t xml:space="preserve"> </w:t>
            </w:r>
            <w:proofErr w:type="spellStart"/>
            <w:r>
              <w:rPr>
                <w:lang w:eastAsia="en-US"/>
              </w:rPr>
              <w:t>поселках,поселках</w:t>
            </w:r>
            <w:proofErr w:type="spellEnd"/>
            <w:r>
              <w:rPr>
                <w:lang w:eastAsia="en-US"/>
              </w:rPr>
              <w:t xml:space="preserve"> городского типа и селах</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91 2 00 71020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274,1</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eastAsia="en-US"/>
              </w:rPr>
            </w:pPr>
            <w:r>
              <w:rPr>
                <w:lang w:eastAsia="en-US"/>
              </w:rP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91 2 00 71020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274,1</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sz w:val="28"/>
                <w:szCs w:val="28"/>
              </w:rPr>
            </w:pPr>
            <w:r>
              <w:t>Жилищно-коммунальное хозяйство</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1162,7</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color w:val="000000"/>
              </w:rPr>
              <w:t>Коммунальное хозяйство</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tc>
        <w:tc>
          <w:tcPr>
            <w:tcW w:w="346" w:type="pct"/>
            <w:tcBorders>
              <w:top w:val="single" w:sz="2" w:space="0" w:color="000000"/>
              <w:left w:val="single" w:sz="2" w:space="0" w:color="000000"/>
              <w:bottom w:val="single" w:sz="2" w:space="0" w:color="000000"/>
              <w:right w:val="single" w:sz="2" w:space="0" w:color="000000"/>
            </w:tcBorders>
          </w:tcPr>
          <w:p w:rsidR="000C62F5" w:rsidRDefault="000C62F5"/>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106,8</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color w:val="000000"/>
              </w:rPr>
              <w:t xml:space="preserve">Муниципальная </w:t>
            </w:r>
            <w:proofErr w:type="spellStart"/>
            <w:proofErr w:type="gramStart"/>
            <w:r>
              <w:rPr>
                <w:color w:val="000000"/>
              </w:rPr>
              <w:t>прграмма»Комплексное</w:t>
            </w:r>
            <w:proofErr w:type="spellEnd"/>
            <w:proofErr w:type="gramEnd"/>
            <w:r>
              <w:rPr>
                <w:color w:val="000000"/>
              </w:rPr>
              <w:t xml:space="preserve"> развитие систем коммунальной инфраструктуры Павловского района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rPr>
                <w:color w:val="000000"/>
              </w:rP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proofErr w:type="spellStart"/>
            <w:r>
              <w:rPr>
                <w:color w:val="000000"/>
              </w:rPr>
              <w:t>Подпрграмма</w:t>
            </w:r>
            <w:proofErr w:type="spellEnd"/>
            <w:r>
              <w:rPr>
                <w:color w:val="000000"/>
              </w:rPr>
              <w:t xml:space="preserve"> «Увеличение объема и улучшение качества питьевой воды»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43 1 00 60990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000</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lang w:eastAsia="en-US"/>
              </w:rPr>
              <w:t>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43 1 00 60990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200</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lang w:eastAsia="en-US"/>
              </w:rPr>
              <w:t>Иные закупки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43 1 00 60990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240</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color w:val="000000"/>
              </w:rPr>
            </w:pPr>
            <w:r>
              <w:rPr>
                <w:lang w:eastAsia="en-US"/>
              </w:rP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43 1 00 60990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color w:val="000000"/>
              </w:rPr>
            </w:pPr>
            <w:r>
              <w:rPr>
                <w:color w:val="000000"/>
              </w:rP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106,8</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Благоустройство</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1055,9</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Иные вопросы в области жилищно-коммунального хозяйства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1055,9</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Иные расходы в области жилищно-коммунального хозяйства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1055,9</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Уличное освещение</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92 9 00 18050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343,5</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Закупка энергетических ресурсов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92 9 00 18050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247</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343,5</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Организация и содержание мест захоронения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92 9 00 18070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92 9 00 18070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Прочие мероприятия по благоустройству муниципальных образований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92 9 00 18080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542,4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92 9 00 18080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542,4</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Культура, кинематография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8939,5</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Культура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8150,0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содержание сельских домов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02 2 00 00000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Учреждения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1700,0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1070,0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pPr>
              <w:rPr>
                <w:lang w:val="en-US"/>
              </w:rPr>
            </w:pPr>
            <w:r>
              <w:t>Закупка энергетических ресурсов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247</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630,0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Муниципальная программа «Повышение эффективности управления муниципальным имуществом Павловского района2</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6450,0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Капитальные вложения на восстановление и развитие объектов муниципальной собственности</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21 2 00 00000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6450,0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реализацию мероприятий муниципальных программ</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21 2 00 60990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6450,0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Закупка товаров, работ и услуг для обеспечения государственных </w:t>
            </w:r>
            <w:r>
              <w:lastRenderedPageBreak/>
              <w:t>(муниципальных)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lastRenderedPageBreak/>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21 2 00 60990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240</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6450,0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21 2 00 60990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6450,0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Другие вопросы в области </w:t>
            </w:r>
            <w:proofErr w:type="spellStart"/>
            <w:proofErr w:type="gramStart"/>
            <w:r>
              <w:t>культуры,кинематографии</w:t>
            </w:r>
            <w:proofErr w:type="spellEnd"/>
            <w:proofErr w:type="gramEnd"/>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Расходы на содержание структурных подразделений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789,5</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Фонд оплаты труда государственных (муниципальных)органов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638,0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Взносы по обязательному социальному страхованию на выплаты денежного содержания и иные выплаты работников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151,5</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 Социальная политика</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15,0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 xml:space="preserve"> Другие вопросы в области социальной политики</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39"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Иные расходы органов государственной власти субъектов Российской Федерации 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99 0 00 00000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Резервные фонды</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99 1 00 00000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rPr>
            </w:pPr>
            <w:r>
              <w:t>15,0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Резервные фонды местных администраций</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99 1 00 14100</w:t>
            </w:r>
          </w:p>
        </w:tc>
        <w:tc>
          <w:tcPr>
            <w:tcW w:w="346" w:type="pct"/>
            <w:tcBorders>
              <w:top w:val="single" w:sz="2" w:space="0" w:color="000000"/>
              <w:left w:val="single" w:sz="2" w:space="0" w:color="000000"/>
              <w:bottom w:val="single" w:sz="2" w:space="0" w:color="000000"/>
              <w:right w:val="single" w:sz="2" w:space="0" w:color="000000"/>
            </w:tcBorders>
          </w:tcPr>
          <w:p w:rsidR="000C62F5" w:rsidRDefault="000C62F5">
            <w:pPr>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rPr>
            </w:pPr>
            <w:r>
              <w:t>15,0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Социальное обеспечение и иные выплаты населению</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99 1 00 14100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300</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Социальные выплаты гражданам, кроме публичных нормативных социальных выплат</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99 1 00 14100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320</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r w:rsidR="000C62F5" w:rsidTr="000C62F5">
        <w:tc>
          <w:tcPr>
            <w:tcW w:w="2483" w:type="pct"/>
            <w:tcBorders>
              <w:top w:val="single" w:sz="2" w:space="0" w:color="000000"/>
              <w:left w:val="single" w:sz="2" w:space="0" w:color="000000"/>
              <w:bottom w:val="single" w:sz="2" w:space="0" w:color="000000"/>
              <w:right w:val="single" w:sz="2" w:space="0" w:color="000000"/>
            </w:tcBorders>
            <w:hideMark/>
          </w:tcPr>
          <w:p w:rsidR="000C62F5" w:rsidRDefault="000C62F5">
            <w:r>
              <w:t>Пособия, компенсации и иные социальные выплаты гражданам, кроме публичных нормативных обязательств</w:t>
            </w:r>
          </w:p>
        </w:tc>
        <w:tc>
          <w:tcPr>
            <w:tcW w:w="245"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99 1 00 14100</w:t>
            </w:r>
          </w:p>
        </w:tc>
        <w:tc>
          <w:tcPr>
            <w:tcW w:w="346"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pPr>
            <w:r>
              <w:t>321</w:t>
            </w:r>
          </w:p>
        </w:tc>
        <w:tc>
          <w:tcPr>
            <w:tcW w:w="600" w:type="pct"/>
            <w:tcBorders>
              <w:top w:val="single" w:sz="2" w:space="0" w:color="000000"/>
              <w:left w:val="single" w:sz="2" w:space="0" w:color="000000"/>
              <w:bottom w:val="single" w:sz="2" w:space="0" w:color="000000"/>
              <w:right w:val="single" w:sz="2" w:space="0" w:color="000000"/>
            </w:tcBorders>
            <w:hideMark/>
          </w:tcPr>
          <w:p w:rsidR="000C62F5" w:rsidRDefault="000C62F5">
            <w:pPr>
              <w:jc w:val="center"/>
              <w:rPr>
                <w:sz w:val="28"/>
                <w:szCs w:val="28"/>
                <w:lang w:val="en-US"/>
              </w:rPr>
            </w:pPr>
            <w:r>
              <w:t>15,0</w:t>
            </w:r>
          </w:p>
        </w:tc>
      </w:tr>
    </w:tbl>
    <w:p w:rsidR="000C62F5" w:rsidRDefault="000C62F5" w:rsidP="000C62F5">
      <w:pPr>
        <w:rPr>
          <w:sz w:val="28"/>
          <w:szCs w:val="28"/>
        </w:rPr>
      </w:pPr>
    </w:p>
    <w:p w:rsidR="009B707F" w:rsidRPr="00DC744E" w:rsidRDefault="009B707F" w:rsidP="009B707F"/>
    <w:p w:rsidR="009B707F" w:rsidRDefault="009B707F" w:rsidP="009B707F">
      <w:pPr>
        <w:jc w:val="both"/>
      </w:pPr>
    </w:p>
    <w:p w:rsidR="00730CB6" w:rsidRPr="009B707F" w:rsidRDefault="00730CB6" w:rsidP="00730CB6">
      <w:pPr>
        <w:ind w:firstLine="720"/>
        <w:rPr>
          <w:b/>
          <w:sz w:val="28"/>
          <w:szCs w:val="28"/>
        </w:rPr>
      </w:pPr>
      <w:r w:rsidRPr="009B707F">
        <w:rPr>
          <w:b/>
          <w:sz w:val="28"/>
          <w:szCs w:val="28"/>
        </w:rPr>
        <w:t>Докладчик: Шевченко Т.И.</w:t>
      </w:r>
    </w:p>
    <w:p w:rsidR="009B707F" w:rsidRPr="009B707F" w:rsidRDefault="00141A77" w:rsidP="00730CB6">
      <w:pPr>
        <w:ind w:firstLine="708"/>
        <w:jc w:val="both"/>
        <w:outlineLvl w:val="0"/>
        <w:rPr>
          <w:sz w:val="28"/>
          <w:szCs w:val="28"/>
        </w:rPr>
      </w:pPr>
      <w:r w:rsidRPr="009B707F">
        <w:rPr>
          <w:b/>
          <w:sz w:val="28"/>
          <w:szCs w:val="28"/>
        </w:rPr>
        <w:t>4</w:t>
      </w:r>
      <w:r w:rsidR="00730CB6" w:rsidRPr="009B707F">
        <w:rPr>
          <w:b/>
          <w:sz w:val="28"/>
          <w:szCs w:val="28"/>
        </w:rPr>
        <w:t>.</w:t>
      </w:r>
      <w:r w:rsidRPr="009B707F">
        <w:rPr>
          <w:sz w:val="28"/>
          <w:szCs w:val="28"/>
        </w:rPr>
        <w:t xml:space="preserve"> Об исполнении бюджета за 202</w:t>
      </w:r>
      <w:r w:rsidR="000C62F5">
        <w:rPr>
          <w:sz w:val="28"/>
          <w:szCs w:val="28"/>
        </w:rPr>
        <w:t>2</w:t>
      </w:r>
      <w:r w:rsidR="00730CB6" w:rsidRPr="009B707F">
        <w:rPr>
          <w:sz w:val="28"/>
          <w:szCs w:val="28"/>
        </w:rPr>
        <w:t xml:space="preserve"> г.</w:t>
      </w:r>
      <w:r w:rsidR="00730CB6" w:rsidRPr="009B707F">
        <w:rPr>
          <w:sz w:val="28"/>
          <w:szCs w:val="28"/>
        </w:rPr>
        <w:tab/>
      </w:r>
    </w:p>
    <w:p w:rsidR="002A7DEF" w:rsidRDefault="009B707F" w:rsidP="002A7DEF">
      <w:pPr>
        <w:ind w:firstLine="708"/>
        <w:jc w:val="both"/>
        <w:outlineLvl w:val="0"/>
        <w:rPr>
          <w:sz w:val="28"/>
          <w:szCs w:val="28"/>
        </w:rPr>
      </w:pPr>
      <w:r>
        <w:tab/>
      </w:r>
      <w:r w:rsidR="002A7DEF">
        <w:t>Объем доходов местного бюджета за 2022 год</w:t>
      </w:r>
    </w:p>
    <w:p w:rsidR="002A7DEF" w:rsidRDefault="002A7DEF" w:rsidP="002A7DEF">
      <w:pPr>
        <w:jc w:val="both"/>
      </w:pPr>
      <w:r>
        <w:t>с учетом доходов, передаваемых из районного бюджета выполнен на 100,2% по отношению к годовому плану и составил 26078,4 тыс. рублей. В том числе собственных доходов поступило 2610,9 тыс. руб. при плане на 2022 год 2553,1 тыс. руб.</w:t>
      </w:r>
    </w:p>
    <w:p w:rsidR="002A7DEF" w:rsidRDefault="002A7DEF" w:rsidP="002A7DEF">
      <w:pPr>
        <w:jc w:val="both"/>
      </w:pPr>
      <w:r>
        <w:tab/>
        <w:t xml:space="preserve">Расходная часть бюджета выполнена на 100 % в сравнении с планом на 2022 год и составили 24701,1 </w:t>
      </w:r>
      <w:proofErr w:type="spellStart"/>
      <w:r>
        <w:t>тыс.руб</w:t>
      </w:r>
      <w:proofErr w:type="spellEnd"/>
      <w:r>
        <w:t>.</w:t>
      </w:r>
    </w:p>
    <w:p w:rsidR="002A7DEF" w:rsidRDefault="002A7DEF" w:rsidP="002A7DEF">
      <w:pPr>
        <w:ind w:firstLine="75"/>
        <w:jc w:val="both"/>
      </w:pPr>
      <w:r>
        <w:tab/>
        <w:t xml:space="preserve">Просроченной кредиторской задолженности у бюджета </w:t>
      </w:r>
      <w:proofErr w:type="spellStart"/>
      <w:r>
        <w:t>Прутского</w:t>
      </w:r>
      <w:proofErr w:type="spellEnd"/>
      <w:r>
        <w:t xml:space="preserve"> сельсовета на 01.01.2023 года нет.</w:t>
      </w:r>
    </w:p>
    <w:p w:rsidR="009B707F" w:rsidRDefault="009B707F" w:rsidP="002A7DEF">
      <w:pPr>
        <w:ind w:firstLine="708"/>
        <w:jc w:val="both"/>
        <w:outlineLvl w:val="0"/>
      </w:pPr>
      <w:r>
        <w:t xml:space="preserve"> Настоящее решение обнародовать в установленном законом порядке.</w:t>
      </w:r>
    </w:p>
    <w:p w:rsidR="009B707F" w:rsidRDefault="009B707F" w:rsidP="009B707F">
      <w:pPr>
        <w:jc w:val="both"/>
      </w:pPr>
      <w:r>
        <w:lastRenderedPageBreak/>
        <w:tab/>
        <w:t xml:space="preserve"> Контроль за исполнением решения возложить на комиссию по экономической политике собственности и бюджету (Орликов А.М.)</w:t>
      </w:r>
    </w:p>
    <w:p w:rsidR="009B707F" w:rsidRPr="008754CA" w:rsidRDefault="009B707F" w:rsidP="009B707F"/>
    <w:p w:rsidR="009B707F" w:rsidRPr="009233D4" w:rsidRDefault="009B707F" w:rsidP="009B707F"/>
    <w:p w:rsidR="009B707F" w:rsidRPr="009233D4" w:rsidRDefault="009B707F" w:rsidP="009B707F"/>
    <w:p w:rsidR="009B707F" w:rsidRPr="009233D4" w:rsidRDefault="009B707F" w:rsidP="009B707F"/>
    <w:p w:rsidR="009B707F" w:rsidRDefault="009B707F" w:rsidP="009B707F"/>
    <w:p w:rsidR="009B707F" w:rsidRDefault="009B707F" w:rsidP="009B707F"/>
    <w:p w:rsidR="009B707F" w:rsidRDefault="009B707F" w:rsidP="009B707F">
      <w:pPr>
        <w:tabs>
          <w:tab w:val="left" w:pos="3930"/>
        </w:tabs>
      </w:pPr>
      <w:r>
        <w:tab/>
      </w:r>
    </w:p>
    <w:p w:rsidR="002A7DEF" w:rsidRPr="008F4AB2" w:rsidRDefault="009B707F" w:rsidP="002A7DEF">
      <w:r>
        <w:tab/>
      </w:r>
      <w:r w:rsidRPr="008F4AB2">
        <w:t xml:space="preserve">                                                                             </w:t>
      </w:r>
      <w:r>
        <w:tab/>
      </w:r>
      <w:r>
        <w:tab/>
      </w:r>
      <w:r>
        <w:tab/>
      </w:r>
    </w:p>
    <w:tbl>
      <w:tblPr>
        <w:tblW w:w="10080" w:type="dxa"/>
        <w:tblInd w:w="93" w:type="dxa"/>
        <w:tblLayout w:type="fixed"/>
        <w:tblLook w:val="04A0" w:firstRow="1" w:lastRow="0" w:firstColumn="1" w:lastColumn="0" w:noHBand="0" w:noVBand="1"/>
      </w:tblPr>
      <w:tblGrid>
        <w:gridCol w:w="4410"/>
        <w:gridCol w:w="567"/>
        <w:gridCol w:w="2126"/>
        <w:gridCol w:w="1134"/>
        <w:gridCol w:w="992"/>
        <w:gridCol w:w="851"/>
      </w:tblGrid>
      <w:tr w:rsidR="002A7DEF" w:rsidTr="002A7DEF">
        <w:trPr>
          <w:trHeight w:val="304"/>
        </w:trPr>
        <w:tc>
          <w:tcPr>
            <w:tcW w:w="10080" w:type="dxa"/>
            <w:gridSpan w:val="6"/>
            <w:vAlign w:val="center"/>
            <w:hideMark/>
          </w:tcPr>
          <w:p w:rsidR="002A7DEF" w:rsidRDefault="002A7DEF">
            <w:pPr>
              <w:jc w:val="center"/>
              <w:rPr>
                <w:rFonts w:ascii="Arial" w:hAnsi="Arial" w:cs="Arial"/>
                <w:b/>
                <w:bCs/>
                <w:color w:val="000000"/>
              </w:rPr>
            </w:pPr>
            <w:r>
              <w:rPr>
                <w:rFonts w:ascii="Arial" w:hAnsi="Arial" w:cs="Arial"/>
                <w:b/>
                <w:bCs/>
                <w:color w:val="000000"/>
                <w:sz w:val="22"/>
                <w:szCs w:val="22"/>
              </w:rPr>
              <w:t>1. Доходы бюджета</w:t>
            </w:r>
          </w:p>
        </w:tc>
      </w:tr>
      <w:tr w:rsidR="002A7DEF" w:rsidTr="002A7DEF">
        <w:trPr>
          <w:trHeight w:val="255"/>
        </w:trPr>
        <w:tc>
          <w:tcPr>
            <w:tcW w:w="4410" w:type="dxa"/>
            <w:tcBorders>
              <w:top w:val="nil"/>
              <w:left w:val="nil"/>
              <w:bottom w:val="single" w:sz="4" w:space="0" w:color="000000"/>
              <w:right w:val="nil"/>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000000"/>
              <w:right w:val="nil"/>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2126" w:type="dxa"/>
            <w:tcBorders>
              <w:top w:val="nil"/>
              <w:left w:val="nil"/>
              <w:bottom w:val="single" w:sz="4" w:space="0" w:color="000000"/>
              <w:right w:val="nil"/>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000000"/>
              <w:right w:val="nil"/>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nil"/>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000000"/>
              <w:right w:val="nil"/>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r>
      <w:tr w:rsidR="002A7DEF" w:rsidTr="002A7DEF">
        <w:trPr>
          <w:trHeight w:val="792"/>
        </w:trPr>
        <w:tc>
          <w:tcPr>
            <w:tcW w:w="4410" w:type="dxa"/>
            <w:tcBorders>
              <w:top w:val="nil"/>
              <w:left w:val="single" w:sz="4" w:space="0" w:color="000000"/>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567" w:type="dxa"/>
            <w:tcBorders>
              <w:top w:val="nil"/>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Код строки</w:t>
            </w:r>
          </w:p>
        </w:tc>
        <w:tc>
          <w:tcPr>
            <w:tcW w:w="2126" w:type="dxa"/>
            <w:tcBorders>
              <w:top w:val="nil"/>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Код дохода по бюджетной классификации</w:t>
            </w:r>
          </w:p>
        </w:tc>
        <w:tc>
          <w:tcPr>
            <w:tcW w:w="1134" w:type="dxa"/>
            <w:tcBorders>
              <w:top w:val="nil"/>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992" w:type="dxa"/>
            <w:tcBorders>
              <w:top w:val="nil"/>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Исполнено</w:t>
            </w:r>
          </w:p>
        </w:tc>
        <w:tc>
          <w:tcPr>
            <w:tcW w:w="851" w:type="dxa"/>
            <w:tcBorders>
              <w:top w:val="nil"/>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выполнения</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1</w:t>
            </w:r>
          </w:p>
        </w:tc>
        <w:tc>
          <w:tcPr>
            <w:tcW w:w="567"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2</w:t>
            </w:r>
          </w:p>
        </w:tc>
        <w:tc>
          <w:tcPr>
            <w:tcW w:w="2126"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3</w:t>
            </w:r>
          </w:p>
        </w:tc>
        <w:tc>
          <w:tcPr>
            <w:tcW w:w="1134"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5</w:t>
            </w:r>
          </w:p>
        </w:tc>
        <w:tc>
          <w:tcPr>
            <w:tcW w:w="851"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6</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X</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26 018 606,53</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4"/>
                <w:szCs w:val="14"/>
              </w:rPr>
            </w:pPr>
            <w:r>
              <w:rPr>
                <w:rFonts w:ascii="Arial" w:hAnsi="Arial" w:cs="Arial"/>
                <w:color w:val="000000"/>
                <w:sz w:val="14"/>
                <w:szCs w:val="14"/>
              </w:rPr>
              <w:t>26076395,73</w:t>
            </w:r>
          </w:p>
        </w:tc>
        <w:tc>
          <w:tcPr>
            <w:tcW w:w="851" w:type="dxa"/>
            <w:tcBorders>
              <w:top w:val="nil"/>
              <w:left w:val="nil"/>
              <w:bottom w:val="single" w:sz="4" w:space="0" w:color="000000"/>
              <w:right w:val="single" w:sz="8" w:space="0" w:color="000000"/>
            </w:tcBorders>
            <w:vAlign w:val="center"/>
            <w:hideMark/>
          </w:tcPr>
          <w:p w:rsidR="002A7DEF" w:rsidRDefault="002A7DEF">
            <w:pPr>
              <w:jc w:val="right"/>
              <w:rPr>
                <w:rFonts w:ascii="Arial" w:hAnsi="Arial" w:cs="Arial"/>
                <w:color w:val="000000"/>
                <w:sz w:val="16"/>
                <w:szCs w:val="16"/>
              </w:rPr>
            </w:pPr>
            <w:r>
              <w:rPr>
                <w:rFonts w:ascii="Arial" w:hAnsi="Arial" w:cs="Arial"/>
                <w:color w:val="000000"/>
                <w:sz w:val="16"/>
                <w:szCs w:val="16"/>
              </w:rPr>
              <w:t>100,2</w:t>
            </w:r>
          </w:p>
        </w:tc>
      </w:tr>
      <w:tr w:rsidR="002A7DEF" w:rsidTr="002A7DEF">
        <w:trPr>
          <w:trHeight w:val="255"/>
        </w:trPr>
        <w:tc>
          <w:tcPr>
            <w:tcW w:w="4410" w:type="dxa"/>
            <w:tcBorders>
              <w:top w:val="nil"/>
              <w:left w:val="single" w:sz="4" w:space="0" w:color="000000"/>
              <w:bottom w:val="nil"/>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в том числе:</w:t>
            </w:r>
          </w:p>
        </w:tc>
        <w:tc>
          <w:tcPr>
            <w:tcW w:w="567" w:type="dxa"/>
            <w:tcBorders>
              <w:top w:val="nil"/>
              <w:left w:val="single" w:sz="8" w:space="0" w:color="000000"/>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2126" w:type="dxa"/>
            <w:tcBorders>
              <w:top w:val="nil"/>
              <w:left w:val="nil"/>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nil"/>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 </w:t>
            </w:r>
          </w:p>
        </w:tc>
        <w:tc>
          <w:tcPr>
            <w:tcW w:w="992" w:type="dxa"/>
            <w:tcBorders>
              <w:top w:val="nil"/>
              <w:left w:val="nil"/>
              <w:bottom w:val="nil"/>
              <w:right w:val="single" w:sz="4" w:space="0" w:color="000000"/>
            </w:tcBorders>
            <w:vAlign w:val="bottom"/>
            <w:hideMark/>
          </w:tcPr>
          <w:p w:rsidR="002A7DEF" w:rsidRDefault="002A7DEF">
            <w:pPr>
              <w:jc w:val="center"/>
              <w:rPr>
                <w:rFonts w:ascii="Arial" w:hAnsi="Arial" w:cs="Arial"/>
                <w:color w:val="000000"/>
                <w:sz w:val="14"/>
                <w:szCs w:val="14"/>
              </w:rPr>
            </w:pPr>
            <w:r>
              <w:rPr>
                <w:rFonts w:ascii="Arial" w:hAnsi="Arial" w:cs="Arial"/>
                <w:color w:val="000000"/>
                <w:sz w:val="14"/>
                <w:szCs w:val="14"/>
              </w:rPr>
              <w:t>2610889,20</w:t>
            </w:r>
          </w:p>
        </w:tc>
        <w:tc>
          <w:tcPr>
            <w:tcW w:w="851" w:type="dxa"/>
            <w:tcBorders>
              <w:top w:val="nil"/>
              <w:left w:val="nil"/>
              <w:bottom w:val="nil"/>
              <w:right w:val="single" w:sz="8" w:space="0" w:color="000000"/>
            </w:tcBorders>
            <w:vAlign w:val="bottom"/>
          </w:tcPr>
          <w:p w:rsidR="002A7DEF" w:rsidRDefault="002A7DEF">
            <w:pPr>
              <w:jc w:val="right"/>
              <w:rPr>
                <w:rFonts w:ascii="Arial" w:hAnsi="Arial" w:cs="Arial"/>
                <w:color w:val="000000"/>
                <w:sz w:val="16"/>
                <w:szCs w:val="16"/>
              </w:rPr>
            </w:pPr>
          </w:p>
        </w:tc>
      </w:tr>
      <w:tr w:rsidR="002A7DEF" w:rsidTr="002A7DEF">
        <w:trPr>
          <w:trHeight w:val="8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000 10000000000000000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2 553 100,00</w:t>
            </w:r>
          </w:p>
        </w:tc>
        <w:tc>
          <w:tcPr>
            <w:tcW w:w="992" w:type="dxa"/>
            <w:tcBorders>
              <w:top w:val="nil"/>
              <w:left w:val="nil"/>
              <w:bottom w:val="single" w:sz="4" w:space="0" w:color="000000"/>
              <w:right w:val="single" w:sz="4" w:space="0" w:color="000000"/>
            </w:tcBorders>
            <w:vAlign w:val="bottom"/>
          </w:tcPr>
          <w:p w:rsidR="002A7DEF" w:rsidRDefault="002A7DEF">
            <w:pPr>
              <w:jc w:val="right"/>
              <w:rPr>
                <w:rFonts w:ascii="Arial" w:hAnsi="Arial" w:cs="Arial"/>
                <w:color w:val="000000"/>
                <w:sz w:val="14"/>
                <w:szCs w:val="14"/>
              </w:rPr>
            </w:pP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102,3</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000 10100000000000000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304 000,00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314 906,93</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103,6</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000 10102000010000110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304 000,00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314 906,93</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103,6</w:t>
            </w:r>
          </w:p>
        </w:tc>
      </w:tr>
      <w:tr w:rsidR="002A7DEF" w:rsidTr="002A7DEF">
        <w:trPr>
          <w:trHeight w:val="90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000 10102010010000110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304 000,00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309 781,84</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101,9</w:t>
            </w:r>
          </w:p>
        </w:tc>
      </w:tr>
      <w:tr w:rsidR="002A7DEF" w:rsidTr="002A7DEF">
        <w:trPr>
          <w:trHeight w:val="112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000 10102020010000110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209,98</w:t>
            </w:r>
          </w:p>
        </w:tc>
        <w:tc>
          <w:tcPr>
            <w:tcW w:w="851" w:type="dxa"/>
            <w:tcBorders>
              <w:top w:val="nil"/>
              <w:left w:val="nil"/>
              <w:bottom w:val="single" w:sz="4" w:space="0" w:color="000000"/>
              <w:right w:val="single" w:sz="8" w:space="0" w:color="000000"/>
            </w:tcBorders>
            <w:vAlign w:val="bottom"/>
          </w:tcPr>
          <w:p w:rsidR="002A7DEF" w:rsidRDefault="002A7DEF">
            <w:pPr>
              <w:jc w:val="right"/>
              <w:rPr>
                <w:rFonts w:ascii="Arial" w:hAnsi="Arial" w:cs="Arial"/>
                <w:color w:val="000000"/>
                <w:sz w:val="16"/>
                <w:szCs w:val="16"/>
              </w:rPr>
            </w:pP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000 10102030010000110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4 915,11</w:t>
            </w:r>
          </w:p>
        </w:tc>
        <w:tc>
          <w:tcPr>
            <w:tcW w:w="851" w:type="dxa"/>
            <w:tcBorders>
              <w:top w:val="nil"/>
              <w:left w:val="nil"/>
              <w:bottom w:val="single" w:sz="4" w:space="0" w:color="000000"/>
              <w:right w:val="single" w:sz="8" w:space="0" w:color="000000"/>
            </w:tcBorders>
            <w:vAlign w:val="bottom"/>
          </w:tcPr>
          <w:p w:rsidR="002A7DEF" w:rsidRDefault="002A7DEF">
            <w:pPr>
              <w:jc w:val="right"/>
              <w:rPr>
                <w:rFonts w:ascii="Arial" w:hAnsi="Arial" w:cs="Arial"/>
                <w:color w:val="000000"/>
                <w:sz w:val="16"/>
                <w:szCs w:val="16"/>
              </w:rPr>
            </w:pP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000 10600000000000000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828 000,00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856 210,98</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103,4</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000 10601000000000110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203 000,00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356 844,95</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175,8</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000 10601030100000110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203 000,00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356 844,95</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175,8</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000 10606000000000110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625 000,00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499 366,03</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79,9</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000 10606030000000110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315 000,00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216 123,10</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68,6</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000 10606033100000110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315 000,00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216 123,10</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68,6</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Земельный налог с физических лиц</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000 10606040000000110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310 000,00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283 242,93</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91,4</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000 10606043100000110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eastAsia="sr-Cyrl-CS"/>
              </w:rPr>
            </w:pPr>
            <w:r>
              <w:rPr>
                <w:rFonts w:ascii="Arial" w:hAnsi="Arial" w:cs="Arial"/>
                <w:color w:val="000000"/>
                <w:sz w:val="14"/>
                <w:szCs w:val="14"/>
              </w:rPr>
              <w:t>310 000,00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283 242,93</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91,4</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lang w:val="sr-Cyrl-CS" w:eastAsia="sr-Cyrl-CS"/>
              </w:rPr>
            </w:pPr>
            <w:r>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000 11100000000000000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1138000,00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1168115,27</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102,6</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lang w:val="sr-Cyrl-CS"/>
              </w:rPr>
            </w:pPr>
            <w:r>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000 11105000000000120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1000000,00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1029923,27</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103,0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lang w:val="sr-Cyrl-CS"/>
              </w:rPr>
            </w:pPr>
            <w:r>
              <w:rPr>
                <w:rFonts w:ascii="Arial" w:hAnsi="Arial" w:cs="Arial"/>
                <w:color w:val="000000"/>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000 11105030000000120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sz w:val="14"/>
                <w:szCs w:val="14"/>
              </w:rPr>
            </w:pPr>
            <w:r>
              <w:rPr>
                <w:sz w:val="14"/>
                <w:szCs w:val="14"/>
              </w:rPr>
              <w:t>1000000,00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1029923,27</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103,0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lang w:val="sr-Cyrl-CS"/>
              </w:rPr>
            </w:pPr>
            <w:r>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000 11105035100000120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sz w:val="16"/>
                <w:szCs w:val="16"/>
              </w:rPr>
            </w:pPr>
            <w:r>
              <w:rPr>
                <w:sz w:val="16"/>
                <w:szCs w:val="16"/>
              </w:rPr>
              <w:t>1000000,00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1029923,27</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103,0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xml:space="preserve">Прочие доходы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государственной и муниципальной собственности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000 11109000000000120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rPr>
            </w:pPr>
            <w:r>
              <w:rPr>
                <w:rFonts w:ascii="Arial" w:hAnsi="Arial" w:cs="Arial"/>
                <w:color w:val="000000"/>
                <w:sz w:val="16"/>
                <w:szCs w:val="16"/>
              </w:rPr>
              <w:t>138 000,00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138 192,00</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100,1</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lang w:val="sr-Cyrl-CS"/>
              </w:rPr>
            </w:pPr>
            <w:r>
              <w:rPr>
                <w:rFonts w:ascii="Arial" w:hAnsi="Arial" w:cs="Arial"/>
                <w:color w:val="000000"/>
                <w:sz w:val="16"/>
                <w:szCs w:val="16"/>
              </w:rPr>
              <w:t xml:space="preserve">Прочие поступления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государственной и муниципальной собственности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lang w:val="sr-Cyrl-CS"/>
              </w:rPr>
            </w:pPr>
            <w:r>
              <w:rPr>
                <w:rFonts w:ascii="Arial" w:hAnsi="Arial" w:cs="Arial"/>
                <w:color w:val="000000"/>
                <w:sz w:val="16"/>
                <w:szCs w:val="16"/>
              </w:rPr>
              <w:t>000 11109040000000120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138 000,00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138 192,00</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100,1</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lang w:val="sr-Cyrl-CS"/>
              </w:rPr>
            </w:pPr>
            <w:r>
              <w:rPr>
                <w:rFonts w:ascii="Arial" w:hAnsi="Arial" w:cs="Arial"/>
                <w:color w:val="000000"/>
                <w:sz w:val="16"/>
                <w:szCs w:val="16"/>
              </w:rPr>
              <w:t xml:space="preserve">Прочие поступления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собственности сельских поселений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lang w:val="sr-Cyrl-CS"/>
              </w:rPr>
            </w:pPr>
            <w:r>
              <w:rPr>
                <w:rFonts w:ascii="Arial" w:hAnsi="Arial" w:cs="Arial"/>
                <w:color w:val="000000"/>
                <w:sz w:val="16"/>
                <w:szCs w:val="16"/>
              </w:rPr>
              <w:t>000 11109045100000120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138 000,00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138 192,00</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100,1</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ДОХОДЫ ОТ ОКАЗАНИЯ ПЛАТНЫХ УСЛУГ И КОМПЕНСАЦИИ ЗАТРАТ ГОСУДАРСТВА</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000 11300000000000000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283 100,00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283 172,02</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000 11302000000000130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283 100,00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283 172,02</w:t>
            </w:r>
          </w:p>
        </w:tc>
        <w:tc>
          <w:tcPr>
            <w:tcW w:w="851" w:type="dxa"/>
            <w:tcBorders>
              <w:top w:val="nil"/>
              <w:left w:val="nil"/>
              <w:bottom w:val="single" w:sz="4" w:space="0" w:color="000000"/>
              <w:right w:val="single" w:sz="8" w:space="0" w:color="000000"/>
            </w:tcBorders>
            <w:vAlign w:val="bottom"/>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single" w:sz="8" w:space="0" w:color="000000"/>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000 11302060000000130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283 100,00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283 172,02</w:t>
            </w:r>
          </w:p>
        </w:tc>
        <w:tc>
          <w:tcPr>
            <w:tcW w:w="851" w:type="dxa"/>
            <w:tcBorders>
              <w:top w:val="nil"/>
              <w:left w:val="nil"/>
              <w:bottom w:val="single" w:sz="4" w:space="0" w:color="000000"/>
              <w:right w:val="single" w:sz="8" w:space="0" w:color="000000"/>
            </w:tcBorders>
            <w:vAlign w:val="bottom"/>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single" w:sz="8" w:space="0" w:color="000000"/>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000 11302065100000130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283 100,00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283 172,02</w:t>
            </w:r>
          </w:p>
        </w:tc>
        <w:tc>
          <w:tcPr>
            <w:tcW w:w="851" w:type="dxa"/>
            <w:tcBorders>
              <w:top w:val="nil"/>
              <w:left w:val="nil"/>
              <w:bottom w:val="single" w:sz="4" w:space="0" w:color="000000"/>
              <w:right w:val="single" w:sz="8" w:space="0" w:color="000000"/>
            </w:tcBorders>
            <w:vAlign w:val="bottom"/>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autoSpaceDE w:val="0"/>
              <w:autoSpaceDN w:val="0"/>
              <w:adjustRightInd w:val="0"/>
              <w:rPr>
                <w:rFonts w:ascii="Arial" w:hAnsi="Arial" w:cs="Arial"/>
                <w:color w:val="000000"/>
                <w:sz w:val="16"/>
                <w:szCs w:val="16"/>
              </w:rPr>
            </w:pPr>
            <w:r>
              <w:rPr>
                <w:rFonts w:ascii="Arial" w:hAnsi="Arial" w:cs="Arial"/>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000 11700000000000000</w:t>
            </w:r>
          </w:p>
        </w:tc>
        <w:tc>
          <w:tcPr>
            <w:tcW w:w="1134" w:type="dxa"/>
            <w:tcBorders>
              <w:top w:val="nil"/>
              <w:left w:val="nil"/>
              <w:bottom w:val="single" w:sz="4" w:space="0" w:color="000000"/>
              <w:right w:val="single" w:sz="4" w:space="0" w:color="000000"/>
            </w:tcBorders>
            <w:vAlign w:val="bottom"/>
          </w:tcPr>
          <w:p w:rsidR="002A7DEF" w:rsidRDefault="002A7DEF">
            <w:pPr>
              <w:jc w:val="right"/>
              <w:rPr>
                <w:rFonts w:ascii="Arial" w:hAnsi="Arial" w:cs="Arial"/>
                <w:color w:val="000000"/>
                <w:sz w:val="16"/>
                <w:szCs w:val="16"/>
                <w:lang w:eastAsia="sr-Cyrl-CS"/>
              </w:rPr>
            </w:pPr>
            <w:r>
              <w:rPr>
                <w:rFonts w:ascii="Arial" w:hAnsi="Arial" w:cs="Arial"/>
                <w:color w:val="000000"/>
                <w:sz w:val="16"/>
                <w:szCs w:val="16"/>
              </w:rPr>
              <w:t>0,00</w:t>
            </w:r>
          </w:p>
          <w:p w:rsidR="002A7DEF" w:rsidRDefault="002A7DEF">
            <w:pPr>
              <w:jc w:val="right"/>
              <w:rPr>
                <w:rFonts w:ascii="Arial" w:hAnsi="Arial" w:cs="Arial"/>
                <w:color w:val="000000"/>
                <w:sz w:val="16"/>
                <w:szCs w:val="16"/>
              </w:rPr>
            </w:pP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lang w:val="sr-Cyrl-CS"/>
              </w:rPr>
            </w:pPr>
            <w:r>
              <w:rPr>
                <w:rFonts w:ascii="Arial" w:hAnsi="Arial" w:cs="Arial"/>
                <w:color w:val="000000"/>
                <w:sz w:val="14"/>
                <w:szCs w:val="14"/>
              </w:rPr>
              <w:t>-11 516,00</w:t>
            </w:r>
          </w:p>
        </w:tc>
        <w:tc>
          <w:tcPr>
            <w:tcW w:w="851" w:type="dxa"/>
            <w:tcBorders>
              <w:top w:val="nil"/>
              <w:left w:val="nil"/>
              <w:bottom w:val="single" w:sz="4" w:space="0" w:color="000000"/>
              <w:right w:val="single" w:sz="8" w:space="0" w:color="000000"/>
            </w:tcBorders>
          </w:tcPr>
          <w:p w:rsidR="002A7DEF" w:rsidRDefault="002A7DEF">
            <w:pPr>
              <w:autoSpaceDE w:val="0"/>
              <w:autoSpaceDN w:val="0"/>
              <w:adjustRightInd w:val="0"/>
              <w:jc w:val="right"/>
              <w:rPr>
                <w:rFonts w:ascii="Arial" w:hAnsi="Arial" w:cs="Arial"/>
                <w:color w:val="000000"/>
                <w:sz w:val="16"/>
                <w:szCs w:val="16"/>
              </w:rPr>
            </w:pP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autoSpaceDE w:val="0"/>
              <w:autoSpaceDN w:val="0"/>
              <w:adjustRightInd w:val="0"/>
              <w:rPr>
                <w:rFonts w:ascii="Arial" w:hAnsi="Arial" w:cs="Arial"/>
                <w:color w:val="000000"/>
                <w:sz w:val="16"/>
                <w:szCs w:val="16"/>
              </w:rPr>
            </w:pPr>
            <w:r>
              <w:rPr>
                <w:rFonts w:ascii="Arial" w:hAnsi="Arial" w:cs="Arial"/>
                <w:color w:val="000000"/>
                <w:sz w:val="16"/>
                <w:szCs w:val="16"/>
              </w:rPr>
              <w:t>Невыясненные поступления</w:t>
            </w:r>
          </w:p>
        </w:tc>
        <w:tc>
          <w:tcPr>
            <w:tcW w:w="567" w:type="dxa"/>
            <w:tcBorders>
              <w:top w:val="nil"/>
              <w:left w:val="single" w:sz="8" w:space="0" w:color="000000"/>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000 11701000000000180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-11 516,00</w:t>
            </w:r>
          </w:p>
        </w:tc>
        <w:tc>
          <w:tcPr>
            <w:tcW w:w="851" w:type="dxa"/>
            <w:tcBorders>
              <w:top w:val="nil"/>
              <w:left w:val="nil"/>
              <w:bottom w:val="single" w:sz="4" w:space="0" w:color="000000"/>
              <w:right w:val="single" w:sz="8" w:space="0" w:color="000000"/>
            </w:tcBorders>
          </w:tcPr>
          <w:p w:rsidR="002A7DEF" w:rsidRDefault="002A7DEF">
            <w:pPr>
              <w:autoSpaceDE w:val="0"/>
              <w:autoSpaceDN w:val="0"/>
              <w:adjustRightInd w:val="0"/>
              <w:jc w:val="right"/>
              <w:rPr>
                <w:rFonts w:ascii="Arial" w:hAnsi="Arial" w:cs="Arial"/>
                <w:color w:val="000000"/>
                <w:sz w:val="16"/>
                <w:szCs w:val="16"/>
              </w:rPr>
            </w:pP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Невыясненные </w:t>
            </w:r>
            <w:proofErr w:type="spellStart"/>
            <w:proofErr w:type="gramStart"/>
            <w:r>
              <w:rPr>
                <w:rFonts w:ascii="Arial" w:hAnsi="Arial" w:cs="Arial"/>
                <w:color w:val="000000"/>
                <w:sz w:val="16"/>
                <w:szCs w:val="16"/>
              </w:rPr>
              <w:t>поступления,зачисляемые</w:t>
            </w:r>
            <w:proofErr w:type="spellEnd"/>
            <w:proofErr w:type="gramEnd"/>
            <w:r>
              <w:rPr>
                <w:rFonts w:ascii="Arial" w:hAnsi="Arial" w:cs="Arial"/>
                <w:color w:val="000000"/>
                <w:sz w:val="16"/>
                <w:szCs w:val="16"/>
              </w:rPr>
              <w:t xml:space="preserve"> в бюджеты сельских поселений</w:t>
            </w:r>
          </w:p>
        </w:tc>
        <w:tc>
          <w:tcPr>
            <w:tcW w:w="567" w:type="dxa"/>
            <w:tcBorders>
              <w:top w:val="nil"/>
              <w:left w:val="single" w:sz="8" w:space="0" w:color="000000"/>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2A7DEF" w:rsidRDefault="002A7DEF">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000 11701050100000180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-11 516,00</w:t>
            </w:r>
          </w:p>
        </w:tc>
        <w:tc>
          <w:tcPr>
            <w:tcW w:w="851" w:type="dxa"/>
            <w:tcBorders>
              <w:top w:val="nil"/>
              <w:left w:val="nil"/>
              <w:bottom w:val="single" w:sz="4" w:space="0" w:color="000000"/>
              <w:right w:val="single" w:sz="8" w:space="0" w:color="000000"/>
            </w:tcBorders>
          </w:tcPr>
          <w:p w:rsidR="002A7DEF" w:rsidRDefault="002A7DEF">
            <w:pPr>
              <w:autoSpaceDE w:val="0"/>
              <w:autoSpaceDN w:val="0"/>
              <w:adjustRightInd w:val="0"/>
              <w:jc w:val="right"/>
              <w:rPr>
                <w:rFonts w:ascii="Arial" w:hAnsi="Arial" w:cs="Arial"/>
                <w:color w:val="000000"/>
                <w:sz w:val="16"/>
                <w:szCs w:val="16"/>
              </w:rPr>
            </w:pP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БЕЗВОЗМЕЗДНЫЕ ПОСТУПЛЕНИЯ</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000 20000000000000000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23465506,53</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23465506,53</w:t>
            </w:r>
          </w:p>
        </w:tc>
        <w:tc>
          <w:tcPr>
            <w:tcW w:w="851"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000 20200000000000000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23465506,53</w:t>
            </w:r>
          </w:p>
        </w:tc>
        <w:tc>
          <w:tcPr>
            <w:tcW w:w="992"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23465506,53</w:t>
            </w:r>
          </w:p>
        </w:tc>
        <w:tc>
          <w:tcPr>
            <w:tcW w:w="851" w:type="dxa"/>
            <w:tcBorders>
              <w:top w:val="nil"/>
              <w:left w:val="nil"/>
              <w:bottom w:val="single" w:sz="4" w:space="0" w:color="000000"/>
              <w:right w:val="single" w:sz="8"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6"/>
                <w:szCs w:val="16"/>
              </w:rPr>
              <w:t>100,0</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Дотации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000 20210000000000150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3488300,00</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4"/>
                <w:szCs w:val="14"/>
              </w:rPr>
              <w:t>3488300,00</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000 20216001000000150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3488300,00</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4"/>
                <w:szCs w:val="14"/>
              </w:rPr>
              <w:t>3488300,00</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000 20216001100000150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3488300,00</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4"/>
                <w:szCs w:val="14"/>
              </w:rPr>
              <w:t>3488300,00</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000 20230000000000150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285300,00</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4"/>
                <w:szCs w:val="14"/>
              </w:rPr>
              <w:t>285300,00</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000 20235118000000150</w:t>
            </w:r>
          </w:p>
        </w:tc>
        <w:tc>
          <w:tcPr>
            <w:tcW w:w="1134" w:type="dxa"/>
            <w:tcBorders>
              <w:top w:val="nil"/>
              <w:left w:val="nil"/>
              <w:bottom w:val="single" w:sz="4" w:space="0" w:color="000000"/>
              <w:right w:val="single" w:sz="4" w:space="0" w:color="000000"/>
            </w:tcBorders>
            <w:vAlign w:val="bottom"/>
            <w:hideMark/>
          </w:tcPr>
          <w:p w:rsidR="002A7DEF" w:rsidRDefault="002A7DEF">
            <w:pPr>
              <w:jc w:val="center"/>
              <w:rPr>
                <w:sz w:val="14"/>
                <w:szCs w:val="14"/>
              </w:rPr>
            </w:pPr>
            <w:r>
              <w:rPr>
                <w:rFonts w:ascii="Arial" w:hAnsi="Arial" w:cs="Arial"/>
                <w:color w:val="000000"/>
                <w:sz w:val="14"/>
                <w:szCs w:val="14"/>
              </w:rPr>
              <w:t>285300,00</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rPr>
            </w:pPr>
            <w:r>
              <w:rPr>
                <w:rFonts w:ascii="Arial" w:hAnsi="Arial" w:cs="Arial"/>
                <w:color w:val="000000"/>
                <w:sz w:val="14"/>
                <w:szCs w:val="14"/>
              </w:rPr>
              <w:t>285300,00</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450"/>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000 20235118100000150</w:t>
            </w:r>
          </w:p>
        </w:tc>
        <w:tc>
          <w:tcPr>
            <w:tcW w:w="1134" w:type="dxa"/>
            <w:tcBorders>
              <w:top w:val="nil"/>
              <w:left w:val="nil"/>
              <w:bottom w:val="single" w:sz="4" w:space="0" w:color="000000"/>
              <w:right w:val="single" w:sz="4" w:space="0" w:color="000000"/>
            </w:tcBorders>
            <w:vAlign w:val="bottom"/>
            <w:hideMark/>
          </w:tcPr>
          <w:p w:rsidR="002A7DEF" w:rsidRDefault="002A7DEF">
            <w:pPr>
              <w:jc w:val="center"/>
              <w:rPr>
                <w:sz w:val="14"/>
                <w:szCs w:val="14"/>
              </w:rPr>
            </w:pPr>
            <w:r>
              <w:rPr>
                <w:rFonts w:ascii="Arial" w:hAnsi="Arial" w:cs="Arial"/>
                <w:color w:val="000000"/>
                <w:sz w:val="14"/>
                <w:szCs w:val="14"/>
              </w:rPr>
              <w:t>285300,00</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rPr>
            </w:pPr>
            <w:r>
              <w:rPr>
                <w:rFonts w:ascii="Arial" w:hAnsi="Arial" w:cs="Arial"/>
                <w:color w:val="000000"/>
                <w:sz w:val="14"/>
                <w:szCs w:val="14"/>
              </w:rPr>
              <w:t>285300,00</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25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000 20240000000000150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19528816,53</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4"/>
                <w:szCs w:val="14"/>
              </w:rPr>
              <w:t>19528816,53</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67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000 20240014000000150</w:t>
            </w:r>
          </w:p>
        </w:tc>
        <w:tc>
          <w:tcPr>
            <w:tcW w:w="1134" w:type="dxa"/>
            <w:tcBorders>
              <w:top w:val="nil"/>
              <w:left w:val="nil"/>
              <w:bottom w:val="single" w:sz="4" w:space="0" w:color="000000"/>
              <w:right w:val="single" w:sz="4" w:space="0" w:color="000000"/>
            </w:tcBorders>
            <w:vAlign w:val="bottom"/>
            <w:hideMark/>
          </w:tcPr>
          <w:p w:rsidR="002A7DEF" w:rsidRDefault="002A7DEF">
            <w:pPr>
              <w:jc w:val="center"/>
              <w:rPr>
                <w:sz w:val="14"/>
                <w:szCs w:val="14"/>
                <w:lang w:val="sr-Cyrl-CS" w:eastAsia="sr-Cyrl-CS"/>
              </w:rPr>
            </w:pPr>
            <w:r>
              <w:rPr>
                <w:rFonts w:ascii="Arial" w:hAnsi="Arial" w:cs="Arial"/>
                <w:color w:val="000000"/>
                <w:sz w:val="14"/>
                <w:szCs w:val="14"/>
              </w:rPr>
              <w:t>19528816,53</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rPr>
            </w:pPr>
            <w:r>
              <w:rPr>
                <w:rFonts w:ascii="Arial" w:hAnsi="Arial" w:cs="Arial"/>
                <w:color w:val="000000"/>
                <w:sz w:val="14"/>
                <w:szCs w:val="14"/>
              </w:rPr>
              <w:t>19528816,53</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675"/>
        </w:trPr>
        <w:tc>
          <w:tcPr>
            <w:tcW w:w="4410"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w:t>
            </w:r>
            <w:r>
              <w:rPr>
                <w:rFonts w:ascii="Arial" w:hAnsi="Arial" w:cs="Arial"/>
                <w:color w:val="000000"/>
                <w:sz w:val="16"/>
                <w:szCs w:val="16"/>
              </w:rPr>
              <w:lastRenderedPageBreak/>
              <w:t>заключенными соглашениями</w:t>
            </w: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lastRenderedPageBreak/>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000 20240014100000150</w:t>
            </w:r>
          </w:p>
        </w:tc>
        <w:tc>
          <w:tcPr>
            <w:tcW w:w="1134" w:type="dxa"/>
            <w:tcBorders>
              <w:top w:val="nil"/>
              <w:left w:val="nil"/>
              <w:bottom w:val="single" w:sz="4" w:space="0" w:color="000000"/>
              <w:right w:val="single" w:sz="4" w:space="0" w:color="000000"/>
            </w:tcBorders>
            <w:vAlign w:val="bottom"/>
            <w:hideMark/>
          </w:tcPr>
          <w:p w:rsidR="002A7DEF" w:rsidRDefault="002A7DEF">
            <w:pPr>
              <w:jc w:val="center"/>
              <w:rPr>
                <w:sz w:val="14"/>
                <w:szCs w:val="14"/>
                <w:lang w:val="sr-Cyrl-CS" w:eastAsia="sr-Cyrl-CS"/>
              </w:rPr>
            </w:pPr>
            <w:r>
              <w:rPr>
                <w:rFonts w:ascii="Arial" w:hAnsi="Arial" w:cs="Arial"/>
                <w:color w:val="000000"/>
                <w:sz w:val="14"/>
                <w:szCs w:val="14"/>
              </w:rPr>
              <w:t>19528816,53</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rPr>
            </w:pPr>
            <w:r>
              <w:rPr>
                <w:rFonts w:ascii="Arial" w:hAnsi="Arial" w:cs="Arial"/>
                <w:color w:val="000000"/>
                <w:sz w:val="14"/>
                <w:szCs w:val="14"/>
              </w:rPr>
              <w:t>19528816,53</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675"/>
        </w:trPr>
        <w:tc>
          <w:tcPr>
            <w:tcW w:w="4410" w:type="dxa"/>
            <w:tcBorders>
              <w:top w:val="nil"/>
              <w:left w:val="single" w:sz="4" w:space="0" w:color="000000"/>
              <w:bottom w:val="single" w:sz="4" w:space="0" w:color="000000"/>
              <w:right w:val="single" w:sz="4" w:space="0" w:color="000000"/>
            </w:tcBorders>
          </w:tcPr>
          <w:p w:rsidR="002A7DEF" w:rsidRDefault="002A7DEF">
            <w:pPr>
              <w:rPr>
                <w:rFonts w:ascii="Arial" w:hAnsi="Arial" w:cs="Arial"/>
                <w:color w:val="000000"/>
                <w:sz w:val="16"/>
                <w:szCs w:val="16"/>
              </w:rPr>
            </w:pPr>
            <w:r>
              <w:rPr>
                <w:rFonts w:ascii="Arial" w:hAnsi="Arial" w:cs="Arial"/>
                <w:color w:val="000000"/>
                <w:sz w:val="16"/>
                <w:szCs w:val="16"/>
              </w:rPr>
              <w:t>Прочие безвозмездные поступления от других бюджетов бюджетной системы</w:t>
            </w:r>
          </w:p>
          <w:p w:rsidR="002A7DEF" w:rsidRDefault="002A7DEF">
            <w:pPr>
              <w:rPr>
                <w:rFonts w:ascii="Arial" w:hAnsi="Arial" w:cs="Arial"/>
                <w:color w:val="000000"/>
                <w:sz w:val="16"/>
                <w:szCs w:val="16"/>
              </w:rPr>
            </w:pP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000 20290000000000150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163090,00</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rPr>
            </w:pPr>
            <w:r>
              <w:rPr>
                <w:rFonts w:ascii="Arial" w:hAnsi="Arial" w:cs="Arial"/>
                <w:color w:val="000000"/>
                <w:sz w:val="14"/>
                <w:szCs w:val="14"/>
              </w:rPr>
              <w:t>163090,00</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675"/>
        </w:trPr>
        <w:tc>
          <w:tcPr>
            <w:tcW w:w="4410" w:type="dxa"/>
            <w:tcBorders>
              <w:top w:val="nil"/>
              <w:left w:val="single" w:sz="4" w:space="0" w:color="000000"/>
              <w:bottom w:val="nil"/>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Прочие безвозмездные поступления от бюджетов муниципальных районов</w:t>
            </w:r>
          </w:p>
        </w:tc>
        <w:tc>
          <w:tcPr>
            <w:tcW w:w="567" w:type="dxa"/>
            <w:tcBorders>
              <w:top w:val="nil"/>
              <w:left w:val="single" w:sz="8" w:space="0" w:color="000000"/>
              <w:bottom w:val="nil"/>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000 20290050000000150</w:t>
            </w:r>
          </w:p>
        </w:tc>
        <w:tc>
          <w:tcPr>
            <w:tcW w:w="1134" w:type="dxa"/>
            <w:tcBorders>
              <w:top w:val="nil"/>
              <w:left w:val="nil"/>
              <w:bottom w:val="nil"/>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163090,00</w:t>
            </w:r>
          </w:p>
        </w:tc>
        <w:tc>
          <w:tcPr>
            <w:tcW w:w="992" w:type="dxa"/>
            <w:tcBorders>
              <w:top w:val="nil"/>
              <w:left w:val="nil"/>
              <w:bottom w:val="nil"/>
              <w:right w:val="single" w:sz="4" w:space="0" w:color="000000"/>
            </w:tcBorders>
            <w:vAlign w:val="bottom"/>
            <w:hideMark/>
          </w:tcPr>
          <w:p w:rsidR="002A7DEF" w:rsidRDefault="002A7DEF">
            <w:pPr>
              <w:jc w:val="center"/>
              <w:rPr>
                <w:sz w:val="28"/>
                <w:szCs w:val="28"/>
                <w:lang w:val="sr-Cyrl-CS"/>
              </w:rPr>
            </w:pPr>
            <w:r>
              <w:rPr>
                <w:rFonts w:ascii="Arial" w:hAnsi="Arial" w:cs="Arial"/>
                <w:color w:val="000000"/>
                <w:sz w:val="14"/>
                <w:szCs w:val="14"/>
              </w:rPr>
              <w:t>163090,00</w:t>
            </w:r>
          </w:p>
        </w:tc>
        <w:tc>
          <w:tcPr>
            <w:tcW w:w="851" w:type="dxa"/>
            <w:tcBorders>
              <w:top w:val="nil"/>
              <w:left w:val="nil"/>
              <w:bottom w:val="nil"/>
              <w:right w:val="single" w:sz="8" w:space="0" w:color="000000"/>
            </w:tcBorders>
            <w:vAlign w:val="bottom"/>
            <w:hideMark/>
          </w:tcPr>
          <w:p w:rsidR="002A7DEF" w:rsidRDefault="002A7DEF">
            <w:pPr>
              <w:jc w:val="center"/>
            </w:pPr>
            <w:r>
              <w:rPr>
                <w:rFonts w:ascii="Arial" w:hAnsi="Arial" w:cs="Arial"/>
                <w:color w:val="000000"/>
                <w:sz w:val="16"/>
                <w:szCs w:val="16"/>
              </w:rPr>
              <w:t>100,0</w:t>
            </w:r>
          </w:p>
        </w:tc>
      </w:tr>
      <w:tr w:rsidR="002A7DEF" w:rsidTr="002A7DEF">
        <w:trPr>
          <w:trHeight w:val="675"/>
        </w:trPr>
        <w:tc>
          <w:tcPr>
            <w:tcW w:w="4410" w:type="dxa"/>
            <w:tcBorders>
              <w:top w:val="nil"/>
              <w:left w:val="single" w:sz="4" w:space="0" w:color="000000"/>
              <w:bottom w:val="single" w:sz="4" w:space="0" w:color="000000"/>
              <w:right w:val="single" w:sz="4" w:space="0" w:color="000000"/>
            </w:tcBorders>
          </w:tcPr>
          <w:p w:rsidR="002A7DEF" w:rsidRDefault="002A7DEF">
            <w:pPr>
              <w:rPr>
                <w:rFonts w:ascii="Arial" w:hAnsi="Arial" w:cs="Arial"/>
                <w:color w:val="000000"/>
                <w:sz w:val="16"/>
                <w:szCs w:val="16"/>
              </w:rPr>
            </w:pPr>
            <w:r>
              <w:rPr>
                <w:rFonts w:ascii="Arial" w:hAnsi="Arial" w:cs="Arial"/>
                <w:color w:val="000000"/>
                <w:sz w:val="16"/>
                <w:szCs w:val="16"/>
              </w:rPr>
              <w:t>Прочие безвозмездные поступления в бюджеты сельских поселений от бюджетов муниципальных районов</w:t>
            </w:r>
          </w:p>
          <w:p w:rsidR="002A7DEF" w:rsidRDefault="002A7DEF">
            <w:pPr>
              <w:rPr>
                <w:rFonts w:ascii="Arial" w:hAnsi="Arial" w:cs="Arial"/>
                <w:color w:val="000000"/>
                <w:sz w:val="16"/>
                <w:szCs w:val="16"/>
              </w:rPr>
            </w:pPr>
          </w:p>
        </w:tc>
        <w:tc>
          <w:tcPr>
            <w:tcW w:w="567"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lang w:val="sr-Cyrl-CS"/>
              </w:rPr>
            </w:pPr>
            <w:r>
              <w:rPr>
                <w:rFonts w:ascii="Arial" w:hAnsi="Arial" w:cs="Arial"/>
                <w:color w:val="000000"/>
                <w:sz w:val="16"/>
                <w:szCs w:val="16"/>
              </w:rPr>
              <w:t>000 20290054100000150</w:t>
            </w:r>
          </w:p>
        </w:tc>
        <w:tc>
          <w:tcPr>
            <w:tcW w:w="1134" w:type="dxa"/>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4"/>
                <w:szCs w:val="14"/>
              </w:rPr>
            </w:pPr>
            <w:r>
              <w:rPr>
                <w:rFonts w:ascii="Arial" w:hAnsi="Arial" w:cs="Arial"/>
                <w:color w:val="000000"/>
                <w:sz w:val="14"/>
                <w:szCs w:val="14"/>
              </w:rPr>
              <w:t>163090,00</w:t>
            </w:r>
          </w:p>
        </w:tc>
        <w:tc>
          <w:tcPr>
            <w:tcW w:w="992" w:type="dxa"/>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rPr>
            </w:pPr>
            <w:r>
              <w:rPr>
                <w:rFonts w:ascii="Arial" w:hAnsi="Arial" w:cs="Arial"/>
                <w:color w:val="000000"/>
                <w:sz w:val="14"/>
                <w:szCs w:val="14"/>
              </w:rPr>
              <w:t>163090,00</w:t>
            </w:r>
          </w:p>
        </w:tc>
        <w:tc>
          <w:tcPr>
            <w:tcW w:w="851" w:type="dxa"/>
            <w:tcBorders>
              <w:top w:val="nil"/>
              <w:left w:val="nil"/>
              <w:bottom w:val="single" w:sz="4" w:space="0" w:color="000000"/>
              <w:right w:val="single" w:sz="8" w:space="0" w:color="000000"/>
            </w:tcBorders>
            <w:vAlign w:val="bottom"/>
            <w:hideMark/>
          </w:tcPr>
          <w:p w:rsidR="002A7DEF" w:rsidRDefault="002A7DEF">
            <w:pPr>
              <w:jc w:val="center"/>
            </w:pPr>
            <w:r>
              <w:rPr>
                <w:rFonts w:ascii="Arial" w:hAnsi="Arial" w:cs="Arial"/>
                <w:color w:val="000000"/>
                <w:sz w:val="16"/>
                <w:szCs w:val="16"/>
              </w:rPr>
              <w:t>100,0</w:t>
            </w:r>
          </w:p>
        </w:tc>
      </w:tr>
    </w:tbl>
    <w:p w:rsidR="002A7DEF" w:rsidRDefault="002A7DEF" w:rsidP="002A7DEF">
      <w:pPr>
        <w:rPr>
          <w:sz w:val="28"/>
          <w:szCs w:val="28"/>
          <w:lang w:eastAsia="sr-Cyrl-CS"/>
        </w:rPr>
      </w:pPr>
    </w:p>
    <w:p w:rsidR="002A7DEF" w:rsidRDefault="002A7DEF" w:rsidP="002A7DEF"/>
    <w:p w:rsidR="002A7DEF" w:rsidRDefault="002A7DEF" w:rsidP="002A7DEF"/>
    <w:p w:rsidR="002A7DEF" w:rsidRDefault="002A7DEF" w:rsidP="002A7DEF"/>
    <w:p w:rsidR="002A7DEF" w:rsidRDefault="002A7DEF" w:rsidP="002A7DEF"/>
    <w:tbl>
      <w:tblPr>
        <w:tblW w:w="11490" w:type="dxa"/>
        <w:tblInd w:w="93" w:type="dxa"/>
        <w:tblLayout w:type="fixed"/>
        <w:tblLook w:val="04A0" w:firstRow="1" w:lastRow="0" w:firstColumn="1" w:lastColumn="0" w:noHBand="0" w:noVBand="1"/>
      </w:tblPr>
      <w:tblGrid>
        <w:gridCol w:w="3846"/>
        <w:gridCol w:w="708"/>
        <w:gridCol w:w="2128"/>
        <w:gridCol w:w="770"/>
        <w:gridCol w:w="505"/>
        <w:gridCol w:w="202"/>
        <w:gridCol w:w="236"/>
        <w:gridCol w:w="762"/>
        <w:gridCol w:w="785"/>
        <w:gridCol w:w="1548"/>
      </w:tblGrid>
      <w:tr w:rsidR="002A7DEF" w:rsidTr="002A7DEF">
        <w:trPr>
          <w:trHeight w:val="255"/>
        </w:trPr>
        <w:tc>
          <w:tcPr>
            <w:tcW w:w="7448" w:type="dxa"/>
            <w:gridSpan w:val="4"/>
            <w:vAlign w:val="center"/>
            <w:hideMark/>
          </w:tcPr>
          <w:p w:rsidR="002A7DEF" w:rsidRDefault="002A7DEF"/>
        </w:tc>
        <w:tc>
          <w:tcPr>
            <w:tcW w:w="707" w:type="dxa"/>
            <w:gridSpan w:val="2"/>
            <w:vAlign w:val="center"/>
            <w:hideMark/>
          </w:tcPr>
          <w:p w:rsidR="002A7DEF" w:rsidRDefault="002A7DEF">
            <w:pPr>
              <w:rPr>
                <w:sz w:val="20"/>
                <w:szCs w:val="20"/>
              </w:rPr>
            </w:pPr>
          </w:p>
        </w:tc>
        <w:tc>
          <w:tcPr>
            <w:tcW w:w="236" w:type="dxa"/>
            <w:vAlign w:val="center"/>
            <w:hideMark/>
          </w:tcPr>
          <w:p w:rsidR="002A7DEF" w:rsidRDefault="002A7DEF">
            <w:pPr>
              <w:rPr>
                <w:sz w:val="20"/>
                <w:szCs w:val="20"/>
              </w:rPr>
            </w:pPr>
          </w:p>
        </w:tc>
        <w:tc>
          <w:tcPr>
            <w:tcW w:w="3094" w:type="dxa"/>
            <w:gridSpan w:val="3"/>
            <w:vAlign w:val="center"/>
            <w:hideMark/>
          </w:tcPr>
          <w:p w:rsidR="002A7DEF" w:rsidRDefault="002A7DEF">
            <w:pPr>
              <w:rPr>
                <w:rFonts w:ascii="Arial" w:hAnsi="Arial" w:cs="Arial"/>
                <w:color w:val="000000"/>
                <w:sz w:val="16"/>
                <w:szCs w:val="16"/>
              </w:rPr>
            </w:pPr>
            <w:r>
              <w:rPr>
                <w:rFonts w:ascii="Arial" w:hAnsi="Arial" w:cs="Arial"/>
                <w:color w:val="000000"/>
                <w:sz w:val="16"/>
                <w:szCs w:val="16"/>
              </w:rPr>
              <w:t xml:space="preserve">                                                              Приложение №2</w:t>
            </w:r>
          </w:p>
        </w:tc>
      </w:tr>
      <w:tr w:rsidR="002A7DEF" w:rsidTr="002A7DEF">
        <w:trPr>
          <w:gridAfter w:val="1"/>
          <w:wAfter w:w="1547" w:type="dxa"/>
          <w:trHeight w:val="304"/>
        </w:trPr>
        <w:tc>
          <w:tcPr>
            <w:tcW w:w="9938" w:type="dxa"/>
            <w:gridSpan w:val="9"/>
            <w:vAlign w:val="center"/>
            <w:hideMark/>
          </w:tcPr>
          <w:p w:rsidR="002A7DEF" w:rsidRDefault="002A7DEF">
            <w:pPr>
              <w:jc w:val="center"/>
              <w:rPr>
                <w:rFonts w:ascii="Arial" w:hAnsi="Arial" w:cs="Arial"/>
                <w:b/>
                <w:bCs/>
                <w:color w:val="000000"/>
              </w:rPr>
            </w:pPr>
            <w:r>
              <w:rPr>
                <w:rFonts w:ascii="Arial" w:hAnsi="Arial" w:cs="Arial"/>
                <w:b/>
                <w:bCs/>
                <w:color w:val="000000"/>
                <w:sz w:val="22"/>
                <w:szCs w:val="22"/>
              </w:rPr>
              <w:t>2. Расходы бюджета</w:t>
            </w:r>
          </w:p>
        </w:tc>
      </w:tr>
      <w:tr w:rsidR="002A7DEF" w:rsidTr="002A7DEF">
        <w:trPr>
          <w:gridAfter w:val="1"/>
          <w:wAfter w:w="1547" w:type="dxa"/>
          <w:trHeight w:val="255"/>
        </w:trPr>
        <w:tc>
          <w:tcPr>
            <w:tcW w:w="3843" w:type="dxa"/>
            <w:tcBorders>
              <w:top w:val="nil"/>
              <w:left w:val="nil"/>
              <w:bottom w:val="single" w:sz="4" w:space="0" w:color="000000"/>
              <w:right w:val="nil"/>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708" w:type="dxa"/>
            <w:vAlign w:val="center"/>
            <w:hideMark/>
          </w:tcPr>
          <w:p w:rsidR="002A7DEF" w:rsidRDefault="002A7DEF">
            <w:pPr>
              <w:rPr>
                <w:rFonts w:ascii="Arial" w:hAnsi="Arial" w:cs="Arial"/>
                <w:color w:val="000000"/>
                <w:sz w:val="16"/>
                <w:szCs w:val="16"/>
              </w:rPr>
            </w:pPr>
          </w:p>
        </w:tc>
        <w:tc>
          <w:tcPr>
            <w:tcW w:w="2127" w:type="dxa"/>
            <w:vAlign w:val="center"/>
            <w:hideMark/>
          </w:tcPr>
          <w:p w:rsidR="002A7DEF" w:rsidRDefault="002A7DEF">
            <w:pPr>
              <w:rPr>
                <w:sz w:val="20"/>
                <w:szCs w:val="20"/>
              </w:rPr>
            </w:pPr>
          </w:p>
        </w:tc>
        <w:tc>
          <w:tcPr>
            <w:tcW w:w="1275" w:type="dxa"/>
            <w:gridSpan w:val="2"/>
            <w:vAlign w:val="center"/>
            <w:hideMark/>
          </w:tcPr>
          <w:p w:rsidR="002A7DEF" w:rsidRDefault="002A7DEF">
            <w:pPr>
              <w:rPr>
                <w:sz w:val="20"/>
                <w:szCs w:val="20"/>
              </w:rPr>
            </w:pPr>
          </w:p>
        </w:tc>
        <w:tc>
          <w:tcPr>
            <w:tcW w:w="1200" w:type="dxa"/>
            <w:gridSpan w:val="3"/>
            <w:vAlign w:val="center"/>
            <w:hideMark/>
          </w:tcPr>
          <w:p w:rsidR="002A7DEF" w:rsidRDefault="002A7DEF">
            <w:pPr>
              <w:rPr>
                <w:sz w:val="20"/>
                <w:szCs w:val="20"/>
              </w:rPr>
            </w:pPr>
          </w:p>
        </w:tc>
        <w:tc>
          <w:tcPr>
            <w:tcW w:w="785" w:type="dxa"/>
            <w:vAlign w:val="center"/>
            <w:hideMark/>
          </w:tcPr>
          <w:p w:rsidR="002A7DEF" w:rsidRDefault="002A7DEF">
            <w:pPr>
              <w:jc w:val="center"/>
              <w:rPr>
                <w:rFonts w:ascii="Arial" w:hAnsi="Arial" w:cs="Arial"/>
                <w:color w:val="000000"/>
                <w:sz w:val="16"/>
                <w:szCs w:val="16"/>
              </w:rPr>
            </w:pPr>
            <w:proofErr w:type="spellStart"/>
            <w:proofErr w:type="gramStart"/>
            <w:r>
              <w:rPr>
                <w:rFonts w:ascii="Arial" w:hAnsi="Arial" w:cs="Arial"/>
                <w:color w:val="000000"/>
                <w:sz w:val="16"/>
                <w:szCs w:val="16"/>
              </w:rPr>
              <w:t>тыс.руб</w:t>
            </w:r>
            <w:proofErr w:type="spellEnd"/>
            <w:proofErr w:type="gramEnd"/>
          </w:p>
        </w:tc>
      </w:tr>
      <w:tr w:rsidR="002A7DEF" w:rsidTr="002A7DEF">
        <w:trPr>
          <w:gridAfter w:val="1"/>
          <w:wAfter w:w="1547" w:type="dxa"/>
          <w:trHeight w:val="792"/>
        </w:trPr>
        <w:tc>
          <w:tcPr>
            <w:tcW w:w="3843" w:type="dxa"/>
            <w:tcBorders>
              <w:top w:val="nil"/>
              <w:left w:val="single" w:sz="4" w:space="0" w:color="000000"/>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Код строки</w:t>
            </w:r>
          </w:p>
        </w:tc>
        <w:tc>
          <w:tcPr>
            <w:tcW w:w="2127" w:type="dxa"/>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Код расхода по бюджетной классификации</w:t>
            </w:r>
          </w:p>
        </w:tc>
        <w:tc>
          <w:tcPr>
            <w:tcW w:w="1275" w:type="dxa"/>
            <w:gridSpan w:val="2"/>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200" w:type="dxa"/>
            <w:gridSpan w:val="3"/>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Исполнено</w:t>
            </w:r>
          </w:p>
        </w:tc>
        <w:tc>
          <w:tcPr>
            <w:tcW w:w="785" w:type="dxa"/>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выполнения</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1</w:t>
            </w:r>
          </w:p>
        </w:tc>
        <w:tc>
          <w:tcPr>
            <w:tcW w:w="708"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2</w:t>
            </w:r>
          </w:p>
        </w:tc>
        <w:tc>
          <w:tcPr>
            <w:tcW w:w="2127"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3</w:t>
            </w:r>
          </w:p>
        </w:tc>
        <w:tc>
          <w:tcPr>
            <w:tcW w:w="1275" w:type="dxa"/>
            <w:gridSpan w:val="2"/>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4</w:t>
            </w:r>
          </w:p>
        </w:tc>
        <w:tc>
          <w:tcPr>
            <w:tcW w:w="1200" w:type="dxa"/>
            <w:gridSpan w:val="3"/>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5</w:t>
            </w:r>
          </w:p>
        </w:tc>
        <w:tc>
          <w:tcPr>
            <w:tcW w:w="785"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6</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бюджета - всего</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X</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24 701 145,35</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24701145,35</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nil"/>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2127" w:type="dxa"/>
            <w:tcBorders>
              <w:top w:val="nil"/>
              <w:left w:val="nil"/>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1275" w:type="dxa"/>
            <w:gridSpan w:val="2"/>
            <w:tcBorders>
              <w:top w:val="nil"/>
              <w:left w:val="nil"/>
              <w:bottom w:val="nil"/>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 </w:t>
            </w:r>
          </w:p>
        </w:tc>
        <w:tc>
          <w:tcPr>
            <w:tcW w:w="1200" w:type="dxa"/>
            <w:gridSpan w:val="3"/>
            <w:tcBorders>
              <w:top w:val="nil"/>
              <w:left w:val="nil"/>
              <w:bottom w:val="nil"/>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 </w:t>
            </w:r>
          </w:p>
        </w:tc>
        <w:tc>
          <w:tcPr>
            <w:tcW w:w="785" w:type="dxa"/>
            <w:tcBorders>
              <w:top w:val="nil"/>
              <w:left w:val="nil"/>
              <w:bottom w:val="nil"/>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 </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000 0100 0000000000 000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5 176 215,88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5 176 215,88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000 0102 0000000000 000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000 0102 0100000000 000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000 0102 0120000000 000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000 0102 0120010120 000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000 0102 0120010120 100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000 0102 0120010120 120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000 0102 0120010120 121</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398 877,48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398 877,48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000 0102 0120010120 129</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119 252,97</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119 252,97</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3 840 005,26</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3 840 005,26</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2 331 671,93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2 331 671,93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2 331 671,93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2 331 671,93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Центральный аппарат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2 331 671,93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2 331 671,93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000 0104 0120010110 100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846 721,19</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846 721,19</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000 0104 0120010110 120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846 721,19</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846 721,19</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000 0104 0120010110 121</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652 131,48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652 131,48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000 0104 0120010110 129</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194 589,71</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194 589,71</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1 228 679,16</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1 228 679,16</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1 228 679,16</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1 228 679,16</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764 943,73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764 943,73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000 0104 0120010110 247</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463 735,43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463 735,43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000 0104 0120010110 800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256 271,58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256 271,58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000 0104 0120010110 850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256 271,58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256 271,58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000 0104 0120010110 851</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170 279,00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170 279,00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Уплата прочих налогов, сборов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000 0104 0120010110 852</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82 699,00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82 699,00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Уплата иных платежей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000 0104 0120010110 853</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3 293,58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3 293,58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000 0104 2100000000 000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000 0104 2120000000 000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000 0104 2120060990 000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000 0104 2120060990 200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000 0104 2120060990 240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000 0104 2120060990 244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Обеспечение проведения выборов и референдумов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117 992,00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117 992,00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117 992,00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117 992,00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проведение выборов и референдумов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117 992,00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117 992,00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Проведение выборов в представительные органы муниципального образования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000 0107 0130010240 000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112 689,50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112 689,50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000 0107 0130010240 100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106 378,96</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106 378,96</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000 0107 0130010240 120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106 378,96</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106 378,96</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выплаты государственных (муниципальных) органов привлекаемым лицам</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000 0107 0130010240 123</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106 378,96</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106 378,96</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000 0107 0130010240 200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6 310,54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6 310,54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000 0107 0130010240 240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6 310,54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6 310,54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000 0107 0130010240 244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6 310,54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6 310,54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Проведение выборов главы муниципального образования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000 0107 0130010250 000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5 302,50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5 302,50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000 0107 0130010250 200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5 302,50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5 302,50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000 0107 0130010250 240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5 302,50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5 302,50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000 0107 0130010250 244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5 302,50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5 302,50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700 088,17</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700 088,17</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000 0113 0200000000 000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000 0113 0250000000 000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000 0113 0250010820 000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000 0113 0250010820 100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000 0113 0250010820 120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000 0113 0250010820 121</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456 340,01</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456 340,01</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000 0113 0250010820 129</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135 398,67</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135 398,67</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000 0113 9100000000 000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Мероприятия по стимулированию инвестиционной активности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000 0113 9110000000 000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000 0113 9110017380 000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000 0113 9110017380 200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000 0113 9110017380 240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000 0113 9110017380 244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000 0113 9900000000 000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000 0113 9910000000 000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000 0113 9910014100 000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000 0113 9910014100 200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000 0113 9910014100 240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000 0113 9910014100 244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lastRenderedPageBreak/>
              <w:t>НАЦИОНАЛЬНАЯ ОБОРОНА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000 0200 0000000000 000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297 300,00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297 300,00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297 300,00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297 300,00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285 300,00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285 300,00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285 300,00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285 300,00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000 0203 0140051180 000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285 300,00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285 300,00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000 0203 0140051180 100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272 698,00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272 698,00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000 0203 0140051180 120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272 698,00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272 698,00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000 0203 0140051180 121</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211 322,73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211 322,73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000 0203 0140051180 129</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61 375,27</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61 375,27</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000 0203 0140051180 200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12 602,00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12 602,00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000 0203 0140051180 240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12 602,00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12 602,00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000 0203 0140051180 244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12 602,00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12 602,00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000 0203 9900000000 000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000 0203 9910000000 000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000 0203 9910014100 000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000 0203 9910014100 200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000 0203 9910014100 240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000 0203 9910014100 244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НАЦИОНАЛЬНАЯ ЭКОНОМИКА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000 0400 0000000000 000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3 129 355,64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3 129 355,64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3 129 355,64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3 129 355,64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3 129 355,64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3 129 355,64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Мероприятия в сфере транспорта и дорожного хозяйства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000 0409 9120000000 000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3 129 355,64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3 129 355,64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Содержание, ремонт, реконструкция и строительство автомобильных дорог, являющихся муниципальной собственностью</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000 0409 9120067270 000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342 000,00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342 000,00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000 0409 9120067270 200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342 000,00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342 000,00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000 0409 9120067270 240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342 000,00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342 000,00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000 0409 9120067270 244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342 000,00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342 000,00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Развитие улично-дорожной сети в городах, рабочих поселках, поселках городского типа и селах</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000 0409 9120071020 000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2 787 355,64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2 787 355,64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000 0409 9120071020 200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2 787 355,64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2 787 355,64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xml:space="preserve">Иные закупки товаров, работ и услуг для </w:t>
            </w:r>
            <w:r>
              <w:rPr>
                <w:rFonts w:ascii="Arial" w:hAnsi="Arial" w:cs="Arial"/>
                <w:color w:val="000000"/>
                <w:sz w:val="16"/>
                <w:szCs w:val="16"/>
              </w:rPr>
              <w:lastRenderedPageBreak/>
              <w:t>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lastRenderedPageBreak/>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xml:space="preserve">000 0409 9120071020 </w:t>
            </w:r>
            <w:r>
              <w:rPr>
                <w:rFonts w:ascii="Arial" w:hAnsi="Arial" w:cs="Arial"/>
                <w:color w:val="000000"/>
                <w:sz w:val="16"/>
                <w:szCs w:val="16"/>
              </w:rPr>
              <w:lastRenderedPageBreak/>
              <w:t>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lastRenderedPageBreak/>
              <w:t>2 787 355,64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2 787 355,64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000 0409 9120071020 244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2 787 355,64</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2 787 355,64</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000 0500 0000000000 000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12 584 610,70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12584610,70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lang w:val="sr-Cyrl-CS"/>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Коммунальное хозяйство</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000 0502 0000000000 000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систем коммунальной инфраструктуры Павловского района"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000 0502 4300000000 000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Подпрограмма "Увеличение объема и улучшение качества питьевой воды"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000 0502 4310000000 000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000 0502 4310060990 000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000 0502 4310060990 200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000 0502 4310060990 240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000 0502 4310060990 243</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2 671 985,00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2 671 985,00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000 0502 4310060990 244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764 800,00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764 800,00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Благоустройство</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9 147 825,70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9 147 825,70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вопросы в области жилищно-коммунального хозяйства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2 518 527,50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2 518 527,50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расходы в области жилищно-коммунального хозяйства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2 518 527,50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2 518 527,50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Уличное освещение</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000 0503 9290018050 000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484 308,42</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484 308,42</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000 0503 9290018050 200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484 308,42</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484 308,42</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000 0503 9290018050 240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484 308,42</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484 308,42</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000 0503 9290018050 247</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484 308,42</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484 308,42</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000 0503 9290018070 000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000 0503 9290018070 200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000 0503 9290018070 240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000 0503 9290018070 244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Прочие мероприятия по благоустройству городских округов и поселений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000 0503 9290018080 000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1 864 219,08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1 864 219,08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000 0503 9290018080 200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1 864 219,08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1 864 219,08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000 0503 9290018080 240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1 864 219,08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1 864 219,08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000 0503 9290018080 244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1 864 219,08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1 864 219,08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000 0503 9900000000 000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выполнение других обязательств государства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000 0503 9990000000 000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Стимулирование органов местного самоуправления за достижение показателей деятельности на реализацию социально значимых проектов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000 0503 9990055492 000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000 0503 9990055492 200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000 0503 9990055492 240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lastRenderedPageBreak/>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000 0503 9990055492 244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КУЛЬТУРА, КИНЕМАТОГРАФИЯ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000 0800 0000000000 000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3 453 663,13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3 453 663,13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Культура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000 0801 0000000000 000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000 0801 0200000000 000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 в сфере культуры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000 0801 0220000000 000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Учреждения культуры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000 0801 0220010530 000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000 0801 0220010530 200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000 0801 0220010530 240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000 0801 0220010530 244</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1 716 699,52</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1 716 699,52</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000 0801 0220010530 247</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530 078,21</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530 078,21</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000 0804 0000000000 000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000 0804 0200000000 000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000 0804 0250000000 000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000 0804 0250010820 000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000 0804 0250010820 100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000 0804 0250010820 120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000 0804 0250010820 121</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926 951,92</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926 951,92</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000 0804 0250010820 129</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279 933,48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279 933,48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СОЦИАЛЬНАЯ ПОЛИТИКА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000 1000 0000000000 000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Другие вопросы в области социальной политики</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000 1006 0000000000 000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000 1006 9900000000 000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000 1006 9910000000 000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000 1006 9910014100 000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000 1006 9910014100 300</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w:t>
            </w:r>
          </w:p>
        </w:tc>
      </w:tr>
      <w:tr w:rsidR="002A7DEF" w:rsidTr="002A7DEF">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Результат исполнения бюджета (дефицит/профицит)</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450</w:t>
            </w:r>
          </w:p>
        </w:tc>
        <w:tc>
          <w:tcPr>
            <w:tcW w:w="2127"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X</w:t>
            </w:r>
          </w:p>
        </w:tc>
        <w:tc>
          <w:tcPr>
            <w:tcW w:w="1275"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1 317 461,18</w:t>
            </w:r>
          </w:p>
        </w:tc>
        <w:tc>
          <w:tcPr>
            <w:tcW w:w="1200"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1 375 250,38</w:t>
            </w:r>
          </w:p>
        </w:tc>
        <w:tc>
          <w:tcPr>
            <w:tcW w:w="785" w:type="dxa"/>
            <w:tcBorders>
              <w:top w:val="nil"/>
              <w:left w:val="nil"/>
              <w:bottom w:val="single" w:sz="4" w:space="0" w:color="000000"/>
              <w:right w:val="single" w:sz="8"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X</w:t>
            </w:r>
          </w:p>
        </w:tc>
      </w:tr>
    </w:tbl>
    <w:p w:rsidR="002A7DEF" w:rsidRDefault="002A7DEF" w:rsidP="002A7DEF">
      <w:pPr>
        <w:rPr>
          <w:sz w:val="28"/>
          <w:szCs w:val="28"/>
          <w:lang w:eastAsia="sr-Cyrl-CS"/>
        </w:rPr>
      </w:pPr>
    </w:p>
    <w:tbl>
      <w:tblPr>
        <w:tblW w:w="11190" w:type="dxa"/>
        <w:tblInd w:w="93" w:type="dxa"/>
        <w:tblLayout w:type="fixed"/>
        <w:tblLook w:val="04A0" w:firstRow="1" w:lastRow="0" w:firstColumn="1" w:lastColumn="0" w:noHBand="0" w:noVBand="1"/>
      </w:tblPr>
      <w:tblGrid>
        <w:gridCol w:w="3845"/>
        <w:gridCol w:w="708"/>
        <w:gridCol w:w="2269"/>
        <w:gridCol w:w="535"/>
        <w:gridCol w:w="707"/>
        <w:gridCol w:w="34"/>
        <w:gridCol w:w="284"/>
        <w:gridCol w:w="992"/>
        <w:gridCol w:w="567"/>
        <w:gridCol w:w="1249"/>
      </w:tblGrid>
      <w:tr w:rsidR="002A7DEF" w:rsidTr="002A7DEF">
        <w:trPr>
          <w:trHeight w:val="255"/>
        </w:trPr>
        <w:tc>
          <w:tcPr>
            <w:tcW w:w="7354" w:type="dxa"/>
            <w:gridSpan w:val="4"/>
            <w:vAlign w:val="center"/>
            <w:hideMark/>
          </w:tcPr>
          <w:p w:rsidR="002A7DEF" w:rsidRDefault="002A7DEF"/>
        </w:tc>
        <w:tc>
          <w:tcPr>
            <w:tcW w:w="707" w:type="dxa"/>
            <w:vAlign w:val="center"/>
            <w:hideMark/>
          </w:tcPr>
          <w:p w:rsidR="002A7DEF" w:rsidRDefault="002A7DEF">
            <w:pPr>
              <w:rPr>
                <w:sz w:val="20"/>
                <w:szCs w:val="20"/>
              </w:rPr>
            </w:pPr>
          </w:p>
        </w:tc>
        <w:tc>
          <w:tcPr>
            <w:tcW w:w="318" w:type="dxa"/>
            <w:gridSpan w:val="2"/>
            <w:vAlign w:val="center"/>
            <w:hideMark/>
          </w:tcPr>
          <w:p w:rsidR="002A7DEF" w:rsidRDefault="002A7DEF">
            <w:pPr>
              <w:rPr>
                <w:sz w:val="20"/>
                <w:szCs w:val="20"/>
              </w:rPr>
            </w:pPr>
          </w:p>
        </w:tc>
        <w:tc>
          <w:tcPr>
            <w:tcW w:w="2808" w:type="dxa"/>
            <w:gridSpan w:val="3"/>
            <w:vAlign w:val="center"/>
            <w:hideMark/>
          </w:tcPr>
          <w:p w:rsidR="002A7DEF" w:rsidRDefault="002A7DEF">
            <w:pPr>
              <w:rPr>
                <w:rFonts w:ascii="Arial" w:hAnsi="Arial" w:cs="Arial"/>
                <w:color w:val="000000"/>
                <w:sz w:val="16"/>
                <w:szCs w:val="16"/>
              </w:rPr>
            </w:pPr>
            <w:r>
              <w:rPr>
                <w:rFonts w:ascii="Arial" w:hAnsi="Arial" w:cs="Arial"/>
                <w:color w:val="000000"/>
                <w:sz w:val="16"/>
                <w:szCs w:val="16"/>
              </w:rPr>
              <w:t xml:space="preserve">                                                              Приложение №3</w:t>
            </w:r>
          </w:p>
        </w:tc>
      </w:tr>
      <w:tr w:rsidR="002A7DEF" w:rsidTr="002A7DEF">
        <w:trPr>
          <w:gridAfter w:val="1"/>
          <w:wAfter w:w="1249" w:type="dxa"/>
          <w:trHeight w:val="304"/>
        </w:trPr>
        <w:tc>
          <w:tcPr>
            <w:tcW w:w="9938" w:type="dxa"/>
            <w:gridSpan w:val="9"/>
            <w:vAlign w:val="center"/>
            <w:hideMark/>
          </w:tcPr>
          <w:p w:rsidR="002A7DEF" w:rsidRDefault="002A7DEF">
            <w:pPr>
              <w:jc w:val="center"/>
              <w:rPr>
                <w:rFonts w:ascii="Arial" w:hAnsi="Arial" w:cs="Arial"/>
                <w:b/>
                <w:bCs/>
                <w:color w:val="000000"/>
              </w:rPr>
            </w:pPr>
            <w:r>
              <w:rPr>
                <w:rFonts w:ascii="Arial" w:hAnsi="Arial" w:cs="Arial"/>
                <w:b/>
                <w:bCs/>
                <w:color w:val="000000"/>
                <w:sz w:val="22"/>
                <w:szCs w:val="22"/>
              </w:rPr>
              <w:t>3. Источники финансирования дефицита бюджета</w:t>
            </w:r>
          </w:p>
        </w:tc>
      </w:tr>
      <w:tr w:rsidR="002A7DEF" w:rsidTr="002A7DEF">
        <w:trPr>
          <w:gridAfter w:val="1"/>
          <w:wAfter w:w="1249" w:type="dxa"/>
          <w:trHeight w:val="255"/>
        </w:trPr>
        <w:tc>
          <w:tcPr>
            <w:tcW w:w="3843" w:type="dxa"/>
            <w:tcBorders>
              <w:top w:val="nil"/>
              <w:left w:val="nil"/>
              <w:bottom w:val="single" w:sz="4" w:space="0" w:color="000000"/>
              <w:right w:val="nil"/>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lastRenderedPageBreak/>
              <w:t> </w:t>
            </w:r>
          </w:p>
        </w:tc>
        <w:tc>
          <w:tcPr>
            <w:tcW w:w="708" w:type="dxa"/>
            <w:vAlign w:val="center"/>
            <w:hideMark/>
          </w:tcPr>
          <w:p w:rsidR="002A7DEF" w:rsidRDefault="002A7DEF">
            <w:pPr>
              <w:rPr>
                <w:rFonts w:ascii="Arial" w:hAnsi="Arial" w:cs="Arial"/>
                <w:color w:val="000000"/>
                <w:sz w:val="16"/>
                <w:szCs w:val="16"/>
              </w:rPr>
            </w:pPr>
          </w:p>
        </w:tc>
        <w:tc>
          <w:tcPr>
            <w:tcW w:w="2268" w:type="dxa"/>
            <w:vAlign w:val="center"/>
            <w:hideMark/>
          </w:tcPr>
          <w:p w:rsidR="002A7DEF" w:rsidRDefault="002A7DEF">
            <w:pPr>
              <w:rPr>
                <w:sz w:val="20"/>
                <w:szCs w:val="20"/>
              </w:rPr>
            </w:pPr>
          </w:p>
        </w:tc>
        <w:tc>
          <w:tcPr>
            <w:tcW w:w="1276" w:type="dxa"/>
            <w:gridSpan w:val="3"/>
            <w:vAlign w:val="center"/>
            <w:hideMark/>
          </w:tcPr>
          <w:p w:rsidR="002A7DEF" w:rsidRDefault="002A7DEF">
            <w:pPr>
              <w:rPr>
                <w:sz w:val="20"/>
                <w:szCs w:val="20"/>
              </w:rPr>
            </w:pPr>
          </w:p>
        </w:tc>
        <w:tc>
          <w:tcPr>
            <w:tcW w:w="1276" w:type="dxa"/>
            <w:gridSpan w:val="2"/>
            <w:vAlign w:val="center"/>
            <w:hideMark/>
          </w:tcPr>
          <w:p w:rsidR="002A7DEF" w:rsidRDefault="002A7DEF">
            <w:pPr>
              <w:rPr>
                <w:sz w:val="20"/>
                <w:szCs w:val="20"/>
              </w:rPr>
            </w:pPr>
          </w:p>
        </w:tc>
        <w:tc>
          <w:tcPr>
            <w:tcW w:w="567" w:type="dxa"/>
            <w:vAlign w:val="center"/>
            <w:hideMark/>
          </w:tcPr>
          <w:p w:rsidR="002A7DEF" w:rsidRDefault="002A7DEF">
            <w:pPr>
              <w:jc w:val="center"/>
              <w:rPr>
                <w:rFonts w:ascii="Arial" w:hAnsi="Arial" w:cs="Arial"/>
                <w:color w:val="000000"/>
                <w:sz w:val="16"/>
                <w:szCs w:val="16"/>
              </w:rPr>
            </w:pPr>
            <w:proofErr w:type="spellStart"/>
            <w:r>
              <w:rPr>
                <w:rFonts w:ascii="Arial" w:hAnsi="Arial" w:cs="Arial"/>
                <w:color w:val="000000"/>
                <w:sz w:val="16"/>
                <w:szCs w:val="16"/>
              </w:rPr>
              <w:t>тыс.руб</w:t>
            </w:r>
            <w:proofErr w:type="spellEnd"/>
            <w:r>
              <w:rPr>
                <w:rFonts w:ascii="Arial" w:hAnsi="Arial" w:cs="Arial"/>
                <w:color w:val="000000"/>
                <w:sz w:val="16"/>
                <w:szCs w:val="16"/>
              </w:rPr>
              <w:t>.</w:t>
            </w:r>
          </w:p>
        </w:tc>
      </w:tr>
      <w:tr w:rsidR="002A7DEF" w:rsidTr="002A7DEF">
        <w:trPr>
          <w:gridAfter w:val="1"/>
          <w:wAfter w:w="1249" w:type="dxa"/>
          <w:trHeight w:val="1362"/>
        </w:trPr>
        <w:tc>
          <w:tcPr>
            <w:tcW w:w="3843" w:type="dxa"/>
            <w:tcBorders>
              <w:top w:val="nil"/>
              <w:left w:val="single" w:sz="4" w:space="0" w:color="000000"/>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Код строки</w:t>
            </w:r>
          </w:p>
        </w:tc>
        <w:tc>
          <w:tcPr>
            <w:tcW w:w="2268" w:type="dxa"/>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Код источника финансирования дефицита бюджета по бюджетной классификации</w:t>
            </w:r>
          </w:p>
        </w:tc>
        <w:tc>
          <w:tcPr>
            <w:tcW w:w="1276" w:type="dxa"/>
            <w:gridSpan w:val="3"/>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276" w:type="dxa"/>
            <w:gridSpan w:val="2"/>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Исполнено</w:t>
            </w:r>
          </w:p>
        </w:tc>
        <w:tc>
          <w:tcPr>
            <w:tcW w:w="567" w:type="dxa"/>
            <w:tcBorders>
              <w:top w:val="single" w:sz="4" w:space="0" w:color="000000"/>
              <w:left w:val="nil"/>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 исполнения</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1</w:t>
            </w:r>
          </w:p>
        </w:tc>
        <w:tc>
          <w:tcPr>
            <w:tcW w:w="708"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2</w:t>
            </w:r>
          </w:p>
        </w:tc>
        <w:tc>
          <w:tcPr>
            <w:tcW w:w="2268"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3</w:t>
            </w:r>
          </w:p>
        </w:tc>
        <w:tc>
          <w:tcPr>
            <w:tcW w:w="1276" w:type="dxa"/>
            <w:gridSpan w:val="3"/>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4</w:t>
            </w:r>
          </w:p>
        </w:tc>
        <w:tc>
          <w:tcPr>
            <w:tcW w:w="1276" w:type="dxa"/>
            <w:gridSpan w:val="2"/>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5</w:t>
            </w:r>
          </w:p>
        </w:tc>
        <w:tc>
          <w:tcPr>
            <w:tcW w:w="567" w:type="dxa"/>
            <w:tcBorders>
              <w:top w:val="nil"/>
              <w:left w:val="nil"/>
              <w:bottom w:val="single" w:sz="8" w:space="0" w:color="000000"/>
              <w:right w:val="single" w:sz="4" w:space="0" w:color="000000"/>
            </w:tcBorders>
            <w:vAlign w:val="center"/>
            <w:hideMark/>
          </w:tcPr>
          <w:p w:rsidR="002A7DEF" w:rsidRDefault="002A7DEF">
            <w:pPr>
              <w:jc w:val="center"/>
              <w:rPr>
                <w:rFonts w:ascii="Arial" w:hAnsi="Arial" w:cs="Arial"/>
                <w:color w:val="000000"/>
                <w:sz w:val="16"/>
                <w:szCs w:val="16"/>
              </w:rPr>
            </w:pPr>
            <w:r>
              <w:rPr>
                <w:rFonts w:ascii="Arial" w:hAnsi="Arial" w:cs="Arial"/>
                <w:color w:val="000000"/>
                <w:sz w:val="16"/>
                <w:szCs w:val="16"/>
              </w:rPr>
              <w:t>6</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бюджета - всего</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500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-1317461,18</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-1375250,38</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104,4</w:t>
            </w:r>
          </w:p>
        </w:tc>
      </w:tr>
      <w:tr w:rsidR="002A7DEF" w:rsidTr="002A7DEF">
        <w:trPr>
          <w:gridAfter w:val="1"/>
          <w:wAfter w:w="1249" w:type="dxa"/>
          <w:trHeight w:val="255"/>
        </w:trPr>
        <w:tc>
          <w:tcPr>
            <w:tcW w:w="3843" w:type="dxa"/>
            <w:tcBorders>
              <w:top w:val="nil"/>
              <w:left w:val="single" w:sz="4" w:space="0" w:color="000000"/>
              <w:bottom w:val="nil"/>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1276" w:type="dxa"/>
            <w:gridSpan w:val="3"/>
            <w:tcBorders>
              <w:top w:val="nil"/>
              <w:left w:val="nil"/>
              <w:bottom w:val="nil"/>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nil"/>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nil"/>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источники внутреннего финансирования бюджета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520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nil"/>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из них:</w:t>
            </w:r>
          </w:p>
        </w:tc>
        <w:tc>
          <w:tcPr>
            <w:tcW w:w="708" w:type="dxa"/>
            <w:tcBorders>
              <w:top w:val="nil"/>
              <w:left w:val="single" w:sz="8" w:space="0" w:color="000000"/>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1276" w:type="dxa"/>
            <w:gridSpan w:val="3"/>
            <w:tcBorders>
              <w:top w:val="nil"/>
              <w:left w:val="nil"/>
              <w:bottom w:val="nil"/>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nil"/>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nil"/>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520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источники внешнего финансирования бюджета</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620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nil"/>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из них:</w:t>
            </w:r>
          </w:p>
        </w:tc>
        <w:tc>
          <w:tcPr>
            <w:tcW w:w="708" w:type="dxa"/>
            <w:tcBorders>
              <w:top w:val="nil"/>
              <w:left w:val="single" w:sz="8" w:space="0" w:color="000000"/>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nil"/>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w:t>
            </w:r>
          </w:p>
        </w:tc>
        <w:tc>
          <w:tcPr>
            <w:tcW w:w="1276" w:type="dxa"/>
            <w:gridSpan w:val="3"/>
            <w:tcBorders>
              <w:top w:val="nil"/>
              <w:left w:val="nil"/>
              <w:bottom w:val="nil"/>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nil"/>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nil"/>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620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000 01000000000000000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6"/>
                <w:szCs w:val="16"/>
              </w:rPr>
              <w:t>-1317461,18</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center"/>
            </w:pPr>
            <w:r>
              <w:rPr>
                <w:rFonts w:ascii="Arial" w:hAnsi="Arial" w:cs="Arial"/>
                <w:color w:val="000000"/>
                <w:sz w:val="16"/>
                <w:szCs w:val="16"/>
              </w:rPr>
              <w:t>-1375250,38</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104,4</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Изменение остатков средств на счетах по учету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000 01050000000000000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6"/>
                <w:szCs w:val="16"/>
              </w:rPr>
              <w:t>-1317461,18</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center"/>
            </w:pPr>
            <w:r>
              <w:rPr>
                <w:rFonts w:ascii="Arial" w:hAnsi="Arial" w:cs="Arial"/>
                <w:color w:val="000000"/>
                <w:sz w:val="16"/>
                <w:szCs w:val="16"/>
              </w:rPr>
              <w:t>-1375250,38</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104,4</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000 01050000000000500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eastAsia="sr-Cyrl-CS"/>
              </w:rPr>
            </w:pPr>
            <w:r>
              <w:rPr>
                <w:rFonts w:ascii="Arial" w:hAnsi="Arial" w:cs="Arial"/>
                <w:color w:val="000000"/>
                <w:sz w:val="16"/>
                <w:szCs w:val="16"/>
              </w:rPr>
              <w:t>-26018606,53</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-26076395,73</w:t>
            </w:r>
          </w:p>
        </w:tc>
        <w:tc>
          <w:tcPr>
            <w:tcW w:w="567" w:type="dxa"/>
            <w:tcBorders>
              <w:top w:val="nil"/>
              <w:left w:val="nil"/>
              <w:bottom w:val="single" w:sz="4" w:space="0" w:color="000000"/>
              <w:right w:val="single" w:sz="8"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100,2</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Увеличение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000 01050200000000500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6"/>
                <w:szCs w:val="16"/>
              </w:rPr>
              <w:t>-26018606,53</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center"/>
            </w:pPr>
            <w:r>
              <w:rPr>
                <w:rFonts w:ascii="Arial" w:hAnsi="Arial" w:cs="Arial"/>
                <w:color w:val="000000"/>
                <w:sz w:val="16"/>
                <w:szCs w:val="16"/>
              </w:rPr>
              <w:t>-26076395,73</w:t>
            </w:r>
          </w:p>
        </w:tc>
        <w:tc>
          <w:tcPr>
            <w:tcW w:w="567" w:type="dxa"/>
            <w:tcBorders>
              <w:top w:val="nil"/>
              <w:left w:val="nil"/>
              <w:bottom w:val="single" w:sz="4" w:space="0" w:color="000000"/>
              <w:right w:val="single" w:sz="8"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100,2</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Увеличение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000 01050201000000510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6"/>
                <w:szCs w:val="16"/>
              </w:rPr>
              <w:t>-26018606,53</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center"/>
            </w:pPr>
            <w:r>
              <w:rPr>
                <w:rFonts w:ascii="Arial" w:hAnsi="Arial" w:cs="Arial"/>
                <w:color w:val="000000"/>
                <w:sz w:val="16"/>
                <w:szCs w:val="16"/>
              </w:rPr>
              <w:t>-26076395,73</w:t>
            </w:r>
          </w:p>
        </w:tc>
        <w:tc>
          <w:tcPr>
            <w:tcW w:w="567" w:type="dxa"/>
            <w:tcBorders>
              <w:top w:val="nil"/>
              <w:left w:val="nil"/>
              <w:bottom w:val="single" w:sz="4" w:space="0" w:color="000000"/>
              <w:right w:val="single" w:sz="8"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100,2</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Увеличение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000 01050201100000510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center"/>
              <w:rPr>
                <w:sz w:val="28"/>
                <w:szCs w:val="28"/>
                <w:lang w:val="sr-Cyrl-CS" w:eastAsia="sr-Cyrl-CS"/>
              </w:rPr>
            </w:pPr>
            <w:r>
              <w:rPr>
                <w:rFonts w:ascii="Arial" w:hAnsi="Arial" w:cs="Arial"/>
                <w:color w:val="000000"/>
                <w:sz w:val="16"/>
                <w:szCs w:val="16"/>
              </w:rPr>
              <w:t>-26018606,53</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center"/>
            </w:pPr>
            <w:r>
              <w:rPr>
                <w:rFonts w:ascii="Arial" w:hAnsi="Arial" w:cs="Arial"/>
                <w:color w:val="000000"/>
                <w:sz w:val="16"/>
                <w:szCs w:val="16"/>
              </w:rPr>
              <w:t>-26076395,73</w:t>
            </w:r>
          </w:p>
        </w:tc>
        <w:tc>
          <w:tcPr>
            <w:tcW w:w="567" w:type="dxa"/>
            <w:tcBorders>
              <w:top w:val="nil"/>
              <w:left w:val="nil"/>
              <w:bottom w:val="single" w:sz="4" w:space="0" w:color="000000"/>
              <w:right w:val="single" w:sz="8"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100,2</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000 01050000000000600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24 701 145,35</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24 701 145,35</w:t>
            </w:r>
          </w:p>
        </w:tc>
        <w:tc>
          <w:tcPr>
            <w:tcW w:w="567" w:type="dxa"/>
            <w:tcBorders>
              <w:top w:val="nil"/>
              <w:left w:val="nil"/>
              <w:bottom w:val="single" w:sz="4" w:space="0" w:color="000000"/>
              <w:right w:val="single" w:sz="8"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100,0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Уменьшение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000 01050200000000600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24 701 145,35</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24 701 145,35</w:t>
            </w:r>
          </w:p>
        </w:tc>
        <w:tc>
          <w:tcPr>
            <w:tcW w:w="567"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Уменьшение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000 01050201000000610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24 701 145,35</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24 701 145,35</w:t>
            </w:r>
          </w:p>
        </w:tc>
        <w:tc>
          <w:tcPr>
            <w:tcW w:w="567"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Уменьшение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000 01050201100000610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lang w:val="sr-Cyrl-CS" w:eastAsia="sr-Cyrl-CS"/>
              </w:rPr>
            </w:pPr>
            <w:r>
              <w:rPr>
                <w:rFonts w:ascii="Arial" w:hAnsi="Arial" w:cs="Arial"/>
                <w:color w:val="000000"/>
                <w:sz w:val="16"/>
                <w:szCs w:val="16"/>
              </w:rPr>
              <w:t>24 701 145,35</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24 701 145,35</w:t>
            </w:r>
          </w:p>
        </w:tc>
        <w:tc>
          <w:tcPr>
            <w:tcW w:w="567" w:type="dxa"/>
            <w:tcBorders>
              <w:top w:val="nil"/>
              <w:left w:val="nil"/>
              <w:bottom w:val="single" w:sz="4" w:space="0" w:color="000000"/>
              <w:right w:val="single" w:sz="8" w:space="0" w:color="000000"/>
            </w:tcBorders>
            <w:vAlign w:val="bottom"/>
            <w:hideMark/>
          </w:tcPr>
          <w:p w:rsidR="002A7DEF" w:rsidRDefault="002A7DEF">
            <w:pPr>
              <w:jc w:val="center"/>
              <w:rPr>
                <w:sz w:val="28"/>
                <w:szCs w:val="28"/>
              </w:rPr>
            </w:pPr>
            <w:r>
              <w:rPr>
                <w:rFonts w:ascii="Arial" w:hAnsi="Arial" w:cs="Arial"/>
                <w:color w:val="000000"/>
                <w:sz w:val="16"/>
                <w:szCs w:val="16"/>
              </w:rPr>
              <w:t>100,0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000 01060000000000000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000 01060000000000500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000 01060000000000600</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r w:rsidR="002A7DEF" w:rsidTr="002A7DEF">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2A7DEF" w:rsidRDefault="002A7DEF">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2A7DEF" w:rsidRDefault="002A7DEF">
            <w:pPr>
              <w:jc w:val="center"/>
              <w:rPr>
                <w:rFonts w:ascii="Arial" w:hAnsi="Arial" w:cs="Arial"/>
                <w:color w:val="000000"/>
                <w:sz w:val="16"/>
                <w:szCs w:val="16"/>
              </w:rPr>
            </w:pPr>
            <w:r>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2A7DEF" w:rsidRDefault="002A7DEF">
            <w:pPr>
              <w:jc w:val="right"/>
              <w:rPr>
                <w:rFonts w:ascii="Arial" w:hAnsi="Arial" w:cs="Arial"/>
                <w:color w:val="000000"/>
                <w:sz w:val="16"/>
                <w:szCs w:val="16"/>
              </w:rPr>
            </w:pPr>
            <w:r>
              <w:rPr>
                <w:rFonts w:ascii="Arial" w:hAnsi="Arial" w:cs="Arial"/>
                <w:color w:val="000000"/>
                <w:sz w:val="16"/>
                <w:szCs w:val="16"/>
              </w:rPr>
              <w:t>0,0</w:t>
            </w:r>
          </w:p>
        </w:tc>
      </w:tr>
    </w:tbl>
    <w:p w:rsidR="002A7DEF" w:rsidRDefault="002A7DEF" w:rsidP="002A7DEF">
      <w:pPr>
        <w:rPr>
          <w:sz w:val="28"/>
          <w:szCs w:val="28"/>
          <w:lang w:eastAsia="sr-Cyrl-CS"/>
        </w:rPr>
      </w:pPr>
    </w:p>
    <w:p w:rsidR="002A7DEF" w:rsidRDefault="002A7DEF" w:rsidP="002A7DEF"/>
    <w:p w:rsidR="002A7DEF" w:rsidRDefault="002A7DEF" w:rsidP="002A7DEF">
      <w:pPr>
        <w:tabs>
          <w:tab w:val="left" w:pos="1035"/>
        </w:tabs>
      </w:pPr>
      <w:r>
        <w:tab/>
      </w:r>
    </w:p>
    <w:p w:rsidR="002A7DEF" w:rsidRDefault="002A7DEF" w:rsidP="002A7DEF">
      <w:pPr>
        <w:tabs>
          <w:tab w:val="left" w:pos="1035"/>
        </w:tabs>
      </w:pPr>
    </w:p>
    <w:p w:rsidR="002A7DEF" w:rsidRDefault="002A7DEF" w:rsidP="002A7DEF"/>
    <w:p w:rsidR="002A7DEF" w:rsidRDefault="002A7DEF" w:rsidP="002A7DEF"/>
    <w:p w:rsidR="002A7DEF" w:rsidRDefault="002A7DEF" w:rsidP="002A7DEF"/>
    <w:p w:rsidR="002A7DEF" w:rsidRDefault="002A7DEF" w:rsidP="002A7DEF"/>
    <w:p w:rsidR="002A7DEF" w:rsidRDefault="002A7DEF" w:rsidP="002A7DEF">
      <w:pPr>
        <w:jc w:val="center"/>
      </w:pPr>
    </w:p>
    <w:p w:rsidR="002A7DEF" w:rsidRDefault="002A7DEF" w:rsidP="002A7DEF">
      <w:pPr>
        <w:jc w:val="center"/>
      </w:pPr>
    </w:p>
    <w:p w:rsidR="002A7DEF" w:rsidRDefault="002A7DEF" w:rsidP="002A7DEF">
      <w:r>
        <w:rPr>
          <w:caps/>
        </w:rPr>
        <w:t xml:space="preserve">                                                                                            </w:t>
      </w:r>
    </w:p>
    <w:p w:rsidR="002A7DEF" w:rsidRDefault="002A7DEF" w:rsidP="002A7DEF">
      <w:pPr>
        <w:widowControl w:val="0"/>
        <w:ind w:firstLine="709"/>
        <w:jc w:val="right"/>
      </w:pPr>
    </w:p>
    <w:p w:rsidR="002A7DEF" w:rsidRDefault="002A7DEF" w:rsidP="002A7DEF">
      <w:pPr>
        <w:widowControl w:val="0"/>
        <w:ind w:firstLine="709"/>
        <w:jc w:val="right"/>
      </w:pPr>
    </w:p>
    <w:p w:rsidR="002A7DEF" w:rsidRDefault="002A7DEF" w:rsidP="002A7DEF">
      <w:pPr>
        <w:widowControl w:val="0"/>
        <w:ind w:firstLine="709"/>
        <w:jc w:val="center"/>
      </w:pPr>
      <w:r>
        <w:t>Источники</w:t>
      </w:r>
    </w:p>
    <w:p w:rsidR="002A7DEF" w:rsidRDefault="002A7DEF" w:rsidP="002A7DEF">
      <w:pPr>
        <w:widowControl w:val="0"/>
        <w:ind w:firstLine="709"/>
        <w:jc w:val="center"/>
        <w:rPr>
          <w:lang w:val="en-US"/>
        </w:rPr>
      </w:pPr>
      <w:r>
        <w:t>финансирования дефицита бюджета поселения</w:t>
      </w:r>
    </w:p>
    <w:p w:rsidR="002A7DEF" w:rsidRDefault="002A7DEF" w:rsidP="002A7DEF">
      <w:pPr>
        <w:widowControl w:val="0"/>
        <w:ind w:firstLine="709"/>
        <w:jc w:val="center"/>
        <w:rPr>
          <w:lang w:val="sr-Cyrl-CS"/>
        </w:rPr>
      </w:pPr>
    </w:p>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53"/>
        <w:gridCol w:w="3260"/>
        <w:gridCol w:w="2207"/>
      </w:tblGrid>
      <w:tr w:rsidR="002A7DEF" w:rsidTr="002A7DEF">
        <w:trPr>
          <w:cantSplit/>
        </w:trPr>
        <w:tc>
          <w:tcPr>
            <w:tcW w:w="4253" w:type="dxa"/>
            <w:tcBorders>
              <w:top w:val="single" w:sz="2" w:space="0" w:color="auto"/>
              <w:left w:val="single" w:sz="2" w:space="0" w:color="auto"/>
              <w:bottom w:val="single" w:sz="2" w:space="0" w:color="auto"/>
              <w:right w:val="single" w:sz="2" w:space="0" w:color="auto"/>
            </w:tcBorders>
            <w:hideMark/>
          </w:tcPr>
          <w:p w:rsidR="002A7DEF" w:rsidRDefault="002A7DEF">
            <w:r>
              <w:t>Наименование показателя</w:t>
            </w:r>
          </w:p>
        </w:tc>
        <w:tc>
          <w:tcPr>
            <w:tcW w:w="3260" w:type="dxa"/>
            <w:tcBorders>
              <w:top w:val="single" w:sz="2" w:space="0" w:color="auto"/>
              <w:left w:val="single" w:sz="2" w:space="0" w:color="auto"/>
              <w:bottom w:val="single" w:sz="2" w:space="0" w:color="auto"/>
              <w:right w:val="single" w:sz="2" w:space="0" w:color="auto"/>
            </w:tcBorders>
            <w:hideMark/>
          </w:tcPr>
          <w:p w:rsidR="002A7DEF" w:rsidRDefault="002A7DEF">
            <w:pPr>
              <w:jc w:val="center"/>
              <w:rPr>
                <w:lang w:val="en-US"/>
              </w:rPr>
            </w:pPr>
            <w:r>
              <w:t>Код</w:t>
            </w:r>
          </w:p>
        </w:tc>
        <w:tc>
          <w:tcPr>
            <w:tcW w:w="2207" w:type="dxa"/>
            <w:tcBorders>
              <w:top w:val="single" w:sz="2" w:space="0" w:color="auto"/>
              <w:left w:val="single" w:sz="2" w:space="0" w:color="auto"/>
              <w:bottom w:val="single" w:sz="2" w:space="0" w:color="auto"/>
              <w:right w:val="single" w:sz="2" w:space="0" w:color="auto"/>
            </w:tcBorders>
            <w:hideMark/>
          </w:tcPr>
          <w:p w:rsidR="002A7DEF" w:rsidRDefault="002A7DEF">
            <w:pPr>
              <w:jc w:val="center"/>
            </w:pPr>
            <w:r>
              <w:t>Сумма</w:t>
            </w:r>
          </w:p>
        </w:tc>
      </w:tr>
      <w:tr w:rsidR="002A7DEF" w:rsidTr="002A7DEF">
        <w:trPr>
          <w:cantSplit/>
        </w:trPr>
        <w:tc>
          <w:tcPr>
            <w:tcW w:w="4253" w:type="dxa"/>
            <w:tcBorders>
              <w:top w:val="single" w:sz="2" w:space="0" w:color="auto"/>
              <w:left w:val="single" w:sz="2" w:space="0" w:color="auto"/>
              <w:bottom w:val="single" w:sz="2" w:space="0" w:color="auto"/>
              <w:right w:val="single" w:sz="2" w:space="0" w:color="auto"/>
            </w:tcBorders>
            <w:hideMark/>
          </w:tcPr>
          <w:p w:rsidR="002A7DEF" w:rsidRDefault="002A7DEF">
            <w:pPr>
              <w:jc w:val="center"/>
              <w:rPr>
                <w:snapToGrid w:val="0"/>
                <w:color w:val="000000"/>
                <w:lang w:val="en-US"/>
              </w:rPr>
            </w:pPr>
            <w:r>
              <w:rPr>
                <w:snapToGrid w:val="0"/>
                <w:color w:val="000000"/>
              </w:rPr>
              <w:t>1</w:t>
            </w:r>
          </w:p>
        </w:tc>
        <w:tc>
          <w:tcPr>
            <w:tcW w:w="3260" w:type="dxa"/>
            <w:tcBorders>
              <w:top w:val="single" w:sz="2" w:space="0" w:color="auto"/>
              <w:left w:val="single" w:sz="2" w:space="0" w:color="auto"/>
              <w:bottom w:val="single" w:sz="2" w:space="0" w:color="auto"/>
              <w:right w:val="single" w:sz="2" w:space="0" w:color="auto"/>
            </w:tcBorders>
            <w:hideMark/>
          </w:tcPr>
          <w:p w:rsidR="002A7DEF" w:rsidRDefault="002A7DEF">
            <w:pPr>
              <w:jc w:val="center"/>
              <w:rPr>
                <w:snapToGrid w:val="0"/>
                <w:color w:val="000000"/>
                <w:lang w:val="en-US"/>
              </w:rPr>
            </w:pPr>
            <w:r>
              <w:rPr>
                <w:snapToGrid w:val="0"/>
                <w:color w:val="000000"/>
              </w:rPr>
              <w:t>2</w:t>
            </w:r>
          </w:p>
        </w:tc>
        <w:tc>
          <w:tcPr>
            <w:tcW w:w="2207" w:type="dxa"/>
            <w:tcBorders>
              <w:top w:val="single" w:sz="2" w:space="0" w:color="auto"/>
              <w:left w:val="single" w:sz="2" w:space="0" w:color="auto"/>
              <w:bottom w:val="single" w:sz="2" w:space="0" w:color="auto"/>
              <w:right w:val="single" w:sz="2" w:space="0" w:color="auto"/>
            </w:tcBorders>
            <w:hideMark/>
          </w:tcPr>
          <w:p w:rsidR="002A7DEF" w:rsidRDefault="002A7DEF">
            <w:pPr>
              <w:jc w:val="center"/>
              <w:rPr>
                <w:lang w:val="en-US"/>
              </w:rPr>
            </w:pPr>
            <w:r>
              <w:t>3</w:t>
            </w:r>
          </w:p>
        </w:tc>
      </w:tr>
      <w:tr w:rsidR="002A7DEF" w:rsidTr="002A7DEF">
        <w:trPr>
          <w:cantSplit/>
        </w:trPr>
        <w:tc>
          <w:tcPr>
            <w:tcW w:w="4253" w:type="dxa"/>
            <w:tcBorders>
              <w:top w:val="single" w:sz="2" w:space="0" w:color="auto"/>
              <w:left w:val="single" w:sz="2" w:space="0" w:color="auto"/>
              <w:bottom w:val="single" w:sz="2" w:space="0" w:color="auto"/>
              <w:right w:val="single" w:sz="2" w:space="0" w:color="auto"/>
            </w:tcBorders>
            <w:hideMark/>
          </w:tcPr>
          <w:p w:rsidR="002A7DEF" w:rsidRDefault="002A7DEF">
            <w:r>
              <w:rPr>
                <w:bCs/>
              </w:rPr>
              <w:lastRenderedPageBreak/>
              <w:t>Изменение прочих остатков денежных средств бюджетов сельских поселений</w:t>
            </w:r>
          </w:p>
        </w:tc>
        <w:tc>
          <w:tcPr>
            <w:tcW w:w="3260" w:type="dxa"/>
            <w:tcBorders>
              <w:top w:val="single" w:sz="2" w:space="0" w:color="auto"/>
              <w:left w:val="single" w:sz="2" w:space="0" w:color="auto"/>
              <w:bottom w:val="single" w:sz="2" w:space="0" w:color="auto"/>
              <w:right w:val="single" w:sz="2" w:space="0" w:color="auto"/>
            </w:tcBorders>
            <w:hideMark/>
          </w:tcPr>
          <w:p w:rsidR="002A7DEF" w:rsidRDefault="002A7DEF">
            <w:pPr>
              <w:keepNext/>
              <w:keepLines/>
              <w:rPr>
                <w:bCs/>
                <w:lang w:val="en-US"/>
              </w:rPr>
            </w:pPr>
            <w:r>
              <w:rPr>
                <w:bCs/>
              </w:rPr>
              <w:t>01 05 02 01 10 0000 610</w:t>
            </w:r>
          </w:p>
        </w:tc>
        <w:tc>
          <w:tcPr>
            <w:tcW w:w="2207" w:type="dxa"/>
            <w:tcBorders>
              <w:top w:val="single" w:sz="2" w:space="0" w:color="auto"/>
              <w:left w:val="single" w:sz="2" w:space="0" w:color="auto"/>
              <w:bottom w:val="single" w:sz="2" w:space="0" w:color="auto"/>
              <w:right w:val="single" w:sz="2" w:space="0" w:color="auto"/>
            </w:tcBorders>
            <w:hideMark/>
          </w:tcPr>
          <w:p w:rsidR="002A7DEF" w:rsidRDefault="002A7DEF">
            <w:pPr>
              <w:keepNext/>
              <w:keepLines/>
              <w:jc w:val="center"/>
              <w:rPr>
                <w:bCs/>
              </w:rPr>
            </w:pPr>
            <w:r>
              <w:rPr>
                <w:bCs/>
              </w:rPr>
              <w:t>1375,2</w:t>
            </w:r>
          </w:p>
        </w:tc>
      </w:tr>
    </w:tbl>
    <w:p w:rsidR="002A7DEF" w:rsidRDefault="002A7DEF" w:rsidP="002A7DEF">
      <w:pPr>
        <w:rPr>
          <w:sz w:val="20"/>
          <w:szCs w:val="20"/>
          <w:lang w:val="en-US" w:eastAsia="sr-Cyrl-CS"/>
        </w:rPr>
      </w:pPr>
    </w:p>
    <w:p w:rsidR="002A7DEF" w:rsidRDefault="002A7DEF" w:rsidP="002A7DEF">
      <w:pPr>
        <w:rPr>
          <w:sz w:val="20"/>
          <w:szCs w:val="20"/>
          <w:lang w:val="sr-Cyrl-CS"/>
        </w:rPr>
      </w:pPr>
    </w:p>
    <w:p w:rsidR="002A7DEF" w:rsidRDefault="002A7DEF" w:rsidP="002A7DEF">
      <w:pPr>
        <w:rPr>
          <w:sz w:val="28"/>
          <w:szCs w:val="28"/>
        </w:rPr>
      </w:pPr>
    </w:p>
    <w:p w:rsidR="002A7DEF" w:rsidRDefault="002A7DEF" w:rsidP="002A7DEF">
      <w:pPr>
        <w:tabs>
          <w:tab w:val="left" w:pos="3930"/>
        </w:tabs>
      </w:pPr>
    </w:p>
    <w:p w:rsidR="002A7DEF" w:rsidRDefault="002A7DEF" w:rsidP="002A7DEF"/>
    <w:p w:rsidR="002A7DEF" w:rsidRDefault="002A7DEF" w:rsidP="002A7DEF">
      <w:pPr>
        <w:jc w:val="center"/>
      </w:pPr>
    </w:p>
    <w:p w:rsidR="002A7DEF" w:rsidRDefault="002A7DEF" w:rsidP="002A7DEF">
      <w:pPr>
        <w:jc w:val="center"/>
      </w:pPr>
      <w:r>
        <w:t>Ведомственная структура расходов дефицита бюджета сельского поселения на 2022 год</w:t>
      </w:r>
    </w:p>
    <w:p w:rsidR="002A7DEF" w:rsidRDefault="002A7DEF" w:rsidP="002A7DEF">
      <w:pPr>
        <w:rPr>
          <w:sz w:val="28"/>
          <w:szCs w:val="28"/>
        </w:rPr>
      </w:pPr>
    </w:p>
    <w:tbl>
      <w:tblPr>
        <w:tblW w:w="5000" w:type="pct"/>
        <w:tblInd w:w="1" w:type="dxa"/>
        <w:tblCellMar>
          <w:left w:w="0" w:type="dxa"/>
          <w:right w:w="0" w:type="dxa"/>
        </w:tblCellMar>
        <w:tblLook w:val="04A0" w:firstRow="1" w:lastRow="0" w:firstColumn="1" w:lastColumn="0" w:noHBand="0" w:noVBand="1"/>
      </w:tblPr>
      <w:tblGrid>
        <w:gridCol w:w="3717"/>
        <w:gridCol w:w="725"/>
        <w:gridCol w:w="455"/>
        <w:gridCol w:w="534"/>
        <w:gridCol w:w="2054"/>
        <w:gridCol w:w="708"/>
        <w:gridCol w:w="1168"/>
      </w:tblGrid>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Наименование</w:t>
            </w:r>
            <w:proofErr w:type="spellEnd"/>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Код</w:t>
            </w:r>
            <w:proofErr w:type="spellEnd"/>
          </w:p>
        </w:tc>
        <w:tc>
          <w:tcPr>
            <w:tcW w:w="24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Рз</w:t>
            </w:r>
            <w:proofErr w:type="spellEnd"/>
          </w:p>
        </w:tc>
        <w:tc>
          <w:tcPr>
            <w:tcW w:w="28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Пр</w:t>
            </w:r>
            <w:proofErr w:type="spellEnd"/>
          </w:p>
        </w:tc>
        <w:tc>
          <w:tcPr>
            <w:tcW w:w="109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ЦСР</w:t>
            </w:r>
          </w:p>
        </w:tc>
        <w:tc>
          <w:tcPr>
            <w:tcW w:w="378"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Вр</w:t>
            </w:r>
            <w:proofErr w:type="spellEnd"/>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Сумма</w:t>
            </w:r>
            <w:proofErr w:type="spellEnd"/>
            <w:r>
              <w:rPr>
                <w:lang w:val="en-US"/>
              </w:rPr>
              <w:t xml:space="preserve">, </w:t>
            </w:r>
            <w:proofErr w:type="spellStart"/>
            <w:r>
              <w:rPr>
                <w:lang w:val="en-US"/>
              </w:rPr>
              <w:t>тыс</w:t>
            </w:r>
            <w:proofErr w:type="spellEnd"/>
            <w:r>
              <w:rPr>
                <w:lang w:val="en-US"/>
              </w:rPr>
              <w:t xml:space="preserve">. </w:t>
            </w:r>
            <w:proofErr w:type="spellStart"/>
            <w:r>
              <w:rPr>
                <w:lang w:val="en-US"/>
              </w:rPr>
              <w:t>рублей</w:t>
            </w:r>
            <w:proofErr w:type="spellEnd"/>
          </w:p>
        </w:tc>
      </w:tr>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1</w:t>
            </w:r>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2</w:t>
            </w:r>
          </w:p>
        </w:tc>
        <w:tc>
          <w:tcPr>
            <w:tcW w:w="24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3</w:t>
            </w:r>
          </w:p>
        </w:tc>
        <w:tc>
          <w:tcPr>
            <w:tcW w:w="28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4</w:t>
            </w:r>
          </w:p>
        </w:tc>
        <w:tc>
          <w:tcPr>
            <w:tcW w:w="109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5</w:t>
            </w:r>
          </w:p>
        </w:tc>
        <w:tc>
          <w:tcPr>
            <w:tcW w:w="378"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6</w:t>
            </w:r>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7</w:t>
            </w:r>
          </w:p>
        </w:tc>
      </w:tr>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r>
              <w:t xml:space="preserve">Администрация </w:t>
            </w:r>
            <w:proofErr w:type="spellStart"/>
            <w:r>
              <w:t>Прутского</w:t>
            </w:r>
            <w:proofErr w:type="spellEnd"/>
            <w:r>
              <w:t xml:space="preserve"> сельсовета Павловского района Алтайского края</w:t>
            </w:r>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303</w:t>
            </w:r>
          </w:p>
        </w:tc>
        <w:tc>
          <w:tcPr>
            <w:tcW w:w="243" w:type="pct"/>
            <w:tcBorders>
              <w:top w:val="single" w:sz="2" w:space="0" w:color="000000"/>
              <w:left w:val="single" w:sz="2" w:space="0" w:color="000000"/>
              <w:bottom w:val="single" w:sz="2" w:space="0" w:color="000000"/>
              <w:right w:val="single" w:sz="2" w:space="0" w:color="000000"/>
            </w:tcBorders>
          </w:tcPr>
          <w:p w:rsidR="002A7DEF" w:rsidRDefault="002A7DEF">
            <w:pPr>
              <w:jc w:val="center"/>
              <w:rPr>
                <w:lang w:val="en-US"/>
              </w:rPr>
            </w:pPr>
          </w:p>
        </w:tc>
        <w:tc>
          <w:tcPr>
            <w:tcW w:w="285" w:type="pct"/>
            <w:tcBorders>
              <w:top w:val="single" w:sz="2" w:space="0" w:color="000000"/>
              <w:left w:val="single" w:sz="2" w:space="0" w:color="000000"/>
              <w:bottom w:val="single" w:sz="2" w:space="0" w:color="000000"/>
              <w:right w:val="single" w:sz="2" w:space="0" w:color="000000"/>
            </w:tcBorders>
          </w:tcPr>
          <w:p w:rsidR="002A7DEF" w:rsidRDefault="002A7DEF">
            <w:pPr>
              <w:jc w:val="center"/>
              <w:rPr>
                <w:lang w:val="en-US"/>
              </w:rPr>
            </w:pPr>
          </w:p>
        </w:tc>
        <w:tc>
          <w:tcPr>
            <w:tcW w:w="1097" w:type="pct"/>
            <w:tcBorders>
              <w:top w:val="single" w:sz="2" w:space="0" w:color="000000"/>
              <w:left w:val="single" w:sz="2" w:space="0" w:color="000000"/>
              <w:bottom w:val="single" w:sz="2" w:space="0" w:color="000000"/>
              <w:right w:val="single" w:sz="2" w:space="0" w:color="000000"/>
            </w:tcBorders>
          </w:tcPr>
          <w:p w:rsidR="002A7DEF" w:rsidRDefault="002A7DEF">
            <w:pPr>
              <w:jc w:val="center"/>
              <w:rPr>
                <w:lang w:val="en-US"/>
              </w:rPr>
            </w:pPr>
          </w:p>
        </w:tc>
        <w:tc>
          <w:tcPr>
            <w:tcW w:w="378" w:type="pct"/>
            <w:tcBorders>
              <w:top w:val="single" w:sz="2" w:space="0" w:color="000000"/>
              <w:left w:val="single" w:sz="2" w:space="0" w:color="000000"/>
              <w:bottom w:val="single" w:sz="2" w:space="0" w:color="000000"/>
              <w:right w:val="single" w:sz="2" w:space="0" w:color="000000"/>
            </w:tcBorders>
          </w:tcPr>
          <w:p w:rsidR="002A7DEF" w:rsidRDefault="002A7DEF">
            <w:pPr>
              <w:jc w:val="center"/>
              <w:rPr>
                <w:lang w:val="en-US"/>
              </w:rPr>
            </w:pPr>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sr-Cyrl-CS" w:eastAsia="sr-Cyrl-CS"/>
              </w:rPr>
            </w:pPr>
            <w:r>
              <w:rPr>
                <w:bCs/>
              </w:rPr>
              <w:t>1375,2</w:t>
            </w:r>
          </w:p>
        </w:tc>
      </w:tr>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r>
              <w:t>Культура, кинематография</w:t>
            </w:r>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378"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r>
              <w:t>Культура</w:t>
            </w:r>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97"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378"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r>
              <w:t>Расходы на обеспечение деятельности сельских поселений</w:t>
            </w:r>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r>
              <w:t>Расходы на содержание сельских домов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02 2 00 00000</w:t>
            </w:r>
          </w:p>
        </w:tc>
        <w:tc>
          <w:tcPr>
            <w:tcW w:w="378"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r>
              <w:t>Учреждения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1986" w:type="pct"/>
            <w:tcBorders>
              <w:top w:val="single" w:sz="2" w:space="0" w:color="000000"/>
              <w:left w:val="single" w:sz="2" w:space="0" w:color="000000"/>
              <w:bottom w:val="single" w:sz="2" w:space="0" w:color="000000"/>
              <w:right w:val="single" w:sz="2" w:space="0" w:color="000000"/>
            </w:tcBorders>
            <w:hideMark/>
          </w:tcPr>
          <w:p w:rsidR="002A7DEF" w:rsidRDefault="002A7DEF">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bl>
    <w:p w:rsidR="002A7DEF" w:rsidRDefault="002A7DEF" w:rsidP="002A7DEF">
      <w:pPr>
        <w:rPr>
          <w:sz w:val="28"/>
          <w:szCs w:val="28"/>
          <w:lang w:eastAsia="sr-Cyrl-CS"/>
        </w:rPr>
      </w:pPr>
    </w:p>
    <w:p w:rsidR="002A7DEF" w:rsidRDefault="002A7DEF" w:rsidP="002A7DEF"/>
    <w:p w:rsidR="002A7DEF" w:rsidRDefault="002A7DEF" w:rsidP="002A7DEF"/>
    <w:p w:rsidR="002A7DEF" w:rsidRDefault="002A7DEF" w:rsidP="002A7DEF">
      <w:pPr>
        <w:jc w:val="center"/>
      </w:pPr>
      <w:r>
        <w:t>Распределение дефицита бюджетных ассигнований по разделам, подразделам, целевым статьям, группам (группам и подгруппам) видов расходов на 2022 год</w:t>
      </w:r>
    </w:p>
    <w:p w:rsidR="002A7DEF" w:rsidRDefault="002A7DEF" w:rsidP="002A7DEF">
      <w:pPr>
        <w:rPr>
          <w:sz w:val="28"/>
          <w:szCs w:val="28"/>
        </w:rPr>
      </w:pPr>
    </w:p>
    <w:tbl>
      <w:tblPr>
        <w:tblW w:w="5000" w:type="pct"/>
        <w:tblInd w:w="1" w:type="dxa"/>
        <w:tblCellMar>
          <w:left w:w="0" w:type="dxa"/>
          <w:right w:w="0" w:type="dxa"/>
        </w:tblCellMar>
        <w:tblLook w:val="04A0" w:firstRow="1" w:lastRow="0" w:firstColumn="1" w:lastColumn="0" w:noHBand="0" w:noVBand="1"/>
      </w:tblPr>
      <w:tblGrid>
        <w:gridCol w:w="4649"/>
        <w:gridCol w:w="459"/>
        <w:gridCol w:w="537"/>
        <w:gridCol w:w="1945"/>
        <w:gridCol w:w="648"/>
        <w:gridCol w:w="1123"/>
      </w:tblGrid>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Наименование</w:t>
            </w:r>
            <w:proofErr w:type="spellEnd"/>
          </w:p>
        </w:tc>
        <w:tc>
          <w:tcPr>
            <w:tcW w:w="24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Рз</w:t>
            </w:r>
            <w:proofErr w:type="spellEnd"/>
          </w:p>
        </w:tc>
        <w:tc>
          <w:tcPr>
            <w:tcW w:w="2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Пр</w:t>
            </w:r>
            <w:proofErr w:type="spellEnd"/>
          </w:p>
        </w:tc>
        <w:tc>
          <w:tcPr>
            <w:tcW w:w="1039"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ЦСР</w:t>
            </w:r>
          </w:p>
        </w:tc>
        <w:tc>
          <w:tcPr>
            <w:tcW w:w="346"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Вр</w:t>
            </w:r>
            <w:proofErr w:type="spellEnd"/>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proofErr w:type="spellStart"/>
            <w:r>
              <w:rPr>
                <w:lang w:val="en-US"/>
              </w:rPr>
              <w:t>Сумма</w:t>
            </w:r>
            <w:proofErr w:type="spellEnd"/>
            <w:r>
              <w:rPr>
                <w:lang w:val="en-US"/>
              </w:rPr>
              <w:t xml:space="preserve">, </w:t>
            </w:r>
            <w:proofErr w:type="spellStart"/>
            <w:r>
              <w:rPr>
                <w:lang w:val="en-US"/>
              </w:rPr>
              <w:t>тыс</w:t>
            </w:r>
            <w:proofErr w:type="spellEnd"/>
            <w:r>
              <w:rPr>
                <w:lang w:val="en-US"/>
              </w:rPr>
              <w:t xml:space="preserve">. </w:t>
            </w:r>
            <w:proofErr w:type="spellStart"/>
            <w:r>
              <w:rPr>
                <w:lang w:val="en-US"/>
              </w:rPr>
              <w:t>рублей</w:t>
            </w:r>
            <w:proofErr w:type="spellEnd"/>
          </w:p>
        </w:tc>
      </w:tr>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1</w:t>
            </w:r>
          </w:p>
        </w:tc>
        <w:tc>
          <w:tcPr>
            <w:tcW w:w="24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2</w:t>
            </w:r>
          </w:p>
        </w:tc>
        <w:tc>
          <w:tcPr>
            <w:tcW w:w="2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3</w:t>
            </w:r>
          </w:p>
        </w:tc>
        <w:tc>
          <w:tcPr>
            <w:tcW w:w="1039"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4</w:t>
            </w:r>
          </w:p>
        </w:tc>
        <w:tc>
          <w:tcPr>
            <w:tcW w:w="346"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5</w:t>
            </w:r>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en-US"/>
              </w:rPr>
            </w:pPr>
            <w:r>
              <w:rPr>
                <w:lang w:val="en-US"/>
              </w:rPr>
              <w:t>6</w:t>
            </w:r>
          </w:p>
        </w:tc>
      </w:tr>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r>
              <w:t xml:space="preserve">Администрация </w:t>
            </w:r>
            <w:proofErr w:type="spellStart"/>
            <w:r>
              <w:t>Прутского</w:t>
            </w:r>
            <w:proofErr w:type="spellEnd"/>
            <w:r>
              <w:t xml:space="preserve"> сельсовета Павловского района Алтайского края</w:t>
            </w:r>
          </w:p>
        </w:tc>
        <w:tc>
          <w:tcPr>
            <w:tcW w:w="245"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287"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1039"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346"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sr-Cyrl-CS" w:eastAsia="sr-Cyrl-CS"/>
              </w:rPr>
            </w:pPr>
            <w:r>
              <w:rPr>
                <w:bCs/>
              </w:rPr>
              <w:t>1375,2</w:t>
            </w:r>
          </w:p>
        </w:tc>
      </w:tr>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r>
              <w:t>Культура, кинематография</w:t>
            </w:r>
          </w:p>
        </w:tc>
        <w:tc>
          <w:tcPr>
            <w:tcW w:w="24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346"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r>
              <w:t>Культура</w:t>
            </w:r>
          </w:p>
        </w:tc>
        <w:tc>
          <w:tcPr>
            <w:tcW w:w="24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39"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346"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r>
              <w:t>Расходы на содержание сельских домов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02 2 00 00000</w:t>
            </w:r>
          </w:p>
        </w:tc>
        <w:tc>
          <w:tcPr>
            <w:tcW w:w="346"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r>
              <w:t>Учреждения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tcPr>
          <w:p w:rsidR="002A7DEF" w:rsidRDefault="002A7DEF">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r w:rsidR="002A7DEF" w:rsidTr="002A7DEF">
        <w:tc>
          <w:tcPr>
            <w:tcW w:w="2483" w:type="pct"/>
            <w:tcBorders>
              <w:top w:val="single" w:sz="2" w:space="0" w:color="000000"/>
              <w:left w:val="single" w:sz="2" w:space="0" w:color="000000"/>
              <w:bottom w:val="single" w:sz="2" w:space="0" w:color="000000"/>
              <w:right w:val="single" w:sz="2" w:space="0" w:color="000000"/>
            </w:tcBorders>
            <w:hideMark/>
          </w:tcPr>
          <w:p w:rsidR="002A7DEF" w:rsidRDefault="002A7DEF">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2A7DEF" w:rsidRDefault="002A7DEF">
            <w:pPr>
              <w:jc w:val="center"/>
            </w:pPr>
            <w:r>
              <w:rPr>
                <w:bCs/>
              </w:rPr>
              <w:t>1375,2</w:t>
            </w:r>
          </w:p>
        </w:tc>
      </w:tr>
    </w:tbl>
    <w:p w:rsidR="002A7DEF" w:rsidRDefault="002A7DEF" w:rsidP="002A7DEF">
      <w:pPr>
        <w:rPr>
          <w:sz w:val="28"/>
          <w:szCs w:val="28"/>
          <w:lang w:eastAsia="sr-Cyrl-CS"/>
        </w:rPr>
      </w:pPr>
    </w:p>
    <w:p w:rsidR="009B707F" w:rsidRPr="008F4AB2" w:rsidRDefault="009B707F" w:rsidP="002A7DEF"/>
    <w:p w:rsidR="009B707F" w:rsidRDefault="009B707F" w:rsidP="009B707F"/>
    <w:p w:rsidR="009B707F" w:rsidRDefault="009B707F" w:rsidP="009B707F">
      <w:pPr>
        <w:tabs>
          <w:tab w:val="left" w:pos="1035"/>
        </w:tabs>
      </w:pPr>
      <w:r>
        <w:tab/>
        <w:t>Решили: отчет утвердить.</w:t>
      </w:r>
    </w:p>
    <w:p w:rsidR="00BB1B56" w:rsidRDefault="00BB1B56" w:rsidP="00BB1B56">
      <w:pPr>
        <w:outlineLvl w:val="0"/>
        <w:rPr>
          <w:sz w:val="28"/>
          <w:szCs w:val="28"/>
        </w:rPr>
      </w:pPr>
      <w:r>
        <w:rPr>
          <w:sz w:val="28"/>
          <w:szCs w:val="28"/>
        </w:rPr>
        <w:t>5. Дорожные работы на летний период 2023г.</w:t>
      </w:r>
    </w:p>
    <w:p w:rsidR="00BB1B56" w:rsidRPr="0062356C" w:rsidRDefault="00BB1B56" w:rsidP="00BB1B56">
      <w:pPr>
        <w:outlineLvl w:val="0"/>
        <w:rPr>
          <w:b/>
          <w:sz w:val="28"/>
          <w:szCs w:val="28"/>
        </w:rPr>
      </w:pPr>
      <w:proofErr w:type="gramStart"/>
      <w:r>
        <w:rPr>
          <w:b/>
          <w:sz w:val="28"/>
          <w:szCs w:val="28"/>
        </w:rPr>
        <w:lastRenderedPageBreak/>
        <w:t>Докладчик :</w:t>
      </w:r>
      <w:proofErr w:type="gramEnd"/>
      <w:r>
        <w:rPr>
          <w:b/>
          <w:sz w:val="28"/>
          <w:szCs w:val="28"/>
        </w:rPr>
        <w:t xml:space="preserve"> Самсоненко И.В.</w:t>
      </w:r>
    </w:p>
    <w:p w:rsidR="00BB1B56" w:rsidRPr="00B2760C" w:rsidRDefault="00BB1B56" w:rsidP="009B707F">
      <w:pPr>
        <w:tabs>
          <w:tab w:val="left" w:pos="1035"/>
        </w:tabs>
        <w:rPr>
          <w:sz w:val="28"/>
          <w:szCs w:val="28"/>
        </w:rPr>
      </w:pPr>
      <w:r w:rsidRPr="00B2760C">
        <w:rPr>
          <w:sz w:val="28"/>
          <w:szCs w:val="28"/>
        </w:rPr>
        <w:t>Рассмотрели доклад главы сельсовета о планируемых дорожных работах на летний период 2023</w:t>
      </w:r>
      <w:proofErr w:type="gramStart"/>
      <w:r w:rsidRPr="00B2760C">
        <w:rPr>
          <w:sz w:val="28"/>
          <w:szCs w:val="28"/>
        </w:rPr>
        <w:t>г..</w:t>
      </w:r>
      <w:proofErr w:type="gramEnd"/>
      <w:r w:rsidRPr="00B2760C">
        <w:rPr>
          <w:sz w:val="28"/>
          <w:szCs w:val="28"/>
        </w:rPr>
        <w:t xml:space="preserve"> Согласно актам обследования дорог запланированы следующие работы:</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1. </w:t>
      </w:r>
      <w:r w:rsidRPr="00BB1B56">
        <w:rPr>
          <w:b/>
          <w:color w:val="000000"/>
          <w:sz w:val="28"/>
          <w:szCs w:val="28"/>
        </w:rPr>
        <w:t xml:space="preserve">ул. Полевая </w:t>
      </w:r>
      <w:r w:rsidRPr="00BB1B56">
        <w:rPr>
          <w:color w:val="000000"/>
          <w:sz w:val="28"/>
          <w:szCs w:val="28"/>
        </w:rPr>
        <w:t>–   1км. 200м. – ямочный ремонт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                               100м – щебенка </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2. </w:t>
      </w:r>
      <w:r w:rsidRPr="00BB1B56">
        <w:rPr>
          <w:b/>
          <w:color w:val="000000"/>
          <w:sz w:val="28"/>
          <w:szCs w:val="28"/>
        </w:rPr>
        <w:t>ул. Школьная</w:t>
      </w:r>
      <w:r w:rsidRPr="00BB1B56">
        <w:rPr>
          <w:color w:val="000000"/>
          <w:sz w:val="28"/>
          <w:szCs w:val="28"/>
        </w:rPr>
        <w:t xml:space="preserve"> – 1км. 200м. – ямочный ремонт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3. </w:t>
      </w:r>
      <w:r w:rsidRPr="00BB1B56">
        <w:rPr>
          <w:b/>
          <w:color w:val="000000"/>
          <w:sz w:val="28"/>
          <w:szCs w:val="28"/>
        </w:rPr>
        <w:t>ул. Советская</w:t>
      </w:r>
      <w:r w:rsidRPr="00BB1B56">
        <w:rPr>
          <w:color w:val="000000"/>
          <w:sz w:val="28"/>
          <w:szCs w:val="28"/>
        </w:rPr>
        <w:t xml:space="preserve"> </w:t>
      </w:r>
      <w:proofErr w:type="gramStart"/>
      <w:r w:rsidRPr="00BB1B56">
        <w:rPr>
          <w:color w:val="000000"/>
          <w:sz w:val="28"/>
          <w:szCs w:val="28"/>
        </w:rPr>
        <w:t>–  1</w:t>
      </w:r>
      <w:proofErr w:type="gramEnd"/>
      <w:r w:rsidRPr="00BB1B56">
        <w:rPr>
          <w:color w:val="000000"/>
          <w:sz w:val="28"/>
          <w:szCs w:val="28"/>
        </w:rPr>
        <w:t>км –  ямочный ремонт (частично  сплошной асфальт)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4. </w:t>
      </w:r>
      <w:r w:rsidRPr="00BB1B56">
        <w:rPr>
          <w:b/>
          <w:color w:val="000000"/>
          <w:sz w:val="28"/>
          <w:szCs w:val="28"/>
        </w:rPr>
        <w:t>ул. Набережная</w:t>
      </w:r>
      <w:r w:rsidRPr="00BB1B56">
        <w:rPr>
          <w:color w:val="000000"/>
          <w:sz w:val="28"/>
          <w:szCs w:val="28"/>
        </w:rPr>
        <w:t xml:space="preserve"> –1км. 200м. - ямочный ремонт (частично сплошной асфальт)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5.</w:t>
      </w:r>
      <w:r w:rsidRPr="00BB1B56">
        <w:rPr>
          <w:b/>
          <w:color w:val="000000"/>
          <w:sz w:val="28"/>
          <w:szCs w:val="28"/>
        </w:rPr>
        <w:t>переулок ул.  Советская, ул. Набережная</w:t>
      </w:r>
      <w:r w:rsidRPr="00BB1B56">
        <w:rPr>
          <w:color w:val="000000"/>
          <w:sz w:val="28"/>
          <w:szCs w:val="28"/>
        </w:rPr>
        <w:t xml:space="preserve"> – 100м. сплошной асфальт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6. </w:t>
      </w:r>
      <w:r w:rsidRPr="00BB1B56">
        <w:rPr>
          <w:b/>
          <w:color w:val="000000"/>
          <w:sz w:val="28"/>
          <w:szCs w:val="28"/>
        </w:rPr>
        <w:t xml:space="preserve">ул. Луговая, Строителей, Новая, Молодежная </w:t>
      </w:r>
      <w:r w:rsidRPr="00BB1B56">
        <w:rPr>
          <w:color w:val="000000"/>
          <w:sz w:val="28"/>
          <w:szCs w:val="28"/>
        </w:rPr>
        <w:t>– 2км. – ямочный ремонт</w:t>
      </w:r>
    </w:p>
    <w:p w:rsidR="00BB1B56" w:rsidRPr="00BB1B56" w:rsidRDefault="00BB1B56" w:rsidP="00BB1B56">
      <w:pPr>
        <w:tabs>
          <w:tab w:val="left" w:pos="210"/>
          <w:tab w:val="center" w:pos="5670"/>
          <w:tab w:val="left" w:pos="6660"/>
        </w:tabs>
        <w:jc w:val="both"/>
        <w:rPr>
          <w:color w:val="000000"/>
          <w:sz w:val="28"/>
          <w:szCs w:val="28"/>
        </w:rPr>
      </w:pPr>
      <w:r w:rsidRPr="00BB1B56">
        <w:rPr>
          <w:color w:val="000000"/>
          <w:sz w:val="28"/>
          <w:szCs w:val="28"/>
        </w:rPr>
        <w:t xml:space="preserve"> </w:t>
      </w:r>
      <w:proofErr w:type="gramStart"/>
      <w:r>
        <w:rPr>
          <w:color w:val="000000"/>
          <w:sz w:val="28"/>
          <w:szCs w:val="28"/>
        </w:rPr>
        <w:t>( Акты</w:t>
      </w:r>
      <w:proofErr w:type="gramEnd"/>
      <w:r>
        <w:rPr>
          <w:color w:val="000000"/>
          <w:sz w:val="28"/>
          <w:szCs w:val="28"/>
        </w:rPr>
        <w:t xml:space="preserve"> прилагаются)</w:t>
      </w:r>
      <w:r w:rsidRPr="00BB1B56">
        <w:rPr>
          <w:color w:val="000000"/>
          <w:sz w:val="28"/>
          <w:szCs w:val="28"/>
        </w:rPr>
        <w:t xml:space="preserve">   </w:t>
      </w:r>
    </w:p>
    <w:p w:rsidR="00BB1B56" w:rsidRPr="00BB1B56" w:rsidRDefault="00BB1B56" w:rsidP="00B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B1B56">
        <w:rPr>
          <w:sz w:val="28"/>
          <w:szCs w:val="28"/>
        </w:rPr>
        <w:t>Ориентировочно 2 мл. руб.</w:t>
      </w:r>
    </w:p>
    <w:p w:rsidR="00BB1B56" w:rsidRDefault="00B2760C" w:rsidP="00BB1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r>
        <w:rPr>
          <w:sz w:val="32"/>
          <w:szCs w:val="28"/>
        </w:rPr>
        <w:t>Решили: утвердить план работы по ремонту дорог на 2023г.</w:t>
      </w:r>
    </w:p>
    <w:p w:rsidR="00D300E7" w:rsidRPr="005B4BD3" w:rsidRDefault="00D300E7" w:rsidP="00D300E7">
      <w:pPr>
        <w:rPr>
          <w:sz w:val="28"/>
          <w:szCs w:val="28"/>
        </w:rPr>
      </w:pPr>
      <w:r w:rsidRPr="005B4BD3">
        <w:rPr>
          <w:sz w:val="28"/>
          <w:szCs w:val="28"/>
        </w:rPr>
        <w:t xml:space="preserve">6. О внесении изменений </w:t>
      </w:r>
      <w:proofErr w:type="gramStart"/>
      <w:r w:rsidRPr="005B4BD3">
        <w:rPr>
          <w:sz w:val="28"/>
          <w:szCs w:val="28"/>
        </w:rPr>
        <w:t>в Устав</w:t>
      </w:r>
      <w:proofErr w:type="gramEnd"/>
      <w:r w:rsidRPr="005B4BD3">
        <w:rPr>
          <w:sz w:val="28"/>
          <w:szCs w:val="28"/>
        </w:rPr>
        <w:t xml:space="preserve"> принятый Собранием депутатов 02.11.2022г. решение № 15</w:t>
      </w:r>
    </w:p>
    <w:p w:rsidR="00D300E7" w:rsidRPr="0062356C" w:rsidRDefault="00D300E7" w:rsidP="00D300E7">
      <w:pPr>
        <w:shd w:val="clear" w:color="auto" w:fill="FFFFFF"/>
        <w:textAlignment w:val="baseline"/>
        <w:rPr>
          <w:sz w:val="28"/>
          <w:szCs w:val="28"/>
        </w:rPr>
      </w:pP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p w:rsidR="00BB1B56" w:rsidRPr="00C04ABD" w:rsidRDefault="00D300E7" w:rsidP="009B707F">
      <w:pPr>
        <w:tabs>
          <w:tab w:val="left" w:pos="1035"/>
        </w:tabs>
        <w:rPr>
          <w:sz w:val="28"/>
          <w:szCs w:val="28"/>
        </w:rPr>
      </w:pPr>
      <w:r w:rsidRPr="00C04ABD">
        <w:rPr>
          <w:sz w:val="28"/>
          <w:szCs w:val="28"/>
        </w:rPr>
        <w:t xml:space="preserve">По данному вопросу слушали заместителя главы сельсовета, которая </w:t>
      </w:r>
      <w:proofErr w:type="gramStart"/>
      <w:r w:rsidRPr="00C04ABD">
        <w:rPr>
          <w:sz w:val="28"/>
          <w:szCs w:val="28"/>
        </w:rPr>
        <w:t>сообщила ,</w:t>
      </w:r>
      <w:proofErr w:type="gramEnd"/>
      <w:r w:rsidRPr="00C04ABD">
        <w:rPr>
          <w:sz w:val="28"/>
          <w:szCs w:val="28"/>
        </w:rPr>
        <w:t xml:space="preserve"> что в ст</w:t>
      </w:r>
      <w:r w:rsidR="00C04ABD">
        <w:rPr>
          <w:sz w:val="28"/>
          <w:szCs w:val="28"/>
        </w:rPr>
        <w:t>.</w:t>
      </w:r>
      <w:r w:rsidRPr="00C04ABD">
        <w:rPr>
          <w:sz w:val="28"/>
          <w:szCs w:val="28"/>
        </w:rPr>
        <w:t xml:space="preserve"> 39 необходимо внести изменения связанные с избирательной комиссией муниципального образования., согласно Федерального закона № 60-ФЗ от 14.03.2022</w:t>
      </w:r>
      <w:r w:rsidR="00511EEF" w:rsidRPr="00C04ABD">
        <w:rPr>
          <w:sz w:val="28"/>
          <w:szCs w:val="28"/>
        </w:rPr>
        <w:t xml:space="preserve"> . а именно:</w:t>
      </w:r>
    </w:p>
    <w:p w:rsidR="00511EEF" w:rsidRPr="00511EEF" w:rsidRDefault="00511EEF" w:rsidP="00511EEF">
      <w:pPr>
        <w:shd w:val="clear" w:color="auto" w:fill="FFFFFF"/>
        <w:spacing w:before="210"/>
        <w:ind w:firstLine="540"/>
        <w:rPr>
          <w:color w:val="000000"/>
          <w:sz w:val="30"/>
          <w:szCs w:val="30"/>
        </w:rPr>
      </w:pPr>
      <w:r>
        <w:rPr>
          <w:color w:val="000000"/>
          <w:sz w:val="30"/>
          <w:szCs w:val="30"/>
        </w:rPr>
        <w:t>«</w:t>
      </w:r>
      <w:r w:rsidRPr="00511EEF">
        <w:rPr>
          <w:color w:val="000000"/>
          <w:sz w:val="30"/>
          <w:szCs w:val="30"/>
        </w:rPr>
        <w:t>5. Со дня вступления в силу настоящего Федерального закона в избирательные комиссии муниципальных образований, территориальные и участковые комиссии не назначаются новые члены комиссий с правом совещательного голоса, члены комиссий с правом совещательного голоса, назначенные в избирательные комиссии муниципальных образований, территориальные и участковые комиссии, утрачивают свои полномочия, а кандидаты, избирательные объединения утрачивают право на назначение в указанные избирательные комиссии членов комиссий с правом совещательного голоса, за исключением случая, предусмотренного </w:t>
      </w:r>
      <w:hyperlink r:id="rId6" w:anchor="dst100898" w:history="1">
        <w:r w:rsidRPr="00511EEF">
          <w:rPr>
            <w:color w:val="1A0DAB"/>
            <w:sz w:val="30"/>
            <w:szCs w:val="30"/>
            <w:u w:val="single"/>
          </w:rPr>
          <w:t>частью 6</w:t>
        </w:r>
      </w:hyperlink>
      <w:r w:rsidRPr="00511EEF">
        <w:rPr>
          <w:color w:val="000000"/>
          <w:sz w:val="30"/>
          <w:szCs w:val="30"/>
        </w:rPr>
        <w:t> настоящей статьи.</w:t>
      </w:r>
    </w:p>
    <w:p w:rsidR="00511EEF" w:rsidRPr="00511EEF" w:rsidRDefault="00511EEF" w:rsidP="00511EEF">
      <w:pPr>
        <w:shd w:val="clear" w:color="auto" w:fill="FFFFFF"/>
        <w:spacing w:before="210"/>
        <w:ind w:firstLine="540"/>
        <w:rPr>
          <w:color w:val="000000"/>
          <w:sz w:val="30"/>
          <w:szCs w:val="30"/>
        </w:rPr>
      </w:pPr>
      <w:r w:rsidRPr="00511EEF">
        <w:rPr>
          <w:color w:val="000000"/>
          <w:sz w:val="30"/>
          <w:szCs w:val="30"/>
        </w:rPr>
        <w:t>6. Члены комиссий с правом совещательного голоса, назначенные в избирательные комиссии муниципальных образований, территориальные комиссии и участковые комиссии, которые на день вступления в силу настоящего Федерального закона участвуют в соответствующей избирательной кампании, кампании референдума, утрачивают свои полномочия в день официального опубликования результатов соответствующей избирательной кампании, кампании референдума.</w:t>
      </w:r>
    </w:p>
    <w:p w:rsidR="00511EEF" w:rsidRPr="00511EEF" w:rsidRDefault="00511EEF" w:rsidP="00511EEF">
      <w:pPr>
        <w:shd w:val="clear" w:color="auto" w:fill="FFFFFF"/>
        <w:spacing w:before="210"/>
        <w:ind w:firstLine="540"/>
        <w:rPr>
          <w:color w:val="000000"/>
          <w:sz w:val="30"/>
          <w:szCs w:val="30"/>
        </w:rPr>
      </w:pPr>
      <w:r w:rsidRPr="00511EEF">
        <w:rPr>
          <w:color w:val="000000"/>
          <w:sz w:val="30"/>
          <w:szCs w:val="30"/>
        </w:rPr>
        <w:lastRenderedPageBreak/>
        <w:t>7. Срок полномочий членов избирательных комиссий с правом совещательного голоса, назначенных в Центральную избирательную комиссию Российской Федерации, избирательные комиссии субъектов Российской Федерации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w:t>
      </w:r>
    </w:p>
    <w:p w:rsidR="00511EEF" w:rsidRDefault="00511EEF" w:rsidP="00511EEF">
      <w:pPr>
        <w:shd w:val="clear" w:color="auto" w:fill="FFFFFF"/>
        <w:spacing w:before="210"/>
        <w:ind w:firstLine="540"/>
        <w:rPr>
          <w:color w:val="000000"/>
          <w:sz w:val="30"/>
          <w:szCs w:val="30"/>
        </w:rPr>
      </w:pPr>
      <w:r w:rsidRPr="00511EEF">
        <w:rPr>
          <w:color w:val="000000"/>
          <w:sz w:val="30"/>
          <w:szCs w:val="30"/>
        </w:rPr>
        <w:t>8. Со дня вступления в силу настоящего Федерального закона избирательные комиссии муниципальных образований не формируются. Если на день вступления в силу настоящего Федерального закона осуществляется формирование избирательной комиссии муниципального образования, ее формирование прекращается, а в случае, если срок полномочий избирательной комиссии муниципального образования истекает в 2022 году, срок полномочий такой избирательной комиссии продлевается до 1 января 2023 года.</w:t>
      </w:r>
    </w:p>
    <w:p w:rsidR="00C04ABD" w:rsidRDefault="00C04ABD" w:rsidP="00511EEF">
      <w:pPr>
        <w:shd w:val="clear" w:color="auto" w:fill="FFFFFF"/>
        <w:spacing w:before="210"/>
        <w:ind w:firstLine="540"/>
        <w:rPr>
          <w:color w:val="000000"/>
          <w:sz w:val="30"/>
          <w:szCs w:val="30"/>
        </w:rPr>
      </w:pPr>
      <w:r w:rsidRPr="00C04ABD">
        <w:rPr>
          <w:color w:val="000000"/>
          <w:sz w:val="30"/>
          <w:szCs w:val="30"/>
          <w:shd w:val="clear" w:color="auto" w:fill="FFFFFF"/>
        </w:rPr>
        <w:t>9. Со дня вступления в силу настоящего Федерального закона и не позднее 1 января 2023 года избирательные комиссии муниципальных образований, осуществляющие свои полномочия на день вступления в силу настоящего Федерального закона, прекращают исполнение этих полномочий, за исключением случаев, предусмотренных </w:t>
      </w:r>
      <w:hyperlink r:id="rId7" w:anchor="dst100904" w:history="1">
        <w:r w:rsidRPr="00C04ABD">
          <w:rPr>
            <w:color w:val="1A0DAB"/>
            <w:sz w:val="30"/>
            <w:szCs w:val="30"/>
            <w:u w:val="single"/>
            <w:shd w:val="clear" w:color="auto" w:fill="FFFFFF"/>
          </w:rPr>
          <w:t>частями 12</w:t>
        </w:r>
      </w:hyperlink>
      <w:r w:rsidRPr="00C04ABD">
        <w:rPr>
          <w:color w:val="000000"/>
          <w:sz w:val="30"/>
          <w:szCs w:val="30"/>
          <w:shd w:val="clear" w:color="auto" w:fill="FFFFFF"/>
        </w:rPr>
        <w:t> и </w:t>
      </w:r>
      <w:hyperlink r:id="rId8" w:anchor="dst100905" w:history="1">
        <w:r w:rsidRPr="00C04ABD">
          <w:rPr>
            <w:color w:val="1A0DAB"/>
            <w:sz w:val="30"/>
            <w:szCs w:val="30"/>
            <w:u w:val="single"/>
            <w:shd w:val="clear" w:color="auto" w:fill="FFFFFF"/>
          </w:rPr>
          <w:t>13</w:t>
        </w:r>
      </w:hyperlink>
      <w:r w:rsidRPr="00C04ABD">
        <w:rPr>
          <w:color w:val="000000"/>
          <w:sz w:val="30"/>
          <w:szCs w:val="30"/>
          <w:shd w:val="clear" w:color="auto" w:fill="FFFFFF"/>
        </w:rPr>
        <w:t> настоящей статьи. Исполнение полномочий по подготовке и проведению выборов в органы местного самоуправления, местного референдума по решению избирательной комиссии субъекта Российской Федерации возлагается на территориальную или участковую комиссию.</w:t>
      </w:r>
    </w:p>
    <w:p w:rsidR="00C04ABD" w:rsidRDefault="00C04ABD" w:rsidP="00C04ABD">
      <w:pPr>
        <w:pStyle w:val="a6"/>
        <w:shd w:val="clear" w:color="auto" w:fill="FFFFFF"/>
        <w:spacing w:before="210" w:beforeAutospacing="0" w:after="0" w:afterAutospacing="0"/>
        <w:ind w:firstLine="540"/>
        <w:rPr>
          <w:color w:val="000000"/>
          <w:sz w:val="30"/>
          <w:szCs w:val="30"/>
        </w:rPr>
      </w:pPr>
      <w:r>
        <w:rPr>
          <w:color w:val="000000"/>
          <w:sz w:val="30"/>
          <w:szCs w:val="30"/>
        </w:rPr>
        <w:t>12. В случае, если на день вступления в силу настоящего Федерального закона избирательная комиссия муниципального образования организует подготовку и проведение выборов в органы местного самоуправления, местного референдума, полномочия такой избирательной комиссии муниципального образования прекращаются в день окончания избирательной кампании, кампании референдума.</w:t>
      </w:r>
    </w:p>
    <w:p w:rsidR="00C04ABD" w:rsidRDefault="00C04ABD" w:rsidP="00C04ABD">
      <w:pPr>
        <w:pStyle w:val="a6"/>
        <w:shd w:val="clear" w:color="auto" w:fill="FFFFFF"/>
        <w:spacing w:before="210" w:beforeAutospacing="0" w:after="0" w:afterAutospacing="0"/>
        <w:ind w:firstLine="540"/>
        <w:rPr>
          <w:color w:val="000000"/>
          <w:sz w:val="30"/>
          <w:szCs w:val="30"/>
        </w:rPr>
      </w:pPr>
      <w:r>
        <w:rPr>
          <w:color w:val="000000"/>
          <w:sz w:val="30"/>
          <w:szCs w:val="30"/>
        </w:rPr>
        <w:t xml:space="preserve">13. В случае, если на день вступления в силу настоящего Федерального закона избирательная комиссия муниципального образования участвует в судебном разбирательстве об оспаривании результатов выборов, референдума, полномочия такой избирательной комиссии муниципального образования прекращаются в день вступления в законную силу судебного решения по указанному разбирательству. При этом указанная избирательная комиссия не </w:t>
      </w:r>
      <w:r>
        <w:rPr>
          <w:color w:val="000000"/>
          <w:sz w:val="30"/>
          <w:szCs w:val="30"/>
        </w:rPr>
        <w:lastRenderedPageBreak/>
        <w:t>участвует в выборах, референдумах, назначенных после дня вступления в силу настоящего Федерального закона.</w:t>
      </w:r>
    </w:p>
    <w:p w:rsidR="00C04ABD" w:rsidRDefault="00C04ABD" w:rsidP="00511EEF">
      <w:pPr>
        <w:shd w:val="clear" w:color="auto" w:fill="FFFFFF"/>
        <w:spacing w:before="210"/>
        <w:ind w:firstLine="540"/>
        <w:rPr>
          <w:color w:val="000000"/>
          <w:sz w:val="30"/>
          <w:szCs w:val="30"/>
        </w:rPr>
      </w:pPr>
    </w:p>
    <w:p w:rsidR="00511EEF" w:rsidRDefault="00511EEF" w:rsidP="00511EEF">
      <w:pPr>
        <w:shd w:val="clear" w:color="auto" w:fill="FFFFFF"/>
        <w:spacing w:before="210"/>
        <w:ind w:firstLine="540"/>
        <w:rPr>
          <w:color w:val="000000"/>
          <w:sz w:val="30"/>
          <w:szCs w:val="30"/>
        </w:rPr>
      </w:pPr>
      <w:r>
        <w:rPr>
          <w:color w:val="000000"/>
          <w:sz w:val="30"/>
          <w:szCs w:val="30"/>
        </w:rPr>
        <w:t xml:space="preserve"> Исключить </w:t>
      </w:r>
      <w:proofErr w:type="gramStart"/>
      <w:r>
        <w:rPr>
          <w:color w:val="000000"/>
          <w:sz w:val="30"/>
          <w:szCs w:val="30"/>
        </w:rPr>
        <w:t>положения</w:t>
      </w:r>
      <w:r w:rsidR="007133B2">
        <w:rPr>
          <w:color w:val="000000"/>
          <w:sz w:val="30"/>
          <w:szCs w:val="30"/>
        </w:rPr>
        <w:t xml:space="preserve"> </w:t>
      </w:r>
      <w:r>
        <w:rPr>
          <w:color w:val="000000"/>
          <w:sz w:val="30"/>
          <w:szCs w:val="30"/>
        </w:rPr>
        <w:t>,</w:t>
      </w:r>
      <w:proofErr w:type="gramEnd"/>
      <w:r w:rsidR="007133B2">
        <w:rPr>
          <w:color w:val="000000"/>
          <w:sz w:val="30"/>
          <w:szCs w:val="30"/>
        </w:rPr>
        <w:t xml:space="preserve"> </w:t>
      </w:r>
      <w:r>
        <w:rPr>
          <w:color w:val="000000"/>
          <w:sz w:val="30"/>
          <w:szCs w:val="30"/>
        </w:rPr>
        <w:t>касающиеся формирования и статуса избирательной комиссии муниципального образования.</w:t>
      </w:r>
    </w:p>
    <w:p w:rsidR="00741E0E" w:rsidRPr="00B04FEE" w:rsidRDefault="00741E0E" w:rsidP="00511EEF">
      <w:pPr>
        <w:shd w:val="clear" w:color="auto" w:fill="FFFFFF"/>
        <w:spacing w:before="210"/>
        <w:ind w:firstLine="540"/>
        <w:rPr>
          <w:color w:val="000000"/>
          <w:sz w:val="28"/>
          <w:szCs w:val="28"/>
        </w:rPr>
      </w:pPr>
      <w:r w:rsidRPr="00B04FEE">
        <w:rPr>
          <w:color w:val="000000"/>
          <w:sz w:val="28"/>
          <w:szCs w:val="28"/>
        </w:rPr>
        <w:t>Внести изменения в ч.2 ст.</w:t>
      </w:r>
      <w:proofErr w:type="gramStart"/>
      <w:r w:rsidRPr="00B04FEE">
        <w:rPr>
          <w:color w:val="000000"/>
          <w:sz w:val="28"/>
          <w:szCs w:val="28"/>
        </w:rPr>
        <w:t>14 ,</w:t>
      </w:r>
      <w:proofErr w:type="gramEnd"/>
      <w:r w:rsidRPr="00B04FEE">
        <w:rPr>
          <w:color w:val="000000"/>
          <w:sz w:val="28"/>
          <w:szCs w:val="28"/>
        </w:rPr>
        <w:t xml:space="preserve"> а именно:</w:t>
      </w:r>
    </w:p>
    <w:p w:rsidR="00741E0E" w:rsidRPr="00B04FEE" w:rsidRDefault="00741E0E" w:rsidP="00511EEF">
      <w:pPr>
        <w:shd w:val="clear" w:color="auto" w:fill="FFFFFF"/>
        <w:spacing w:before="210"/>
        <w:ind w:firstLine="540"/>
        <w:rPr>
          <w:color w:val="000000"/>
          <w:sz w:val="28"/>
          <w:szCs w:val="28"/>
        </w:rPr>
      </w:pPr>
      <w:r w:rsidRPr="00B04FEE">
        <w:rPr>
          <w:color w:val="000000"/>
          <w:sz w:val="28"/>
          <w:szCs w:val="28"/>
        </w:rPr>
        <w:t>«</w:t>
      </w:r>
      <w:r w:rsidR="000E09AC" w:rsidRPr="00B04FEE">
        <w:rPr>
          <w:color w:val="252525"/>
          <w:sz w:val="28"/>
          <w:szCs w:val="2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0E09AC" w:rsidRPr="00B04FEE">
        <w:rPr>
          <w:color w:val="252525"/>
          <w:sz w:val="28"/>
          <w:szCs w:val="28"/>
          <w:shd w:val="clear" w:color="auto" w:fill="FFFFFF"/>
        </w:rPr>
        <w:t>»</w:t>
      </w:r>
    </w:p>
    <w:p w:rsidR="007133B2" w:rsidRPr="00511EEF" w:rsidRDefault="007133B2" w:rsidP="00511EEF">
      <w:pPr>
        <w:shd w:val="clear" w:color="auto" w:fill="FFFFFF"/>
        <w:spacing w:before="210"/>
        <w:ind w:firstLine="540"/>
        <w:rPr>
          <w:color w:val="000000"/>
          <w:sz w:val="30"/>
          <w:szCs w:val="30"/>
        </w:rPr>
      </w:pPr>
      <w:r>
        <w:rPr>
          <w:color w:val="000000"/>
          <w:sz w:val="30"/>
          <w:szCs w:val="30"/>
        </w:rPr>
        <w:t>Вынести данные изменения на публичные слушания и внеочередную сессию в апреле 2023г.</w:t>
      </w:r>
    </w:p>
    <w:p w:rsidR="00511EEF" w:rsidRPr="008F4AB2" w:rsidRDefault="00511EEF" w:rsidP="009B707F">
      <w:pPr>
        <w:tabs>
          <w:tab w:val="left" w:pos="1035"/>
        </w:tabs>
      </w:pPr>
    </w:p>
    <w:p w:rsidR="003862F8" w:rsidRPr="000308C8" w:rsidRDefault="003862F8"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r>
        <w:rPr>
          <w:sz w:val="28"/>
          <w:szCs w:val="28"/>
        </w:rPr>
        <w:t>Секретарь                                                             Орлова И.С.</w:t>
      </w:r>
    </w:p>
    <w:p w:rsidR="001A3226" w:rsidRDefault="001A3226" w:rsidP="003862F8">
      <w:pPr>
        <w:jc w:val="center"/>
        <w:rPr>
          <w:b/>
          <w:bCs/>
          <w:sz w:val="28"/>
          <w:szCs w:val="28"/>
        </w:rPr>
      </w:pPr>
    </w:p>
    <w:p w:rsidR="001A3226" w:rsidRDefault="001A3226" w:rsidP="003862F8">
      <w:pPr>
        <w:jc w:val="center"/>
        <w:rPr>
          <w:b/>
          <w:bCs/>
          <w:sz w:val="28"/>
          <w:szCs w:val="28"/>
        </w:rPr>
      </w:pPr>
    </w:p>
    <w:p w:rsidR="001A3226" w:rsidRDefault="001A3226" w:rsidP="003862F8">
      <w:pPr>
        <w:jc w:val="center"/>
        <w:rPr>
          <w:b/>
          <w:bCs/>
          <w:sz w:val="28"/>
          <w:szCs w:val="28"/>
        </w:rPr>
      </w:pPr>
    </w:p>
    <w:p w:rsidR="001A3226" w:rsidRDefault="001A3226" w:rsidP="003862F8">
      <w:pPr>
        <w:jc w:val="center"/>
        <w:rPr>
          <w:b/>
          <w:bCs/>
          <w:sz w:val="28"/>
          <w:szCs w:val="28"/>
        </w:rPr>
      </w:pPr>
    </w:p>
    <w:p w:rsidR="001A3226" w:rsidRDefault="001A3226" w:rsidP="003862F8">
      <w:pPr>
        <w:jc w:val="center"/>
        <w:rPr>
          <w:b/>
          <w:bCs/>
          <w:sz w:val="28"/>
          <w:szCs w:val="28"/>
        </w:rPr>
      </w:pPr>
    </w:p>
    <w:p w:rsidR="003862F8" w:rsidRDefault="003862F8" w:rsidP="003862F8">
      <w:pPr>
        <w:jc w:val="center"/>
        <w:rPr>
          <w:b/>
          <w:bCs/>
          <w:sz w:val="28"/>
          <w:szCs w:val="28"/>
        </w:rPr>
      </w:pPr>
      <w:proofErr w:type="gramStart"/>
      <w:r>
        <w:rPr>
          <w:b/>
          <w:bCs/>
          <w:sz w:val="28"/>
          <w:szCs w:val="28"/>
        </w:rPr>
        <w:t>РОССИЙСКАЯ  ФЕДЕРАЦИЯ</w:t>
      </w:r>
      <w:proofErr w:type="gramEnd"/>
    </w:p>
    <w:p w:rsidR="003862F8" w:rsidRDefault="003862F8" w:rsidP="003862F8">
      <w:pPr>
        <w:jc w:val="center"/>
        <w:rPr>
          <w:b/>
          <w:bCs/>
          <w:sz w:val="28"/>
          <w:szCs w:val="28"/>
        </w:rPr>
      </w:pPr>
      <w:r>
        <w:rPr>
          <w:b/>
          <w:bCs/>
          <w:sz w:val="28"/>
          <w:szCs w:val="28"/>
        </w:rPr>
        <w:t>СОБРАНИЕ  ДЕПУТАТОВ  ПРУТСКОГО  СЕЛЬСОВЕТА</w:t>
      </w:r>
    </w:p>
    <w:p w:rsidR="003862F8" w:rsidRDefault="003862F8" w:rsidP="003862F8">
      <w:pPr>
        <w:jc w:val="center"/>
        <w:rPr>
          <w:b/>
          <w:bCs/>
          <w:sz w:val="28"/>
          <w:szCs w:val="28"/>
        </w:rPr>
      </w:pPr>
      <w:r>
        <w:rPr>
          <w:b/>
          <w:bCs/>
          <w:sz w:val="28"/>
          <w:szCs w:val="28"/>
        </w:rPr>
        <w:t>ПАВЛОВСКОГО  РАЙОНА  АЛТАЙСКОГО  КРАЯ</w:t>
      </w:r>
    </w:p>
    <w:p w:rsidR="003862F8" w:rsidRDefault="003862F8" w:rsidP="003862F8">
      <w:pPr>
        <w:jc w:val="center"/>
        <w:rPr>
          <w:sz w:val="28"/>
          <w:szCs w:val="28"/>
        </w:rPr>
      </w:pPr>
    </w:p>
    <w:p w:rsidR="003862F8" w:rsidRDefault="003862F8" w:rsidP="00757BE5">
      <w:pPr>
        <w:jc w:val="center"/>
        <w:rPr>
          <w:sz w:val="28"/>
          <w:szCs w:val="28"/>
        </w:rPr>
      </w:pPr>
      <w:r>
        <w:rPr>
          <w:b/>
          <w:bCs/>
          <w:sz w:val="36"/>
          <w:szCs w:val="36"/>
        </w:rPr>
        <w:t>РЕШЕНИЕ</w:t>
      </w:r>
    </w:p>
    <w:p w:rsidR="003862F8" w:rsidRPr="00446785" w:rsidRDefault="009A52F5" w:rsidP="003862F8">
      <w:pPr>
        <w:rPr>
          <w:sz w:val="28"/>
          <w:szCs w:val="28"/>
        </w:rPr>
      </w:pPr>
      <w:r>
        <w:rPr>
          <w:sz w:val="28"/>
          <w:szCs w:val="28"/>
        </w:rPr>
        <w:t>30</w:t>
      </w:r>
      <w:r w:rsidR="00B15247">
        <w:rPr>
          <w:sz w:val="28"/>
          <w:szCs w:val="28"/>
        </w:rPr>
        <w:t>.03</w:t>
      </w:r>
      <w:r w:rsidR="003862F8">
        <w:rPr>
          <w:sz w:val="28"/>
          <w:szCs w:val="28"/>
        </w:rPr>
        <w:t>.20</w:t>
      </w:r>
      <w:r w:rsidR="00757BE5">
        <w:rPr>
          <w:sz w:val="28"/>
          <w:szCs w:val="28"/>
        </w:rPr>
        <w:t>2</w:t>
      </w:r>
      <w:r w:rsidR="001A3226">
        <w:rPr>
          <w:sz w:val="28"/>
          <w:szCs w:val="28"/>
        </w:rPr>
        <w:t>3</w:t>
      </w:r>
      <w:r w:rsidR="003862F8" w:rsidRPr="00446785">
        <w:rPr>
          <w:sz w:val="20"/>
          <w:szCs w:val="20"/>
        </w:rPr>
        <w:t xml:space="preserve">   </w:t>
      </w:r>
      <w:r w:rsidR="00757BE5">
        <w:rPr>
          <w:sz w:val="20"/>
          <w:szCs w:val="20"/>
        </w:rPr>
        <w:t xml:space="preserve">                                        </w:t>
      </w:r>
      <w:r w:rsidR="003862F8" w:rsidRPr="00446785">
        <w:rPr>
          <w:sz w:val="20"/>
          <w:szCs w:val="20"/>
        </w:rPr>
        <w:t xml:space="preserve">  п. </w:t>
      </w:r>
      <w:proofErr w:type="spellStart"/>
      <w:r w:rsidR="003862F8" w:rsidRPr="00446785">
        <w:rPr>
          <w:sz w:val="20"/>
          <w:szCs w:val="20"/>
        </w:rPr>
        <w:t>Прутской</w:t>
      </w:r>
      <w:proofErr w:type="spellEnd"/>
      <w:r w:rsidR="003862F8">
        <w:rPr>
          <w:sz w:val="28"/>
          <w:szCs w:val="28"/>
        </w:rPr>
        <w:t xml:space="preserve">                         </w:t>
      </w:r>
      <w:r w:rsidR="003209C9">
        <w:rPr>
          <w:sz w:val="28"/>
          <w:szCs w:val="28"/>
        </w:rPr>
        <w:t xml:space="preserve">                        № </w:t>
      </w:r>
      <w:r w:rsidR="001A3226">
        <w:rPr>
          <w:sz w:val="28"/>
          <w:szCs w:val="28"/>
        </w:rPr>
        <w:t>34</w:t>
      </w:r>
    </w:p>
    <w:p w:rsidR="003862F8" w:rsidRDefault="003862F8" w:rsidP="003862F8">
      <w:pPr>
        <w:shd w:val="clear" w:color="auto" w:fill="FFFFFF"/>
        <w:tabs>
          <w:tab w:val="left" w:pos="2846"/>
        </w:tabs>
        <w:ind w:firstLine="709"/>
        <w:jc w:val="both"/>
        <w:rPr>
          <w:sz w:val="28"/>
          <w:szCs w:val="28"/>
        </w:rPr>
      </w:pPr>
    </w:p>
    <w:p w:rsidR="003862F8" w:rsidRPr="00F6766F" w:rsidRDefault="003862F8" w:rsidP="003862F8">
      <w:pPr>
        <w:shd w:val="clear" w:color="auto" w:fill="FFFFFF"/>
        <w:rPr>
          <w:sz w:val="28"/>
          <w:szCs w:val="28"/>
        </w:rPr>
      </w:pPr>
      <w:r w:rsidRPr="00F6766F">
        <w:rPr>
          <w:sz w:val="28"/>
          <w:szCs w:val="28"/>
        </w:rPr>
        <w:t xml:space="preserve">Об утверждении повестки дня </w:t>
      </w:r>
      <w:r>
        <w:rPr>
          <w:sz w:val="28"/>
          <w:szCs w:val="28"/>
        </w:rPr>
        <w:t>сессии</w:t>
      </w:r>
    </w:p>
    <w:p w:rsidR="003862F8" w:rsidRPr="00F6766F" w:rsidRDefault="003862F8" w:rsidP="003862F8">
      <w:pPr>
        <w:shd w:val="clear" w:color="auto" w:fill="FFFFFF"/>
        <w:rPr>
          <w:sz w:val="28"/>
          <w:szCs w:val="28"/>
        </w:rPr>
      </w:pPr>
      <w:r>
        <w:rPr>
          <w:sz w:val="28"/>
          <w:szCs w:val="28"/>
        </w:rPr>
        <w:t xml:space="preserve">Собрания </w:t>
      </w:r>
      <w:r w:rsidRPr="00F6766F">
        <w:rPr>
          <w:sz w:val="28"/>
          <w:szCs w:val="28"/>
        </w:rPr>
        <w:t xml:space="preserve"> депутатов</w:t>
      </w:r>
      <w:r w:rsidR="00757BE5">
        <w:rPr>
          <w:sz w:val="28"/>
          <w:szCs w:val="28"/>
        </w:rPr>
        <w:t xml:space="preserve"> </w:t>
      </w:r>
      <w:r w:rsidRPr="00F6766F">
        <w:rPr>
          <w:sz w:val="28"/>
          <w:szCs w:val="28"/>
        </w:rPr>
        <w:t>Прутского сельсовета</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pacing w:val="-2"/>
          <w:sz w:val="28"/>
          <w:szCs w:val="28"/>
        </w:rPr>
        <w:t xml:space="preserve">Рассмотрев предлагаемую повестку дня заседания,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3862F8" w:rsidRPr="00F6766F" w:rsidRDefault="003862F8" w:rsidP="003862F8">
      <w:pPr>
        <w:shd w:val="clear" w:color="auto" w:fill="FFFFFF"/>
        <w:rPr>
          <w:b/>
          <w:sz w:val="28"/>
          <w:szCs w:val="28"/>
        </w:rPr>
      </w:pPr>
      <w:r w:rsidRPr="00F6766F">
        <w:rPr>
          <w:b/>
          <w:sz w:val="28"/>
          <w:szCs w:val="28"/>
        </w:rPr>
        <w:t xml:space="preserve">                    РЕШИЛ:</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z w:val="28"/>
          <w:szCs w:val="28"/>
        </w:rPr>
        <w:t xml:space="preserve">Утвердить   повестку   дня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EB0026" w:rsidRDefault="003862F8" w:rsidP="00EB0026">
      <w:pPr>
        <w:pStyle w:val="a9"/>
        <w:spacing w:after="0"/>
        <w:rPr>
          <w:sz w:val="28"/>
          <w:szCs w:val="28"/>
        </w:rPr>
      </w:pPr>
      <w:r w:rsidRPr="00F6766F">
        <w:rPr>
          <w:sz w:val="28"/>
          <w:szCs w:val="28"/>
        </w:rPr>
        <w:t xml:space="preserve"> </w:t>
      </w:r>
      <w:r w:rsidR="00EB0026">
        <w:rPr>
          <w:sz w:val="28"/>
          <w:szCs w:val="28"/>
        </w:rPr>
        <w:t>включив в неё следующие вопросы</w:t>
      </w:r>
    </w:p>
    <w:p w:rsidR="00E82E72" w:rsidRDefault="00EB0026" w:rsidP="00E82E72">
      <w:pPr>
        <w:pStyle w:val="a6"/>
        <w:spacing w:after="0" w:afterAutospacing="0"/>
        <w:rPr>
          <w:b/>
          <w:sz w:val="28"/>
          <w:szCs w:val="28"/>
        </w:rPr>
      </w:pPr>
      <w:r>
        <w:rPr>
          <w:sz w:val="28"/>
          <w:szCs w:val="28"/>
        </w:rPr>
        <w:lastRenderedPageBreak/>
        <w:tab/>
      </w:r>
      <w:r w:rsidR="00E82E72">
        <w:rPr>
          <w:sz w:val="28"/>
          <w:szCs w:val="28"/>
        </w:rPr>
        <w:t>1. О результатах рассмотрения деклараций комиссией по конфликту интересов в декларационной сессии и предоставлении налоговых уведомлений и деклараций за 2022 г.</w:t>
      </w:r>
    </w:p>
    <w:p w:rsidR="00E82E72" w:rsidRPr="000308C8" w:rsidRDefault="00E82E72" w:rsidP="00E82E72">
      <w:pPr>
        <w:shd w:val="clear" w:color="auto" w:fill="FFFFFF"/>
        <w:jc w:val="both"/>
        <w:textAlignment w:val="baseline"/>
        <w:rPr>
          <w:sz w:val="28"/>
          <w:szCs w:val="28"/>
        </w:rPr>
      </w:pPr>
      <w:r>
        <w:rPr>
          <w:sz w:val="28"/>
          <w:szCs w:val="28"/>
        </w:rPr>
        <w:tab/>
      </w:r>
      <w:proofErr w:type="spellStart"/>
      <w:proofErr w:type="gramStart"/>
      <w:r w:rsidRPr="000308C8">
        <w:rPr>
          <w:b/>
          <w:sz w:val="28"/>
          <w:szCs w:val="28"/>
        </w:rPr>
        <w:t>Докладчик:</w:t>
      </w:r>
      <w:r>
        <w:rPr>
          <w:b/>
          <w:sz w:val="28"/>
          <w:szCs w:val="28"/>
        </w:rPr>
        <w:t>Киюцина</w:t>
      </w:r>
      <w:proofErr w:type="spellEnd"/>
      <w:proofErr w:type="gramEnd"/>
      <w:r>
        <w:rPr>
          <w:b/>
          <w:sz w:val="28"/>
          <w:szCs w:val="28"/>
        </w:rPr>
        <w:t xml:space="preserve"> О.С.</w:t>
      </w:r>
    </w:p>
    <w:p w:rsidR="00E82E72" w:rsidRDefault="00E82E72" w:rsidP="00E82E72">
      <w:pPr>
        <w:pStyle w:val="a6"/>
        <w:spacing w:after="0" w:afterAutospacing="0"/>
        <w:rPr>
          <w:rStyle w:val="a5"/>
          <w:b w:val="0"/>
          <w:sz w:val="28"/>
          <w:szCs w:val="28"/>
        </w:rPr>
      </w:pPr>
      <w:r>
        <w:rPr>
          <w:rStyle w:val="a5"/>
          <w:b w:val="0"/>
          <w:sz w:val="28"/>
          <w:szCs w:val="28"/>
        </w:rPr>
        <w:tab/>
        <w:t>2</w:t>
      </w:r>
      <w:r w:rsidRPr="00561347">
        <w:rPr>
          <w:rStyle w:val="a5"/>
          <w:b w:val="0"/>
          <w:sz w:val="28"/>
          <w:szCs w:val="28"/>
        </w:rPr>
        <w:t xml:space="preserve">.Отчёт о </w:t>
      </w:r>
      <w:proofErr w:type="gramStart"/>
      <w:r w:rsidRPr="00561347">
        <w:rPr>
          <w:rStyle w:val="a5"/>
          <w:b w:val="0"/>
          <w:sz w:val="28"/>
          <w:szCs w:val="28"/>
        </w:rPr>
        <w:t xml:space="preserve">работе </w:t>
      </w:r>
      <w:r>
        <w:rPr>
          <w:rStyle w:val="a5"/>
          <w:b w:val="0"/>
          <w:sz w:val="28"/>
          <w:szCs w:val="28"/>
        </w:rPr>
        <w:t xml:space="preserve"> главы</w:t>
      </w:r>
      <w:proofErr w:type="gramEnd"/>
      <w:r>
        <w:rPr>
          <w:rStyle w:val="a5"/>
          <w:b w:val="0"/>
          <w:sz w:val="28"/>
          <w:szCs w:val="28"/>
        </w:rPr>
        <w:t xml:space="preserve"> за 2022</w:t>
      </w:r>
      <w:r w:rsidRPr="00561347">
        <w:rPr>
          <w:rStyle w:val="a5"/>
          <w:b w:val="0"/>
          <w:sz w:val="28"/>
          <w:szCs w:val="28"/>
        </w:rPr>
        <w:t xml:space="preserve"> г</w:t>
      </w:r>
      <w:r>
        <w:rPr>
          <w:rStyle w:val="a5"/>
          <w:b w:val="0"/>
          <w:sz w:val="28"/>
          <w:szCs w:val="28"/>
        </w:rPr>
        <w:t>.</w:t>
      </w:r>
    </w:p>
    <w:p w:rsidR="00E82E72" w:rsidRPr="00EB0026" w:rsidRDefault="00E82E72" w:rsidP="00E82E72">
      <w:pPr>
        <w:pStyle w:val="a6"/>
        <w:spacing w:after="0" w:afterAutospacing="0"/>
        <w:rPr>
          <w:b/>
          <w:bCs/>
        </w:rPr>
      </w:pPr>
      <w:r>
        <w:rPr>
          <w:b/>
          <w:sz w:val="28"/>
          <w:szCs w:val="28"/>
        </w:rPr>
        <w:tab/>
        <w:t>Д</w:t>
      </w:r>
      <w:r w:rsidRPr="00EB68D4">
        <w:rPr>
          <w:b/>
          <w:sz w:val="28"/>
          <w:szCs w:val="28"/>
        </w:rPr>
        <w:t>окладчик: Самсоненко И.В.</w:t>
      </w:r>
    </w:p>
    <w:p w:rsidR="00E82E72" w:rsidRDefault="00E82E72" w:rsidP="00E82E72">
      <w:pPr>
        <w:jc w:val="both"/>
        <w:outlineLvl w:val="0"/>
        <w:rPr>
          <w:sz w:val="28"/>
          <w:szCs w:val="28"/>
        </w:rPr>
      </w:pPr>
      <w:r>
        <w:rPr>
          <w:sz w:val="28"/>
          <w:szCs w:val="28"/>
        </w:rPr>
        <w:tab/>
      </w:r>
      <w:r w:rsidRPr="00EB0026">
        <w:rPr>
          <w:sz w:val="28"/>
          <w:szCs w:val="28"/>
        </w:rPr>
        <w:t>3.</w:t>
      </w:r>
      <w:r w:rsidRPr="000C62F5">
        <w:t xml:space="preserve"> </w:t>
      </w:r>
      <w:r>
        <w:t>О внесении изменений в Решение</w:t>
      </w:r>
    </w:p>
    <w:p w:rsidR="00E82E72" w:rsidRDefault="00E82E72" w:rsidP="00E82E72">
      <w:pPr>
        <w:jc w:val="both"/>
        <w:outlineLvl w:val="0"/>
      </w:pPr>
      <w:r>
        <w:t xml:space="preserve">Собрания депутатов сельсовета от 27.12.2022 №27"О бюджете поселения муниципального образования </w:t>
      </w:r>
      <w:proofErr w:type="spellStart"/>
      <w:r>
        <w:t>Прутского</w:t>
      </w:r>
      <w:proofErr w:type="spellEnd"/>
      <w:r>
        <w:t xml:space="preserve"> сельсовета Павловского района Алтайского края на 2023 год и плановый период 2024-2025 годов»</w:t>
      </w:r>
    </w:p>
    <w:p w:rsidR="00E82E72" w:rsidRDefault="00E82E72" w:rsidP="00E82E72">
      <w:pPr>
        <w:jc w:val="both"/>
        <w:outlineLvl w:val="0"/>
        <w:rPr>
          <w:b/>
          <w:sz w:val="28"/>
          <w:szCs w:val="28"/>
        </w:rPr>
      </w:pPr>
      <w:r>
        <w:rPr>
          <w:b/>
          <w:sz w:val="28"/>
          <w:szCs w:val="28"/>
        </w:rPr>
        <w:t>Докладчик: Шевченко Т.И.</w:t>
      </w:r>
    </w:p>
    <w:p w:rsidR="00E82E72" w:rsidRPr="00D949AD" w:rsidRDefault="00E82E72" w:rsidP="00E82E72">
      <w:pPr>
        <w:ind w:firstLine="708"/>
        <w:jc w:val="both"/>
        <w:outlineLvl w:val="0"/>
        <w:rPr>
          <w:sz w:val="28"/>
          <w:szCs w:val="28"/>
        </w:rPr>
      </w:pPr>
      <w:r w:rsidRPr="00D949AD">
        <w:rPr>
          <w:sz w:val="28"/>
          <w:szCs w:val="28"/>
        </w:rPr>
        <w:t>4. Об исполнении бюджета за 202</w:t>
      </w:r>
      <w:r>
        <w:rPr>
          <w:sz w:val="28"/>
          <w:szCs w:val="28"/>
        </w:rPr>
        <w:t>2</w:t>
      </w:r>
      <w:r w:rsidRPr="00D949AD">
        <w:rPr>
          <w:sz w:val="28"/>
          <w:szCs w:val="28"/>
        </w:rPr>
        <w:t xml:space="preserve"> г.</w:t>
      </w:r>
      <w:r w:rsidRPr="00D949AD">
        <w:rPr>
          <w:sz w:val="28"/>
          <w:szCs w:val="28"/>
        </w:rPr>
        <w:tab/>
      </w:r>
      <w:r w:rsidRPr="00D949AD">
        <w:rPr>
          <w:sz w:val="28"/>
          <w:szCs w:val="28"/>
        </w:rPr>
        <w:tab/>
      </w:r>
      <w:r w:rsidRPr="00D949AD">
        <w:rPr>
          <w:sz w:val="28"/>
          <w:szCs w:val="28"/>
        </w:rPr>
        <w:tab/>
      </w:r>
    </w:p>
    <w:p w:rsidR="00E82E72" w:rsidRDefault="00E82E72" w:rsidP="00E82E72">
      <w:pPr>
        <w:ind w:firstLine="720"/>
        <w:rPr>
          <w:b/>
          <w:sz w:val="28"/>
          <w:szCs w:val="28"/>
        </w:rPr>
      </w:pPr>
      <w:r>
        <w:rPr>
          <w:b/>
          <w:sz w:val="28"/>
          <w:szCs w:val="28"/>
        </w:rPr>
        <w:t>Докладчик: Шевченко Т.И.</w:t>
      </w:r>
    </w:p>
    <w:p w:rsidR="00B2760C" w:rsidRDefault="00E82E72" w:rsidP="00B2760C">
      <w:pPr>
        <w:outlineLvl w:val="0"/>
        <w:rPr>
          <w:sz w:val="28"/>
          <w:szCs w:val="28"/>
        </w:rPr>
      </w:pPr>
      <w:r>
        <w:rPr>
          <w:sz w:val="28"/>
          <w:szCs w:val="28"/>
        </w:rPr>
        <w:tab/>
      </w:r>
      <w:r w:rsidR="00B2760C">
        <w:rPr>
          <w:sz w:val="28"/>
          <w:szCs w:val="28"/>
        </w:rPr>
        <w:t>5. Дорожные работы на летний период 2023г.</w:t>
      </w:r>
    </w:p>
    <w:p w:rsidR="00B2760C" w:rsidRPr="0062356C" w:rsidRDefault="00B2760C" w:rsidP="00B2760C">
      <w:pPr>
        <w:outlineLvl w:val="0"/>
        <w:rPr>
          <w:b/>
          <w:sz w:val="28"/>
          <w:szCs w:val="28"/>
        </w:rPr>
      </w:pPr>
      <w:proofErr w:type="gramStart"/>
      <w:r>
        <w:rPr>
          <w:b/>
          <w:sz w:val="28"/>
          <w:szCs w:val="28"/>
        </w:rPr>
        <w:t>Докладчик :</w:t>
      </w:r>
      <w:proofErr w:type="gramEnd"/>
      <w:r>
        <w:rPr>
          <w:b/>
          <w:sz w:val="28"/>
          <w:szCs w:val="28"/>
        </w:rPr>
        <w:t xml:space="preserve"> Самсоненко И.В.</w:t>
      </w:r>
    </w:p>
    <w:p w:rsidR="00D300E7" w:rsidRPr="005B4BD3" w:rsidRDefault="00D300E7" w:rsidP="00D300E7">
      <w:pPr>
        <w:rPr>
          <w:sz w:val="28"/>
          <w:szCs w:val="28"/>
        </w:rPr>
      </w:pPr>
      <w:r w:rsidRPr="005B4BD3">
        <w:rPr>
          <w:sz w:val="28"/>
          <w:szCs w:val="28"/>
        </w:rPr>
        <w:t xml:space="preserve">6. О внесении изменений </w:t>
      </w:r>
      <w:proofErr w:type="gramStart"/>
      <w:r w:rsidRPr="005B4BD3">
        <w:rPr>
          <w:sz w:val="28"/>
          <w:szCs w:val="28"/>
        </w:rPr>
        <w:t>в Устав</w:t>
      </w:r>
      <w:proofErr w:type="gramEnd"/>
      <w:r w:rsidRPr="005B4BD3">
        <w:rPr>
          <w:sz w:val="28"/>
          <w:szCs w:val="28"/>
        </w:rPr>
        <w:t xml:space="preserve"> принятый Собранием депутатов 02.11.2022г. решение № 15</w:t>
      </w:r>
    </w:p>
    <w:p w:rsidR="00D300E7" w:rsidRPr="0062356C" w:rsidRDefault="00D300E7" w:rsidP="00D300E7">
      <w:pPr>
        <w:shd w:val="clear" w:color="auto" w:fill="FFFFFF"/>
        <w:textAlignment w:val="baseline"/>
        <w:rPr>
          <w:sz w:val="28"/>
          <w:szCs w:val="28"/>
        </w:rPr>
      </w:pPr>
      <w:proofErr w:type="spellStart"/>
      <w:proofErr w:type="gramStart"/>
      <w:r w:rsidRPr="0062356C">
        <w:rPr>
          <w:b/>
          <w:sz w:val="28"/>
          <w:szCs w:val="28"/>
        </w:rPr>
        <w:t>Докладчик:Киюцина</w:t>
      </w:r>
      <w:proofErr w:type="spellEnd"/>
      <w:proofErr w:type="gramEnd"/>
      <w:r w:rsidRPr="0062356C">
        <w:rPr>
          <w:b/>
          <w:sz w:val="28"/>
          <w:szCs w:val="28"/>
        </w:rPr>
        <w:t xml:space="preserve"> О.С.</w:t>
      </w:r>
    </w:p>
    <w:p w:rsidR="00E82E72" w:rsidRDefault="00E82E72" w:rsidP="00E82E72">
      <w:pPr>
        <w:jc w:val="both"/>
        <w:outlineLvl w:val="0"/>
        <w:rPr>
          <w:b/>
          <w:sz w:val="28"/>
          <w:szCs w:val="28"/>
        </w:rPr>
      </w:pPr>
    </w:p>
    <w:p w:rsidR="00423D5F" w:rsidRDefault="00423D5F" w:rsidP="00E82E72">
      <w:pPr>
        <w:pStyle w:val="a9"/>
        <w:spacing w:after="0"/>
        <w:rPr>
          <w:b/>
          <w:sz w:val="28"/>
          <w:szCs w:val="28"/>
        </w:rPr>
      </w:pPr>
      <w:r>
        <w:rPr>
          <w:b/>
          <w:sz w:val="28"/>
          <w:szCs w:val="28"/>
        </w:rPr>
        <w:tab/>
      </w:r>
    </w:p>
    <w:p w:rsidR="00423D5F" w:rsidRDefault="00423D5F" w:rsidP="00EB0026">
      <w:pPr>
        <w:rPr>
          <w:b/>
          <w:sz w:val="28"/>
          <w:szCs w:val="28"/>
        </w:rPr>
      </w:pPr>
    </w:p>
    <w:p w:rsidR="003862F8" w:rsidRPr="00F6766F" w:rsidRDefault="003563E3" w:rsidP="00EB0026">
      <w:pPr>
        <w:ind w:right="58"/>
        <w:jc w:val="both"/>
        <w:rPr>
          <w:sz w:val="28"/>
          <w:szCs w:val="28"/>
        </w:rPr>
      </w:pPr>
      <w:r>
        <w:rPr>
          <w:sz w:val="28"/>
          <w:szCs w:val="28"/>
        </w:rPr>
        <w:t>Предс</w:t>
      </w:r>
      <w:r w:rsidR="003862F8">
        <w:rPr>
          <w:sz w:val="28"/>
          <w:szCs w:val="28"/>
        </w:rPr>
        <w:t>едатель Собрания депутатов</w:t>
      </w:r>
      <w:r w:rsidR="003862F8" w:rsidRPr="00F6766F">
        <w:rPr>
          <w:sz w:val="28"/>
          <w:szCs w:val="28"/>
        </w:rPr>
        <w:tab/>
      </w:r>
      <w:r w:rsidR="00D43A4A">
        <w:rPr>
          <w:sz w:val="28"/>
          <w:szCs w:val="28"/>
        </w:rPr>
        <w:t xml:space="preserve">                        </w:t>
      </w:r>
      <w:r w:rsidR="003862F8">
        <w:rPr>
          <w:sz w:val="28"/>
          <w:szCs w:val="28"/>
        </w:rPr>
        <w:t xml:space="preserve">          И.В. Самсоненко</w:t>
      </w:r>
    </w:p>
    <w:p w:rsidR="00E82E72" w:rsidRDefault="00E82E72" w:rsidP="00846DC3">
      <w:pPr>
        <w:jc w:val="center"/>
        <w:rPr>
          <w:b/>
          <w:bCs/>
          <w:sz w:val="28"/>
          <w:szCs w:val="28"/>
        </w:rPr>
      </w:pPr>
    </w:p>
    <w:p w:rsidR="00E82E72" w:rsidRDefault="00E82E72" w:rsidP="00846DC3">
      <w:pPr>
        <w:jc w:val="center"/>
        <w:rPr>
          <w:b/>
          <w:bCs/>
          <w:sz w:val="28"/>
          <w:szCs w:val="28"/>
        </w:rPr>
      </w:pPr>
    </w:p>
    <w:p w:rsidR="0062356C" w:rsidRDefault="0062356C" w:rsidP="00E82E72">
      <w:pPr>
        <w:pStyle w:val="a6"/>
        <w:jc w:val="center"/>
        <w:rPr>
          <w:b/>
          <w:bCs/>
          <w:color w:val="000000"/>
          <w:szCs w:val="26"/>
        </w:rPr>
      </w:pPr>
    </w:p>
    <w:p w:rsidR="0062356C" w:rsidRDefault="0062356C" w:rsidP="00E82E72">
      <w:pPr>
        <w:pStyle w:val="a6"/>
        <w:jc w:val="center"/>
        <w:rPr>
          <w:b/>
          <w:bCs/>
          <w:color w:val="000000"/>
          <w:szCs w:val="26"/>
        </w:rPr>
      </w:pPr>
    </w:p>
    <w:p w:rsidR="0062356C" w:rsidRDefault="0062356C" w:rsidP="00E82E72">
      <w:pPr>
        <w:pStyle w:val="a6"/>
        <w:jc w:val="center"/>
        <w:rPr>
          <w:b/>
          <w:bCs/>
          <w:color w:val="000000"/>
          <w:szCs w:val="26"/>
        </w:rPr>
      </w:pPr>
    </w:p>
    <w:p w:rsidR="0062356C" w:rsidRDefault="0062356C" w:rsidP="00E82E72">
      <w:pPr>
        <w:pStyle w:val="a6"/>
        <w:jc w:val="center"/>
        <w:rPr>
          <w:b/>
          <w:bCs/>
          <w:color w:val="000000"/>
          <w:szCs w:val="26"/>
        </w:rPr>
      </w:pPr>
    </w:p>
    <w:p w:rsidR="00E82E72" w:rsidRDefault="00E82E72" w:rsidP="00E82E72">
      <w:pPr>
        <w:pStyle w:val="a6"/>
        <w:jc w:val="center"/>
        <w:rPr>
          <w:b/>
          <w:bCs/>
          <w:color w:val="000000"/>
          <w:szCs w:val="26"/>
        </w:rPr>
      </w:pPr>
      <w:r>
        <w:rPr>
          <w:b/>
          <w:bCs/>
          <w:color w:val="000000"/>
          <w:szCs w:val="26"/>
        </w:rPr>
        <w:t>РОССИЙСКАЯ   ФЕДЕРАЦИЯ</w:t>
      </w:r>
    </w:p>
    <w:p w:rsidR="0062356C" w:rsidRDefault="0062356C" w:rsidP="0062356C">
      <w:pPr>
        <w:jc w:val="center"/>
        <w:rPr>
          <w:b/>
          <w:bCs/>
          <w:sz w:val="28"/>
          <w:szCs w:val="28"/>
        </w:rPr>
      </w:pPr>
      <w:proofErr w:type="gramStart"/>
      <w:r>
        <w:rPr>
          <w:b/>
          <w:bCs/>
          <w:sz w:val="28"/>
          <w:szCs w:val="28"/>
        </w:rPr>
        <w:t>РОССИЙСКАЯ  ФЕДЕРАЦИЯ</w:t>
      </w:r>
      <w:proofErr w:type="gramEnd"/>
    </w:p>
    <w:p w:rsidR="00E82E72" w:rsidRDefault="0062356C" w:rsidP="00E82E72">
      <w:pPr>
        <w:pStyle w:val="a6"/>
        <w:jc w:val="center"/>
        <w:rPr>
          <w:b/>
          <w:bCs/>
          <w:color w:val="000000"/>
          <w:szCs w:val="26"/>
        </w:rPr>
      </w:pPr>
      <w:r>
        <w:rPr>
          <w:b/>
          <w:bCs/>
          <w:color w:val="000000"/>
          <w:szCs w:val="26"/>
        </w:rPr>
        <w:t>С</w:t>
      </w:r>
      <w:r w:rsidR="00E82E72">
        <w:rPr>
          <w:b/>
          <w:bCs/>
          <w:color w:val="000000"/>
          <w:szCs w:val="26"/>
        </w:rPr>
        <w:t>ОБРАНИЕ ДЕПУТАТОВ ПРУТСКОГО СЕЛЬСОВЕТА ПАВЛОВСКОГО РАЙОНА АЛТАЙСКОГО КРАЯ</w:t>
      </w:r>
    </w:p>
    <w:p w:rsidR="00E82E72" w:rsidRDefault="00E82E72" w:rsidP="00E82E72">
      <w:pPr>
        <w:jc w:val="center"/>
        <w:rPr>
          <w:b/>
          <w:color w:val="000000"/>
          <w:sz w:val="26"/>
          <w:szCs w:val="26"/>
        </w:rPr>
      </w:pPr>
    </w:p>
    <w:p w:rsidR="00E82E72" w:rsidRDefault="00E82E72" w:rsidP="00E82E72">
      <w:pPr>
        <w:jc w:val="center"/>
        <w:rPr>
          <w:rFonts w:ascii="Arial" w:hAnsi="Arial" w:cs="Arial"/>
          <w:color w:val="000000"/>
          <w:sz w:val="36"/>
          <w:szCs w:val="36"/>
        </w:rPr>
      </w:pPr>
      <w:r>
        <w:rPr>
          <w:rFonts w:ascii="Arial" w:hAnsi="Arial" w:cs="Arial"/>
          <w:color w:val="000000"/>
          <w:sz w:val="36"/>
          <w:szCs w:val="36"/>
        </w:rPr>
        <w:t>РЕШЕНИЕ</w:t>
      </w:r>
    </w:p>
    <w:p w:rsidR="00E82E72" w:rsidRDefault="00E82E72" w:rsidP="00E82E72">
      <w:pPr>
        <w:pStyle w:val="a6"/>
        <w:tabs>
          <w:tab w:val="left" w:pos="270"/>
          <w:tab w:val="center" w:pos="4818"/>
        </w:tabs>
        <w:rPr>
          <w:rFonts w:cs="Times"/>
          <w:bCs/>
          <w:color w:val="000000"/>
          <w:lang w:val="sr-Cyrl-CS"/>
        </w:rPr>
      </w:pPr>
      <w:r>
        <w:rPr>
          <w:bCs/>
          <w:color w:val="000000"/>
        </w:rPr>
        <w:tab/>
        <w:t>30.03.2023г</w:t>
      </w:r>
      <w:r>
        <w:rPr>
          <w:bCs/>
          <w:color w:val="000000"/>
        </w:rPr>
        <w:tab/>
      </w:r>
      <w:r>
        <w:rPr>
          <w:bCs/>
          <w:color w:val="000000"/>
        </w:rPr>
        <w:tab/>
      </w:r>
      <w:r>
        <w:rPr>
          <w:bCs/>
          <w:color w:val="000000"/>
        </w:rPr>
        <w:tab/>
      </w:r>
      <w:r>
        <w:rPr>
          <w:bCs/>
          <w:color w:val="000000"/>
        </w:rPr>
        <w:tab/>
      </w:r>
      <w:r>
        <w:rPr>
          <w:bCs/>
          <w:color w:val="000000"/>
        </w:rPr>
        <w:tab/>
      </w:r>
      <w:r>
        <w:rPr>
          <w:bCs/>
          <w:color w:val="000000"/>
        </w:rPr>
        <w:tab/>
        <w:t>№ 35</w:t>
      </w:r>
    </w:p>
    <w:p w:rsidR="00E82E72" w:rsidRDefault="00E82E72" w:rsidP="00E82E72">
      <w:pPr>
        <w:pStyle w:val="a6"/>
        <w:jc w:val="center"/>
        <w:rPr>
          <w:bCs/>
          <w:color w:val="000000"/>
        </w:rPr>
      </w:pPr>
      <w:proofErr w:type="spellStart"/>
      <w:r>
        <w:rPr>
          <w:bCs/>
          <w:color w:val="000000"/>
        </w:rPr>
        <w:t>п.Прутской</w:t>
      </w:r>
      <w:proofErr w:type="spellEnd"/>
    </w:p>
    <w:p w:rsidR="00E82E72" w:rsidRDefault="00E82E72" w:rsidP="00E82E72">
      <w:pPr>
        <w:rPr>
          <w:rFonts w:ascii="Arial" w:hAnsi="Arial" w:cs="Arial"/>
          <w:color w:val="000000"/>
          <w:sz w:val="18"/>
          <w:szCs w:val="18"/>
          <w:lang w:val="sr-Cyrl-CS"/>
        </w:rPr>
      </w:pPr>
    </w:p>
    <w:p w:rsidR="00E82E72" w:rsidRDefault="00E82E72" w:rsidP="00E82E72">
      <w:pPr>
        <w:rPr>
          <w:color w:val="000000"/>
          <w:sz w:val="28"/>
          <w:szCs w:val="28"/>
        </w:rPr>
      </w:pPr>
    </w:p>
    <w:p w:rsidR="00E82E72" w:rsidRDefault="00E82E72" w:rsidP="00E82E72">
      <w:pPr>
        <w:ind w:firstLine="708"/>
        <w:jc w:val="both"/>
        <w:outlineLvl w:val="0"/>
      </w:pPr>
      <w:r>
        <w:t>Об исполнении бюджета за 2022 г.</w:t>
      </w:r>
      <w:r>
        <w:tab/>
      </w:r>
      <w:r>
        <w:tab/>
      </w:r>
      <w:r>
        <w:tab/>
      </w:r>
    </w:p>
    <w:p w:rsidR="00E82E72" w:rsidRDefault="00E82E72" w:rsidP="00E82E72">
      <w:pPr>
        <w:jc w:val="both"/>
      </w:pPr>
    </w:p>
    <w:p w:rsidR="00E82E72" w:rsidRDefault="00E82E72" w:rsidP="00E82E72">
      <w:pPr>
        <w:jc w:val="both"/>
      </w:pPr>
    </w:p>
    <w:p w:rsidR="00E82E72" w:rsidRDefault="00E82E72" w:rsidP="00E82E72">
      <w:pPr>
        <w:ind w:firstLine="708"/>
        <w:jc w:val="both"/>
        <w:outlineLvl w:val="0"/>
      </w:pPr>
      <w:r>
        <w:tab/>
        <w:t>Объем доходов местного бюджета за 2022 год</w:t>
      </w:r>
    </w:p>
    <w:p w:rsidR="00E82E72" w:rsidRDefault="00E82E72" w:rsidP="00E82E72">
      <w:pPr>
        <w:jc w:val="both"/>
      </w:pPr>
      <w:r>
        <w:t>с учетом доходов, передаваемых из районного бюджета выполнен на 100,2% по отношению к годовому плану и составил 26078,4 тыс. рублей. В том числе собственных доходов поступило 2610,9 тыс. руб. при плане на 2022 год 2553,1 тыс. руб.</w:t>
      </w:r>
    </w:p>
    <w:p w:rsidR="00E82E72" w:rsidRDefault="00E82E72" w:rsidP="00E82E72">
      <w:pPr>
        <w:jc w:val="both"/>
      </w:pPr>
      <w:r>
        <w:tab/>
        <w:t xml:space="preserve">Расходная часть бюджета выполнена на 100 % в сравнении с планом на 2022 год и составили 24701,1 </w:t>
      </w:r>
      <w:proofErr w:type="spellStart"/>
      <w:r>
        <w:t>тыс.руб</w:t>
      </w:r>
      <w:proofErr w:type="spellEnd"/>
      <w:r>
        <w:t>.</w:t>
      </w:r>
    </w:p>
    <w:p w:rsidR="00E82E72" w:rsidRDefault="00E82E72" w:rsidP="00E82E72">
      <w:pPr>
        <w:ind w:firstLine="75"/>
        <w:jc w:val="both"/>
      </w:pPr>
      <w:r>
        <w:tab/>
        <w:t xml:space="preserve">Просроченной кредиторской задолженности у бюджета </w:t>
      </w:r>
      <w:proofErr w:type="spellStart"/>
      <w:r>
        <w:t>Прутского</w:t>
      </w:r>
      <w:proofErr w:type="spellEnd"/>
      <w:r>
        <w:t xml:space="preserve"> сельсовета на 01.01.2023 года нет.</w:t>
      </w:r>
    </w:p>
    <w:p w:rsidR="00E82E72" w:rsidRDefault="00E82E72" w:rsidP="00E82E72">
      <w:pPr>
        <w:jc w:val="both"/>
      </w:pPr>
      <w:r>
        <w:tab/>
      </w:r>
      <w:r>
        <w:tab/>
        <w:t xml:space="preserve">В соответствии со статьей Устава / Основного Закона/ </w:t>
      </w:r>
      <w:proofErr w:type="spellStart"/>
      <w:r>
        <w:t>Прутского</w:t>
      </w:r>
      <w:proofErr w:type="spellEnd"/>
      <w:r>
        <w:t xml:space="preserve"> сельсовета, П О С Т А Н О В Л Я Ю:</w:t>
      </w:r>
    </w:p>
    <w:p w:rsidR="00E82E72" w:rsidRDefault="00E82E72" w:rsidP="00E82E72">
      <w:pPr>
        <w:jc w:val="both"/>
      </w:pPr>
      <w:r>
        <w:tab/>
        <w:t>1.Утвердить исполнение бюджета за 2022 год по доходам согласно приложения №</w:t>
      </w:r>
      <w:proofErr w:type="gramStart"/>
      <w:r>
        <w:t>1.к</w:t>
      </w:r>
      <w:proofErr w:type="gramEnd"/>
      <w:r>
        <w:t xml:space="preserve"> настоящему Постановлению.</w:t>
      </w:r>
    </w:p>
    <w:p w:rsidR="00E82E72" w:rsidRDefault="00E82E72" w:rsidP="00E82E72">
      <w:pPr>
        <w:jc w:val="both"/>
      </w:pPr>
      <w:r>
        <w:tab/>
      </w:r>
    </w:p>
    <w:p w:rsidR="00E82E72" w:rsidRDefault="00E82E72" w:rsidP="00E82E72">
      <w:pPr>
        <w:ind w:firstLine="708"/>
        <w:jc w:val="both"/>
      </w:pPr>
      <w:r>
        <w:t xml:space="preserve">2.Утвердить расходы местного бюджета за 2022 год </w:t>
      </w:r>
      <w:proofErr w:type="gramStart"/>
      <w:r>
        <w:t>согласно приложения</w:t>
      </w:r>
      <w:proofErr w:type="gramEnd"/>
      <w:r>
        <w:t xml:space="preserve"> №2. к настоящему Постановлению.</w:t>
      </w:r>
    </w:p>
    <w:p w:rsidR="00E82E72" w:rsidRDefault="00E82E72" w:rsidP="00E82E72">
      <w:pPr>
        <w:ind w:firstLine="708"/>
        <w:jc w:val="both"/>
      </w:pPr>
    </w:p>
    <w:p w:rsidR="00E82E72" w:rsidRDefault="00E82E72" w:rsidP="00E82E72">
      <w:pPr>
        <w:ind w:firstLine="708"/>
        <w:jc w:val="both"/>
      </w:pPr>
      <w:r>
        <w:t xml:space="preserve">3.Утвердить профицит   бюджета за 2022 год </w:t>
      </w:r>
      <w:proofErr w:type="gramStart"/>
      <w:r>
        <w:t>согласно приложения</w:t>
      </w:r>
      <w:proofErr w:type="gramEnd"/>
      <w:r>
        <w:t xml:space="preserve"> №3. к настоящему Постановлению.</w:t>
      </w:r>
    </w:p>
    <w:p w:rsidR="00E82E72" w:rsidRDefault="00E82E72" w:rsidP="00E82E72">
      <w:pPr>
        <w:ind w:left="708"/>
        <w:jc w:val="both"/>
      </w:pPr>
    </w:p>
    <w:p w:rsidR="00E82E72" w:rsidRDefault="00E82E72" w:rsidP="00E82E72">
      <w:pPr>
        <w:ind w:left="708"/>
        <w:jc w:val="both"/>
      </w:pPr>
    </w:p>
    <w:p w:rsidR="00E82E72" w:rsidRDefault="00E82E72" w:rsidP="00E82E72">
      <w:pPr>
        <w:ind w:firstLine="708"/>
        <w:jc w:val="both"/>
      </w:pPr>
      <w:r>
        <w:t>4. Настоящее решение обнародовать в установленном законом порядке.</w:t>
      </w:r>
    </w:p>
    <w:p w:rsidR="00E82E72" w:rsidRDefault="00E82E72" w:rsidP="00E82E72">
      <w:pPr>
        <w:jc w:val="both"/>
      </w:pPr>
      <w:r>
        <w:tab/>
        <w:t>5. Контроль за исполнением решения возложить на комиссию по экономической политике собственности и бюджету (Орликов А.М.)</w:t>
      </w:r>
    </w:p>
    <w:p w:rsidR="00E82E72" w:rsidRDefault="00E82E72" w:rsidP="00E82E72"/>
    <w:p w:rsidR="00E82E72" w:rsidRDefault="00E82E72" w:rsidP="00E82E72">
      <w:pPr>
        <w:rPr>
          <w:lang w:val="sr-Cyrl-CS"/>
        </w:rPr>
      </w:pPr>
    </w:p>
    <w:p w:rsidR="00E82E72" w:rsidRDefault="00E82E72" w:rsidP="00E82E72"/>
    <w:p w:rsidR="00E82E72" w:rsidRDefault="00E82E72" w:rsidP="00E82E72"/>
    <w:p w:rsidR="00E82E72" w:rsidRDefault="00E82E72" w:rsidP="00E82E72"/>
    <w:p w:rsidR="00E82E72" w:rsidRDefault="00E82E72" w:rsidP="00E82E72">
      <w:r>
        <w:t xml:space="preserve">Глава </w:t>
      </w:r>
      <w:proofErr w:type="gramStart"/>
      <w:r>
        <w:t xml:space="preserve">сельсовета:   </w:t>
      </w:r>
      <w:proofErr w:type="gramEnd"/>
      <w:r>
        <w:t xml:space="preserve">                                                 </w:t>
      </w:r>
      <w:proofErr w:type="spellStart"/>
      <w:r>
        <w:t>И.В.Самсоненко</w:t>
      </w:r>
      <w:proofErr w:type="spellEnd"/>
    </w:p>
    <w:p w:rsidR="00E82E72" w:rsidRDefault="00E82E72" w:rsidP="00E82E72"/>
    <w:p w:rsidR="00E82E72" w:rsidRDefault="00E82E72" w:rsidP="00E82E72">
      <w:pPr>
        <w:tabs>
          <w:tab w:val="left" w:pos="3930"/>
        </w:tabs>
      </w:pPr>
      <w:r>
        <w:tab/>
      </w:r>
    </w:p>
    <w:p w:rsidR="00E82E72" w:rsidRDefault="00E82E72" w:rsidP="00E82E72">
      <w:r>
        <w:tab/>
        <w:t xml:space="preserve">                                                                             </w:t>
      </w:r>
      <w:r>
        <w:tab/>
      </w:r>
      <w:r>
        <w:tab/>
      </w:r>
      <w:r>
        <w:tab/>
        <w:t>Приложение №1</w:t>
      </w:r>
    </w:p>
    <w:tbl>
      <w:tblPr>
        <w:tblW w:w="10080" w:type="dxa"/>
        <w:tblInd w:w="93" w:type="dxa"/>
        <w:tblLayout w:type="fixed"/>
        <w:tblLook w:val="04A0" w:firstRow="1" w:lastRow="0" w:firstColumn="1" w:lastColumn="0" w:noHBand="0" w:noVBand="1"/>
      </w:tblPr>
      <w:tblGrid>
        <w:gridCol w:w="4410"/>
        <w:gridCol w:w="567"/>
        <w:gridCol w:w="2126"/>
        <w:gridCol w:w="1134"/>
        <w:gridCol w:w="992"/>
        <w:gridCol w:w="851"/>
      </w:tblGrid>
      <w:tr w:rsidR="00E82E72" w:rsidTr="00E82E72">
        <w:trPr>
          <w:trHeight w:val="304"/>
        </w:trPr>
        <w:tc>
          <w:tcPr>
            <w:tcW w:w="10080" w:type="dxa"/>
            <w:gridSpan w:val="6"/>
            <w:vAlign w:val="center"/>
            <w:hideMark/>
          </w:tcPr>
          <w:p w:rsidR="00E82E72" w:rsidRDefault="00E82E72">
            <w:pPr>
              <w:jc w:val="center"/>
              <w:rPr>
                <w:rFonts w:ascii="Arial" w:hAnsi="Arial" w:cs="Arial"/>
                <w:b/>
                <w:bCs/>
                <w:color w:val="000000"/>
              </w:rPr>
            </w:pPr>
            <w:r>
              <w:rPr>
                <w:rFonts w:ascii="Arial" w:hAnsi="Arial" w:cs="Arial"/>
                <w:b/>
                <w:bCs/>
                <w:color w:val="000000"/>
                <w:sz w:val="22"/>
                <w:szCs w:val="22"/>
              </w:rPr>
              <w:t>1. Доходы бюджета</w:t>
            </w:r>
          </w:p>
        </w:tc>
      </w:tr>
      <w:tr w:rsidR="00E82E72" w:rsidTr="00E82E72">
        <w:trPr>
          <w:trHeight w:val="255"/>
        </w:trPr>
        <w:tc>
          <w:tcPr>
            <w:tcW w:w="4410" w:type="dxa"/>
            <w:tcBorders>
              <w:top w:val="nil"/>
              <w:left w:val="nil"/>
              <w:bottom w:val="single" w:sz="4" w:space="0" w:color="000000"/>
              <w:right w:val="nil"/>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567" w:type="dxa"/>
            <w:tcBorders>
              <w:top w:val="nil"/>
              <w:left w:val="nil"/>
              <w:bottom w:val="single" w:sz="4" w:space="0" w:color="000000"/>
              <w:right w:val="nil"/>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2126" w:type="dxa"/>
            <w:tcBorders>
              <w:top w:val="nil"/>
              <w:left w:val="nil"/>
              <w:bottom w:val="single" w:sz="4" w:space="0" w:color="000000"/>
              <w:right w:val="nil"/>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single" w:sz="4" w:space="0" w:color="000000"/>
              <w:right w:val="nil"/>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nil"/>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851" w:type="dxa"/>
            <w:tcBorders>
              <w:top w:val="nil"/>
              <w:left w:val="nil"/>
              <w:bottom w:val="single" w:sz="4" w:space="0" w:color="000000"/>
              <w:right w:val="nil"/>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r>
      <w:tr w:rsidR="00E82E72" w:rsidTr="00E82E72">
        <w:trPr>
          <w:trHeight w:val="792"/>
        </w:trPr>
        <w:tc>
          <w:tcPr>
            <w:tcW w:w="4410" w:type="dxa"/>
            <w:tcBorders>
              <w:top w:val="nil"/>
              <w:left w:val="single" w:sz="4" w:space="0" w:color="000000"/>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567" w:type="dxa"/>
            <w:tcBorders>
              <w:top w:val="nil"/>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Код строки</w:t>
            </w:r>
          </w:p>
        </w:tc>
        <w:tc>
          <w:tcPr>
            <w:tcW w:w="2126" w:type="dxa"/>
            <w:tcBorders>
              <w:top w:val="nil"/>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Код дохода по бюджетной классификации</w:t>
            </w:r>
          </w:p>
        </w:tc>
        <w:tc>
          <w:tcPr>
            <w:tcW w:w="1134" w:type="dxa"/>
            <w:tcBorders>
              <w:top w:val="nil"/>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992" w:type="dxa"/>
            <w:tcBorders>
              <w:top w:val="nil"/>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Исполнено</w:t>
            </w:r>
          </w:p>
        </w:tc>
        <w:tc>
          <w:tcPr>
            <w:tcW w:w="851" w:type="dxa"/>
            <w:tcBorders>
              <w:top w:val="nil"/>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выполнения</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1</w:t>
            </w:r>
          </w:p>
        </w:tc>
        <w:tc>
          <w:tcPr>
            <w:tcW w:w="567"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2</w:t>
            </w:r>
          </w:p>
        </w:tc>
        <w:tc>
          <w:tcPr>
            <w:tcW w:w="2126"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3</w:t>
            </w:r>
          </w:p>
        </w:tc>
        <w:tc>
          <w:tcPr>
            <w:tcW w:w="1134"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4</w:t>
            </w:r>
          </w:p>
        </w:tc>
        <w:tc>
          <w:tcPr>
            <w:tcW w:w="992"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5</w:t>
            </w:r>
          </w:p>
        </w:tc>
        <w:tc>
          <w:tcPr>
            <w:tcW w:w="851"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6</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X</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26 018 606,53</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4"/>
                <w:szCs w:val="14"/>
              </w:rPr>
            </w:pPr>
            <w:r>
              <w:rPr>
                <w:rFonts w:ascii="Arial" w:hAnsi="Arial" w:cs="Arial"/>
                <w:color w:val="000000"/>
                <w:sz w:val="14"/>
                <w:szCs w:val="14"/>
              </w:rPr>
              <w:t>26076395,73</w:t>
            </w:r>
          </w:p>
        </w:tc>
        <w:tc>
          <w:tcPr>
            <w:tcW w:w="851" w:type="dxa"/>
            <w:tcBorders>
              <w:top w:val="nil"/>
              <w:left w:val="nil"/>
              <w:bottom w:val="single" w:sz="4" w:space="0" w:color="000000"/>
              <w:right w:val="single" w:sz="8" w:space="0" w:color="000000"/>
            </w:tcBorders>
            <w:vAlign w:val="center"/>
            <w:hideMark/>
          </w:tcPr>
          <w:p w:rsidR="00E82E72" w:rsidRDefault="00E82E72">
            <w:pPr>
              <w:jc w:val="right"/>
              <w:rPr>
                <w:rFonts w:ascii="Arial" w:hAnsi="Arial" w:cs="Arial"/>
                <w:color w:val="000000"/>
                <w:sz w:val="16"/>
                <w:szCs w:val="16"/>
              </w:rPr>
            </w:pPr>
            <w:r>
              <w:rPr>
                <w:rFonts w:ascii="Arial" w:hAnsi="Arial" w:cs="Arial"/>
                <w:color w:val="000000"/>
                <w:sz w:val="16"/>
                <w:szCs w:val="16"/>
              </w:rPr>
              <w:t>100,2</w:t>
            </w:r>
          </w:p>
        </w:tc>
      </w:tr>
      <w:tr w:rsidR="00E82E72" w:rsidTr="00E82E72">
        <w:trPr>
          <w:trHeight w:val="255"/>
        </w:trPr>
        <w:tc>
          <w:tcPr>
            <w:tcW w:w="4410" w:type="dxa"/>
            <w:tcBorders>
              <w:top w:val="nil"/>
              <w:left w:val="single" w:sz="4" w:space="0" w:color="000000"/>
              <w:bottom w:val="nil"/>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в том числе:</w:t>
            </w:r>
          </w:p>
        </w:tc>
        <w:tc>
          <w:tcPr>
            <w:tcW w:w="567" w:type="dxa"/>
            <w:tcBorders>
              <w:top w:val="nil"/>
              <w:left w:val="single" w:sz="8" w:space="0" w:color="000000"/>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2126" w:type="dxa"/>
            <w:tcBorders>
              <w:top w:val="nil"/>
              <w:left w:val="nil"/>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1134" w:type="dxa"/>
            <w:tcBorders>
              <w:top w:val="nil"/>
              <w:left w:val="nil"/>
              <w:bottom w:val="nil"/>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 </w:t>
            </w:r>
          </w:p>
        </w:tc>
        <w:tc>
          <w:tcPr>
            <w:tcW w:w="992" w:type="dxa"/>
            <w:tcBorders>
              <w:top w:val="nil"/>
              <w:left w:val="nil"/>
              <w:bottom w:val="nil"/>
              <w:right w:val="single" w:sz="4" w:space="0" w:color="000000"/>
            </w:tcBorders>
            <w:vAlign w:val="bottom"/>
            <w:hideMark/>
          </w:tcPr>
          <w:p w:rsidR="00E82E72" w:rsidRDefault="00E82E72">
            <w:pPr>
              <w:jc w:val="center"/>
              <w:rPr>
                <w:rFonts w:ascii="Arial" w:hAnsi="Arial" w:cs="Arial"/>
                <w:color w:val="000000"/>
                <w:sz w:val="14"/>
                <w:szCs w:val="14"/>
              </w:rPr>
            </w:pPr>
            <w:r>
              <w:rPr>
                <w:rFonts w:ascii="Arial" w:hAnsi="Arial" w:cs="Arial"/>
                <w:color w:val="000000"/>
                <w:sz w:val="14"/>
                <w:szCs w:val="14"/>
              </w:rPr>
              <w:t>2610889,20</w:t>
            </w:r>
          </w:p>
        </w:tc>
        <w:tc>
          <w:tcPr>
            <w:tcW w:w="851" w:type="dxa"/>
            <w:tcBorders>
              <w:top w:val="nil"/>
              <w:left w:val="nil"/>
              <w:bottom w:val="nil"/>
              <w:right w:val="single" w:sz="8" w:space="0" w:color="000000"/>
            </w:tcBorders>
            <w:vAlign w:val="bottom"/>
          </w:tcPr>
          <w:p w:rsidR="00E82E72" w:rsidRDefault="00E82E72">
            <w:pPr>
              <w:jc w:val="right"/>
              <w:rPr>
                <w:rFonts w:ascii="Arial" w:hAnsi="Arial" w:cs="Arial"/>
                <w:color w:val="000000"/>
                <w:sz w:val="16"/>
                <w:szCs w:val="16"/>
              </w:rPr>
            </w:pPr>
          </w:p>
        </w:tc>
      </w:tr>
      <w:tr w:rsidR="00E82E72" w:rsidTr="00E82E72">
        <w:trPr>
          <w:trHeight w:val="8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000 10000000000000000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2 553 100,00</w:t>
            </w:r>
          </w:p>
        </w:tc>
        <w:tc>
          <w:tcPr>
            <w:tcW w:w="992" w:type="dxa"/>
            <w:tcBorders>
              <w:top w:val="nil"/>
              <w:left w:val="nil"/>
              <w:bottom w:val="single" w:sz="4" w:space="0" w:color="000000"/>
              <w:right w:val="single" w:sz="4" w:space="0" w:color="000000"/>
            </w:tcBorders>
            <w:vAlign w:val="bottom"/>
          </w:tcPr>
          <w:p w:rsidR="00E82E72" w:rsidRDefault="00E82E72">
            <w:pPr>
              <w:jc w:val="right"/>
              <w:rPr>
                <w:rFonts w:ascii="Arial" w:hAnsi="Arial" w:cs="Arial"/>
                <w:color w:val="000000"/>
                <w:sz w:val="14"/>
                <w:szCs w:val="14"/>
              </w:rPr>
            </w:pP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102,3</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000 10100000000000000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304 000,00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314 906,93</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103,6</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000 10102000010000110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304 000,00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314 906,93</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103,6</w:t>
            </w:r>
          </w:p>
        </w:tc>
      </w:tr>
      <w:tr w:rsidR="00E82E72" w:rsidTr="00E82E72">
        <w:trPr>
          <w:trHeight w:val="90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000 10102010010000110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304 000,00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309 781,84</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101,9</w:t>
            </w:r>
          </w:p>
        </w:tc>
      </w:tr>
      <w:tr w:rsidR="00E82E72" w:rsidTr="00E82E72">
        <w:trPr>
          <w:trHeight w:val="112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000 10102020010000110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209,98</w:t>
            </w:r>
          </w:p>
        </w:tc>
        <w:tc>
          <w:tcPr>
            <w:tcW w:w="851" w:type="dxa"/>
            <w:tcBorders>
              <w:top w:val="nil"/>
              <w:left w:val="nil"/>
              <w:bottom w:val="single" w:sz="4" w:space="0" w:color="000000"/>
              <w:right w:val="single" w:sz="8" w:space="0" w:color="000000"/>
            </w:tcBorders>
            <w:vAlign w:val="bottom"/>
          </w:tcPr>
          <w:p w:rsidR="00E82E72" w:rsidRDefault="00E82E72">
            <w:pPr>
              <w:jc w:val="right"/>
              <w:rPr>
                <w:rFonts w:ascii="Arial" w:hAnsi="Arial" w:cs="Arial"/>
                <w:color w:val="000000"/>
                <w:sz w:val="16"/>
                <w:szCs w:val="16"/>
              </w:rPr>
            </w:pP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000 10102030010000110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4 915,11</w:t>
            </w:r>
          </w:p>
        </w:tc>
        <w:tc>
          <w:tcPr>
            <w:tcW w:w="851" w:type="dxa"/>
            <w:tcBorders>
              <w:top w:val="nil"/>
              <w:left w:val="nil"/>
              <w:bottom w:val="single" w:sz="4" w:space="0" w:color="000000"/>
              <w:right w:val="single" w:sz="8" w:space="0" w:color="000000"/>
            </w:tcBorders>
            <w:vAlign w:val="bottom"/>
          </w:tcPr>
          <w:p w:rsidR="00E82E72" w:rsidRDefault="00E82E72">
            <w:pPr>
              <w:jc w:val="right"/>
              <w:rPr>
                <w:rFonts w:ascii="Arial" w:hAnsi="Arial" w:cs="Arial"/>
                <w:color w:val="000000"/>
                <w:sz w:val="16"/>
                <w:szCs w:val="16"/>
              </w:rPr>
            </w:pP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000 10600000000000000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828 000,00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856 210,98</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103,4</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000 10601000000000110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203 000,00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356 844,95</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175,8</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000 10601030100000110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203 000,00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356 844,95</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175,8</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000 10606000000000110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625 000,00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499 366,03</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79,9</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000 10606030000000110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315 000,00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216 123,10</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68,6</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000 10606033100000110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315 000,00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216 123,10</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68,6</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Земельный налог с физических лиц</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000 10606040000000110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310 000,00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283 242,93</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91,4</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000 10606043100000110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eastAsia="sr-Cyrl-CS"/>
              </w:rPr>
            </w:pPr>
            <w:r>
              <w:rPr>
                <w:rFonts w:ascii="Arial" w:hAnsi="Arial" w:cs="Arial"/>
                <w:color w:val="000000"/>
                <w:sz w:val="14"/>
                <w:szCs w:val="14"/>
              </w:rPr>
              <w:t>310 000,00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283 242,93</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91,4</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lang w:val="sr-Cyrl-CS" w:eastAsia="sr-Cyrl-CS"/>
              </w:rPr>
            </w:pPr>
            <w:r>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000 11100000000000000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1138000,00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1168115,27</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102,6</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lang w:val="sr-Cyrl-CS"/>
              </w:rPr>
            </w:pPr>
            <w:r>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000 11105000000000120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1000000,00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1029923,27</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103,0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lang w:val="sr-Cyrl-CS"/>
              </w:rPr>
            </w:pPr>
            <w:r>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000 11105030000000120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sz w:val="14"/>
                <w:szCs w:val="14"/>
              </w:rPr>
            </w:pPr>
            <w:r>
              <w:rPr>
                <w:sz w:val="14"/>
                <w:szCs w:val="14"/>
              </w:rPr>
              <w:t>1000000,00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1029923,27</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103,0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lang w:val="sr-Cyrl-CS"/>
              </w:rPr>
            </w:pPr>
            <w:r>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000 11105035100000120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sz w:val="16"/>
                <w:szCs w:val="16"/>
              </w:rPr>
            </w:pPr>
            <w:r>
              <w:rPr>
                <w:sz w:val="16"/>
                <w:szCs w:val="16"/>
              </w:rPr>
              <w:t>1000000,00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1029923,27</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103,0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xml:space="preserve">Прочие доходы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государственной и муниципальной собственности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000 11109000000000120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rPr>
            </w:pPr>
            <w:r>
              <w:rPr>
                <w:rFonts w:ascii="Arial" w:hAnsi="Arial" w:cs="Arial"/>
                <w:color w:val="000000"/>
                <w:sz w:val="16"/>
                <w:szCs w:val="16"/>
              </w:rPr>
              <w:t>138 000,00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138 192,00</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100,1</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lang w:val="sr-Cyrl-CS"/>
              </w:rPr>
            </w:pPr>
            <w:r>
              <w:rPr>
                <w:rFonts w:ascii="Arial" w:hAnsi="Arial" w:cs="Arial"/>
                <w:color w:val="000000"/>
                <w:sz w:val="16"/>
                <w:szCs w:val="16"/>
              </w:rPr>
              <w:t xml:space="preserve">Прочие поступления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государственной и муниципальной собственности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lang w:val="sr-Cyrl-CS"/>
              </w:rPr>
            </w:pPr>
            <w:r>
              <w:rPr>
                <w:rFonts w:ascii="Arial" w:hAnsi="Arial" w:cs="Arial"/>
                <w:color w:val="000000"/>
                <w:sz w:val="16"/>
                <w:szCs w:val="16"/>
              </w:rPr>
              <w:t>000 11109040000000120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138 000,00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138 192,00</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100,1</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lang w:val="sr-Cyrl-CS"/>
              </w:rPr>
            </w:pPr>
            <w:r>
              <w:rPr>
                <w:rFonts w:ascii="Arial" w:hAnsi="Arial" w:cs="Arial"/>
                <w:color w:val="000000"/>
                <w:sz w:val="16"/>
                <w:szCs w:val="16"/>
              </w:rPr>
              <w:t xml:space="preserve">Прочие поступления от использования имущества и </w:t>
            </w:r>
            <w:proofErr w:type="gramStart"/>
            <w:r>
              <w:rPr>
                <w:rFonts w:ascii="Arial" w:hAnsi="Arial" w:cs="Arial"/>
                <w:color w:val="000000"/>
                <w:sz w:val="16"/>
                <w:szCs w:val="16"/>
              </w:rPr>
              <w:t>прав ,находящихся</w:t>
            </w:r>
            <w:proofErr w:type="gramEnd"/>
            <w:r>
              <w:rPr>
                <w:rFonts w:ascii="Arial" w:hAnsi="Arial" w:cs="Arial"/>
                <w:color w:val="000000"/>
                <w:sz w:val="16"/>
                <w:szCs w:val="16"/>
              </w:rPr>
              <w:t xml:space="preserve"> в собственности сельских поселений (за исключением имущества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lang w:val="sr-Cyrl-CS"/>
              </w:rPr>
            </w:pPr>
            <w:r>
              <w:rPr>
                <w:rFonts w:ascii="Arial" w:hAnsi="Arial" w:cs="Arial"/>
                <w:color w:val="000000"/>
                <w:sz w:val="16"/>
                <w:szCs w:val="16"/>
              </w:rPr>
              <w:t>000 11109045100000120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138 000,00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138 192,00</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100,1</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ДОХОДЫ ОТ ОКАЗАНИЯ ПЛАТНЫХ УСЛУГ И КОМПЕНСАЦИИ ЗАТРАТ ГОСУДАРСТВА</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000 11300000000000000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283 100,00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283 172,02</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000 11302000000000130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283 100,00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283 172,02</w:t>
            </w:r>
          </w:p>
        </w:tc>
        <w:tc>
          <w:tcPr>
            <w:tcW w:w="851" w:type="dxa"/>
            <w:tcBorders>
              <w:top w:val="nil"/>
              <w:left w:val="nil"/>
              <w:bottom w:val="single" w:sz="4" w:space="0" w:color="000000"/>
              <w:right w:val="single" w:sz="8" w:space="0" w:color="000000"/>
            </w:tcBorders>
            <w:vAlign w:val="bottom"/>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single" w:sz="8" w:space="0" w:color="000000"/>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000 11302060000000130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283 100,00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283 172,02</w:t>
            </w:r>
          </w:p>
        </w:tc>
        <w:tc>
          <w:tcPr>
            <w:tcW w:w="851" w:type="dxa"/>
            <w:tcBorders>
              <w:top w:val="nil"/>
              <w:left w:val="nil"/>
              <w:bottom w:val="single" w:sz="4" w:space="0" w:color="000000"/>
              <w:right w:val="single" w:sz="8" w:space="0" w:color="000000"/>
            </w:tcBorders>
            <w:vAlign w:val="bottom"/>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Доходы, поступающие в порядке возмещения расходов, понесенных в связи с эксплуатацией </w:t>
            </w:r>
            <w:r>
              <w:rPr>
                <w:rFonts w:ascii="Arial" w:hAnsi="Arial" w:cs="Arial"/>
                <w:color w:val="000000"/>
                <w:sz w:val="16"/>
                <w:szCs w:val="16"/>
              </w:rPr>
              <w:lastRenderedPageBreak/>
              <w:t>имущества сельских поселений</w:t>
            </w:r>
          </w:p>
        </w:tc>
        <w:tc>
          <w:tcPr>
            <w:tcW w:w="567" w:type="dxa"/>
            <w:tcBorders>
              <w:top w:val="nil"/>
              <w:left w:val="single" w:sz="8" w:space="0" w:color="000000"/>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010</w:t>
            </w:r>
          </w:p>
        </w:tc>
        <w:tc>
          <w:tcPr>
            <w:tcW w:w="2126" w:type="dxa"/>
            <w:tcBorders>
              <w:top w:val="nil"/>
              <w:left w:val="nil"/>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000 11302065100000130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283 100,00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283 172,02</w:t>
            </w:r>
          </w:p>
        </w:tc>
        <w:tc>
          <w:tcPr>
            <w:tcW w:w="851" w:type="dxa"/>
            <w:tcBorders>
              <w:top w:val="nil"/>
              <w:left w:val="nil"/>
              <w:bottom w:val="single" w:sz="4" w:space="0" w:color="000000"/>
              <w:right w:val="single" w:sz="8" w:space="0" w:color="000000"/>
            </w:tcBorders>
            <w:vAlign w:val="bottom"/>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autoSpaceDE w:val="0"/>
              <w:autoSpaceDN w:val="0"/>
              <w:adjustRightInd w:val="0"/>
              <w:rPr>
                <w:rFonts w:ascii="Arial" w:hAnsi="Arial" w:cs="Arial"/>
                <w:color w:val="000000"/>
                <w:sz w:val="16"/>
                <w:szCs w:val="16"/>
              </w:rPr>
            </w:pPr>
            <w:r>
              <w:rPr>
                <w:rFonts w:ascii="Arial" w:hAnsi="Arial" w:cs="Arial"/>
                <w:color w:val="000000"/>
                <w:sz w:val="16"/>
                <w:szCs w:val="16"/>
              </w:rPr>
              <w:t>Прочие неналоговые доходы</w:t>
            </w:r>
          </w:p>
        </w:tc>
        <w:tc>
          <w:tcPr>
            <w:tcW w:w="567" w:type="dxa"/>
            <w:tcBorders>
              <w:top w:val="nil"/>
              <w:left w:val="single" w:sz="8" w:space="0" w:color="000000"/>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000 11700000000000000</w:t>
            </w:r>
          </w:p>
        </w:tc>
        <w:tc>
          <w:tcPr>
            <w:tcW w:w="1134" w:type="dxa"/>
            <w:tcBorders>
              <w:top w:val="nil"/>
              <w:left w:val="nil"/>
              <w:bottom w:val="single" w:sz="4" w:space="0" w:color="000000"/>
              <w:right w:val="single" w:sz="4" w:space="0" w:color="000000"/>
            </w:tcBorders>
            <w:vAlign w:val="bottom"/>
          </w:tcPr>
          <w:p w:rsidR="00E82E72" w:rsidRDefault="00E82E72">
            <w:pPr>
              <w:jc w:val="right"/>
              <w:rPr>
                <w:rFonts w:ascii="Arial" w:hAnsi="Arial" w:cs="Arial"/>
                <w:color w:val="000000"/>
                <w:sz w:val="16"/>
                <w:szCs w:val="16"/>
                <w:lang w:eastAsia="sr-Cyrl-CS"/>
              </w:rPr>
            </w:pPr>
            <w:r>
              <w:rPr>
                <w:rFonts w:ascii="Arial" w:hAnsi="Arial" w:cs="Arial"/>
                <w:color w:val="000000"/>
                <w:sz w:val="16"/>
                <w:szCs w:val="16"/>
              </w:rPr>
              <w:t>0,00</w:t>
            </w:r>
          </w:p>
          <w:p w:rsidR="00E82E72" w:rsidRDefault="00E82E72">
            <w:pPr>
              <w:jc w:val="right"/>
              <w:rPr>
                <w:rFonts w:ascii="Arial" w:hAnsi="Arial" w:cs="Arial"/>
                <w:color w:val="000000"/>
                <w:sz w:val="16"/>
                <w:szCs w:val="16"/>
              </w:rPr>
            </w:pP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lang w:val="sr-Cyrl-CS"/>
              </w:rPr>
            </w:pPr>
            <w:r>
              <w:rPr>
                <w:rFonts w:ascii="Arial" w:hAnsi="Arial" w:cs="Arial"/>
                <w:color w:val="000000"/>
                <w:sz w:val="14"/>
                <w:szCs w:val="14"/>
              </w:rPr>
              <w:t>-11 516,00</w:t>
            </w:r>
          </w:p>
        </w:tc>
        <w:tc>
          <w:tcPr>
            <w:tcW w:w="851" w:type="dxa"/>
            <w:tcBorders>
              <w:top w:val="nil"/>
              <w:left w:val="nil"/>
              <w:bottom w:val="single" w:sz="4" w:space="0" w:color="000000"/>
              <w:right w:val="single" w:sz="8" w:space="0" w:color="000000"/>
            </w:tcBorders>
          </w:tcPr>
          <w:p w:rsidR="00E82E72" w:rsidRDefault="00E82E72">
            <w:pPr>
              <w:autoSpaceDE w:val="0"/>
              <w:autoSpaceDN w:val="0"/>
              <w:adjustRightInd w:val="0"/>
              <w:jc w:val="right"/>
              <w:rPr>
                <w:rFonts w:ascii="Arial" w:hAnsi="Arial" w:cs="Arial"/>
                <w:color w:val="000000"/>
                <w:sz w:val="16"/>
                <w:szCs w:val="16"/>
              </w:rPr>
            </w:pP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autoSpaceDE w:val="0"/>
              <w:autoSpaceDN w:val="0"/>
              <w:adjustRightInd w:val="0"/>
              <w:rPr>
                <w:rFonts w:ascii="Arial" w:hAnsi="Arial" w:cs="Arial"/>
                <w:color w:val="000000"/>
                <w:sz w:val="16"/>
                <w:szCs w:val="16"/>
              </w:rPr>
            </w:pPr>
            <w:r>
              <w:rPr>
                <w:rFonts w:ascii="Arial" w:hAnsi="Arial" w:cs="Arial"/>
                <w:color w:val="000000"/>
                <w:sz w:val="16"/>
                <w:szCs w:val="16"/>
              </w:rPr>
              <w:t>Невыясненные поступления</w:t>
            </w:r>
          </w:p>
        </w:tc>
        <w:tc>
          <w:tcPr>
            <w:tcW w:w="567" w:type="dxa"/>
            <w:tcBorders>
              <w:top w:val="nil"/>
              <w:left w:val="single" w:sz="8" w:space="0" w:color="000000"/>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000 11701000000000180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-11 516,00</w:t>
            </w:r>
          </w:p>
        </w:tc>
        <w:tc>
          <w:tcPr>
            <w:tcW w:w="851" w:type="dxa"/>
            <w:tcBorders>
              <w:top w:val="nil"/>
              <w:left w:val="nil"/>
              <w:bottom w:val="single" w:sz="4" w:space="0" w:color="000000"/>
              <w:right w:val="single" w:sz="8" w:space="0" w:color="000000"/>
            </w:tcBorders>
          </w:tcPr>
          <w:p w:rsidR="00E82E72" w:rsidRDefault="00E82E72">
            <w:pPr>
              <w:autoSpaceDE w:val="0"/>
              <w:autoSpaceDN w:val="0"/>
              <w:adjustRightInd w:val="0"/>
              <w:jc w:val="right"/>
              <w:rPr>
                <w:rFonts w:ascii="Arial" w:hAnsi="Arial" w:cs="Arial"/>
                <w:color w:val="000000"/>
                <w:sz w:val="16"/>
                <w:szCs w:val="16"/>
              </w:rPr>
            </w:pP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Невыясненные </w:t>
            </w:r>
            <w:proofErr w:type="spellStart"/>
            <w:proofErr w:type="gramStart"/>
            <w:r>
              <w:rPr>
                <w:rFonts w:ascii="Arial" w:hAnsi="Arial" w:cs="Arial"/>
                <w:color w:val="000000"/>
                <w:sz w:val="16"/>
                <w:szCs w:val="16"/>
              </w:rPr>
              <w:t>поступления,зачисляемые</w:t>
            </w:r>
            <w:proofErr w:type="spellEnd"/>
            <w:proofErr w:type="gramEnd"/>
            <w:r>
              <w:rPr>
                <w:rFonts w:ascii="Arial" w:hAnsi="Arial" w:cs="Arial"/>
                <w:color w:val="000000"/>
                <w:sz w:val="16"/>
                <w:szCs w:val="16"/>
              </w:rPr>
              <w:t xml:space="preserve"> в бюджеты сельских поселений</w:t>
            </w:r>
          </w:p>
        </w:tc>
        <w:tc>
          <w:tcPr>
            <w:tcW w:w="567" w:type="dxa"/>
            <w:tcBorders>
              <w:top w:val="nil"/>
              <w:left w:val="single" w:sz="8" w:space="0" w:color="000000"/>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hideMark/>
          </w:tcPr>
          <w:p w:rsidR="00E82E72" w:rsidRDefault="00E82E72">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000 11701050100000180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0,00</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-11 516,00</w:t>
            </w:r>
          </w:p>
        </w:tc>
        <w:tc>
          <w:tcPr>
            <w:tcW w:w="851" w:type="dxa"/>
            <w:tcBorders>
              <w:top w:val="nil"/>
              <w:left w:val="nil"/>
              <w:bottom w:val="single" w:sz="4" w:space="0" w:color="000000"/>
              <w:right w:val="single" w:sz="8" w:space="0" w:color="000000"/>
            </w:tcBorders>
          </w:tcPr>
          <w:p w:rsidR="00E82E72" w:rsidRDefault="00E82E72">
            <w:pPr>
              <w:autoSpaceDE w:val="0"/>
              <w:autoSpaceDN w:val="0"/>
              <w:adjustRightInd w:val="0"/>
              <w:jc w:val="right"/>
              <w:rPr>
                <w:rFonts w:ascii="Arial" w:hAnsi="Arial" w:cs="Arial"/>
                <w:color w:val="000000"/>
                <w:sz w:val="16"/>
                <w:szCs w:val="16"/>
              </w:rPr>
            </w:pP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БЕЗВОЗМЕЗДНЫЕ ПОСТУПЛЕНИЯ</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000 20000000000000000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23465506,53</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23465506,53</w:t>
            </w:r>
          </w:p>
        </w:tc>
        <w:tc>
          <w:tcPr>
            <w:tcW w:w="851"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000 20200000000000000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23465506,53</w:t>
            </w:r>
          </w:p>
        </w:tc>
        <w:tc>
          <w:tcPr>
            <w:tcW w:w="992"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23465506,53</w:t>
            </w:r>
          </w:p>
        </w:tc>
        <w:tc>
          <w:tcPr>
            <w:tcW w:w="851" w:type="dxa"/>
            <w:tcBorders>
              <w:top w:val="nil"/>
              <w:left w:val="nil"/>
              <w:bottom w:val="single" w:sz="4" w:space="0" w:color="000000"/>
              <w:right w:val="single" w:sz="8"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6"/>
                <w:szCs w:val="16"/>
              </w:rPr>
              <w:t>100,0</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Дотации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000 20210000000000150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3488300,00</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4"/>
                <w:szCs w:val="14"/>
              </w:rPr>
              <w:t>3488300,00</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000 20216001000000150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3488300,00</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4"/>
                <w:szCs w:val="14"/>
              </w:rPr>
              <w:t>3488300,00</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000 20216001100000150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3488300,00</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4"/>
                <w:szCs w:val="14"/>
              </w:rPr>
              <w:t>3488300,00</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000 20230000000000150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285300,00</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4"/>
                <w:szCs w:val="14"/>
              </w:rPr>
              <w:t>285300,00</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000 20235118000000150</w:t>
            </w:r>
          </w:p>
        </w:tc>
        <w:tc>
          <w:tcPr>
            <w:tcW w:w="1134" w:type="dxa"/>
            <w:tcBorders>
              <w:top w:val="nil"/>
              <w:left w:val="nil"/>
              <w:bottom w:val="single" w:sz="4" w:space="0" w:color="000000"/>
              <w:right w:val="single" w:sz="4" w:space="0" w:color="000000"/>
            </w:tcBorders>
            <w:vAlign w:val="bottom"/>
            <w:hideMark/>
          </w:tcPr>
          <w:p w:rsidR="00E82E72" w:rsidRDefault="00E82E72">
            <w:pPr>
              <w:jc w:val="center"/>
              <w:rPr>
                <w:sz w:val="14"/>
                <w:szCs w:val="14"/>
              </w:rPr>
            </w:pPr>
            <w:r>
              <w:rPr>
                <w:rFonts w:ascii="Arial" w:hAnsi="Arial" w:cs="Arial"/>
                <w:color w:val="000000"/>
                <w:sz w:val="14"/>
                <w:szCs w:val="14"/>
              </w:rPr>
              <w:t>285300,00</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rPr>
            </w:pPr>
            <w:r>
              <w:rPr>
                <w:rFonts w:ascii="Arial" w:hAnsi="Arial" w:cs="Arial"/>
                <w:color w:val="000000"/>
                <w:sz w:val="14"/>
                <w:szCs w:val="14"/>
              </w:rPr>
              <w:t>285300,00</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450"/>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000 20235118100000150</w:t>
            </w:r>
          </w:p>
        </w:tc>
        <w:tc>
          <w:tcPr>
            <w:tcW w:w="1134" w:type="dxa"/>
            <w:tcBorders>
              <w:top w:val="nil"/>
              <w:left w:val="nil"/>
              <w:bottom w:val="single" w:sz="4" w:space="0" w:color="000000"/>
              <w:right w:val="single" w:sz="4" w:space="0" w:color="000000"/>
            </w:tcBorders>
            <w:vAlign w:val="bottom"/>
            <w:hideMark/>
          </w:tcPr>
          <w:p w:rsidR="00E82E72" w:rsidRDefault="00E82E72">
            <w:pPr>
              <w:jc w:val="center"/>
              <w:rPr>
                <w:sz w:val="14"/>
                <w:szCs w:val="14"/>
              </w:rPr>
            </w:pPr>
            <w:r>
              <w:rPr>
                <w:rFonts w:ascii="Arial" w:hAnsi="Arial" w:cs="Arial"/>
                <w:color w:val="000000"/>
                <w:sz w:val="14"/>
                <w:szCs w:val="14"/>
              </w:rPr>
              <w:t>285300,00</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rPr>
            </w:pPr>
            <w:r>
              <w:rPr>
                <w:rFonts w:ascii="Arial" w:hAnsi="Arial" w:cs="Arial"/>
                <w:color w:val="000000"/>
                <w:sz w:val="14"/>
                <w:szCs w:val="14"/>
              </w:rPr>
              <w:t>285300,00</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25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000 20240000000000150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19528816,53</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4"/>
                <w:szCs w:val="14"/>
              </w:rPr>
              <w:t>19528816,53</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67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000 20240014000000150</w:t>
            </w:r>
          </w:p>
        </w:tc>
        <w:tc>
          <w:tcPr>
            <w:tcW w:w="1134" w:type="dxa"/>
            <w:tcBorders>
              <w:top w:val="nil"/>
              <w:left w:val="nil"/>
              <w:bottom w:val="single" w:sz="4" w:space="0" w:color="000000"/>
              <w:right w:val="single" w:sz="4" w:space="0" w:color="000000"/>
            </w:tcBorders>
            <w:vAlign w:val="bottom"/>
            <w:hideMark/>
          </w:tcPr>
          <w:p w:rsidR="00E82E72" w:rsidRDefault="00E82E72">
            <w:pPr>
              <w:jc w:val="center"/>
              <w:rPr>
                <w:sz w:val="14"/>
                <w:szCs w:val="14"/>
                <w:lang w:val="sr-Cyrl-CS" w:eastAsia="sr-Cyrl-CS"/>
              </w:rPr>
            </w:pPr>
            <w:r>
              <w:rPr>
                <w:rFonts w:ascii="Arial" w:hAnsi="Arial" w:cs="Arial"/>
                <w:color w:val="000000"/>
                <w:sz w:val="14"/>
                <w:szCs w:val="14"/>
              </w:rPr>
              <w:t>19528816,53</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rPr>
            </w:pPr>
            <w:r>
              <w:rPr>
                <w:rFonts w:ascii="Arial" w:hAnsi="Arial" w:cs="Arial"/>
                <w:color w:val="000000"/>
                <w:sz w:val="14"/>
                <w:szCs w:val="14"/>
              </w:rPr>
              <w:t>19528816,53</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675"/>
        </w:trPr>
        <w:tc>
          <w:tcPr>
            <w:tcW w:w="4410"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000 20240014100000150</w:t>
            </w:r>
          </w:p>
        </w:tc>
        <w:tc>
          <w:tcPr>
            <w:tcW w:w="1134" w:type="dxa"/>
            <w:tcBorders>
              <w:top w:val="nil"/>
              <w:left w:val="nil"/>
              <w:bottom w:val="single" w:sz="4" w:space="0" w:color="000000"/>
              <w:right w:val="single" w:sz="4" w:space="0" w:color="000000"/>
            </w:tcBorders>
            <w:vAlign w:val="bottom"/>
            <w:hideMark/>
          </w:tcPr>
          <w:p w:rsidR="00E82E72" w:rsidRDefault="00E82E72">
            <w:pPr>
              <w:jc w:val="center"/>
              <w:rPr>
                <w:sz w:val="14"/>
                <w:szCs w:val="14"/>
                <w:lang w:val="sr-Cyrl-CS" w:eastAsia="sr-Cyrl-CS"/>
              </w:rPr>
            </w:pPr>
            <w:r>
              <w:rPr>
                <w:rFonts w:ascii="Arial" w:hAnsi="Arial" w:cs="Arial"/>
                <w:color w:val="000000"/>
                <w:sz w:val="14"/>
                <w:szCs w:val="14"/>
              </w:rPr>
              <w:t>19528816,53</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rPr>
            </w:pPr>
            <w:r>
              <w:rPr>
                <w:rFonts w:ascii="Arial" w:hAnsi="Arial" w:cs="Arial"/>
                <w:color w:val="000000"/>
                <w:sz w:val="14"/>
                <w:szCs w:val="14"/>
              </w:rPr>
              <w:t>19528816,53</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675"/>
        </w:trPr>
        <w:tc>
          <w:tcPr>
            <w:tcW w:w="4410" w:type="dxa"/>
            <w:tcBorders>
              <w:top w:val="nil"/>
              <w:left w:val="single" w:sz="4" w:space="0" w:color="000000"/>
              <w:bottom w:val="single" w:sz="4" w:space="0" w:color="000000"/>
              <w:right w:val="single" w:sz="4" w:space="0" w:color="000000"/>
            </w:tcBorders>
          </w:tcPr>
          <w:p w:rsidR="00E82E72" w:rsidRDefault="00E82E72">
            <w:pPr>
              <w:rPr>
                <w:rFonts w:ascii="Arial" w:hAnsi="Arial" w:cs="Arial"/>
                <w:color w:val="000000"/>
                <w:sz w:val="16"/>
                <w:szCs w:val="16"/>
              </w:rPr>
            </w:pPr>
            <w:r>
              <w:rPr>
                <w:rFonts w:ascii="Arial" w:hAnsi="Arial" w:cs="Arial"/>
                <w:color w:val="000000"/>
                <w:sz w:val="16"/>
                <w:szCs w:val="16"/>
              </w:rPr>
              <w:t>Прочие безвозмездные поступления от других бюджетов бюджетной системы</w:t>
            </w:r>
          </w:p>
          <w:p w:rsidR="00E82E72" w:rsidRDefault="00E82E72">
            <w:pPr>
              <w:rPr>
                <w:rFonts w:ascii="Arial" w:hAnsi="Arial" w:cs="Arial"/>
                <w:color w:val="000000"/>
                <w:sz w:val="16"/>
                <w:szCs w:val="16"/>
              </w:rPr>
            </w:pP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000 20290000000000150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163090,00</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rPr>
            </w:pPr>
            <w:r>
              <w:rPr>
                <w:rFonts w:ascii="Arial" w:hAnsi="Arial" w:cs="Arial"/>
                <w:color w:val="000000"/>
                <w:sz w:val="14"/>
                <w:szCs w:val="14"/>
              </w:rPr>
              <w:t>163090,00</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675"/>
        </w:trPr>
        <w:tc>
          <w:tcPr>
            <w:tcW w:w="4410" w:type="dxa"/>
            <w:tcBorders>
              <w:top w:val="nil"/>
              <w:left w:val="single" w:sz="4" w:space="0" w:color="000000"/>
              <w:bottom w:val="nil"/>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Прочие безвозмездные поступления от бюджетов муниципальных районов</w:t>
            </w:r>
          </w:p>
        </w:tc>
        <w:tc>
          <w:tcPr>
            <w:tcW w:w="567" w:type="dxa"/>
            <w:tcBorders>
              <w:top w:val="nil"/>
              <w:left w:val="single" w:sz="8" w:space="0" w:color="000000"/>
              <w:bottom w:val="nil"/>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000 20290050000000150</w:t>
            </w:r>
          </w:p>
        </w:tc>
        <w:tc>
          <w:tcPr>
            <w:tcW w:w="1134" w:type="dxa"/>
            <w:tcBorders>
              <w:top w:val="nil"/>
              <w:left w:val="nil"/>
              <w:bottom w:val="nil"/>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163090,00</w:t>
            </w:r>
          </w:p>
        </w:tc>
        <w:tc>
          <w:tcPr>
            <w:tcW w:w="992" w:type="dxa"/>
            <w:tcBorders>
              <w:top w:val="nil"/>
              <w:left w:val="nil"/>
              <w:bottom w:val="nil"/>
              <w:right w:val="single" w:sz="4" w:space="0" w:color="000000"/>
            </w:tcBorders>
            <w:vAlign w:val="bottom"/>
            <w:hideMark/>
          </w:tcPr>
          <w:p w:rsidR="00E82E72" w:rsidRDefault="00E82E72">
            <w:pPr>
              <w:jc w:val="center"/>
              <w:rPr>
                <w:sz w:val="28"/>
                <w:szCs w:val="28"/>
                <w:lang w:val="sr-Cyrl-CS"/>
              </w:rPr>
            </w:pPr>
            <w:r>
              <w:rPr>
                <w:rFonts w:ascii="Arial" w:hAnsi="Arial" w:cs="Arial"/>
                <w:color w:val="000000"/>
                <w:sz w:val="14"/>
                <w:szCs w:val="14"/>
              </w:rPr>
              <w:t>163090,00</w:t>
            </w:r>
          </w:p>
        </w:tc>
        <w:tc>
          <w:tcPr>
            <w:tcW w:w="851" w:type="dxa"/>
            <w:tcBorders>
              <w:top w:val="nil"/>
              <w:left w:val="nil"/>
              <w:bottom w:val="nil"/>
              <w:right w:val="single" w:sz="8" w:space="0" w:color="000000"/>
            </w:tcBorders>
            <w:vAlign w:val="bottom"/>
            <w:hideMark/>
          </w:tcPr>
          <w:p w:rsidR="00E82E72" w:rsidRDefault="00E82E72">
            <w:pPr>
              <w:jc w:val="center"/>
            </w:pPr>
            <w:r>
              <w:rPr>
                <w:rFonts w:ascii="Arial" w:hAnsi="Arial" w:cs="Arial"/>
                <w:color w:val="000000"/>
                <w:sz w:val="16"/>
                <w:szCs w:val="16"/>
              </w:rPr>
              <w:t>100,0</w:t>
            </w:r>
          </w:p>
        </w:tc>
      </w:tr>
      <w:tr w:rsidR="00E82E72" w:rsidTr="00E82E72">
        <w:trPr>
          <w:trHeight w:val="675"/>
        </w:trPr>
        <w:tc>
          <w:tcPr>
            <w:tcW w:w="4410" w:type="dxa"/>
            <w:tcBorders>
              <w:top w:val="nil"/>
              <w:left w:val="single" w:sz="4" w:space="0" w:color="000000"/>
              <w:bottom w:val="single" w:sz="4" w:space="0" w:color="000000"/>
              <w:right w:val="single" w:sz="4" w:space="0" w:color="000000"/>
            </w:tcBorders>
          </w:tcPr>
          <w:p w:rsidR="00E82E72" w:rsidRDefault="00E82E72">
            <w:pPr>
              <w:rPr>
                <w:rFonts w:ascii="Arial" w:hAnsi="Arial" w:cs="Arial"/>
                <w:color w:val="000000"/>
                <w:sz w:val="16"/>
                <w:szCs w:val="16"/>
              </w:rPr>
            </w:pPr>
            <w:r>
              <w:rPr>
                <w:rFonts w:ascii="Arial" w:hAnsi="Arial" w:cs="Arial"/>
                <w:color w:val="000000"/>
                <w:sz w:val="16"/>
                <w:szCs w:val="16"/>
              </w:rPr>
              <w:t>Прочие безвозмездные поступления в бюджеты сельских поселений от бюджетов муниципальных районов</w:t>
            </w:r>
          </w:p>
          <w:p w:rsidR="00E82E72" w:rsidRDefault="00E82E72">
            <w:pPr>
              <w:rPr>
                <w:rFonts w:ascii="Arial" w:hAnsi="Arial" w:cs="Arial"/>
                <w:color w:val="000000"/>
                <w:sz w:val="16"/>
                <w:szCs w:val="16"/>
              </w:rPr>
            </w:pPr>
          </w:p>
        </w:tc>
        <w:tc>
          <w:tcPr>
            <w:tcW w:w="567"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lang w:val="sr-Cyrl-CS"/>
              </w:rPr>
            </w:pPr>
            <w:r>
              <w:rPr>
                <w:rFonts w:ascii="Arial" w:hAnsi="Arial" w:cs="Arial"/>
                <w:color w:val="000000"/>
                <w:sz w:val="16"/>
                <w:szCs w:val="16"/>
              </w:rPr>
              <w:t>000 20290054100000150</w:t>
            </w:r>
          </w:p>
        </w:tc>
        <w:tc>
          <w:tcPr>
            <w:tcW w:w="1134" w:type="dxa"/>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4"/>
                <w:szCs w:val="14"/>
              </w:rPr>
            </w:pPr>
            <w:r>
              <w:rPr>
                <w:rFonts w:ascii="Arial" w:hAnsi="Arial" w:cs="Arial"/>
                <w:color w:val="000000"/>
                <w:sz w:val="14"/>
                <w:szCs w:val="14"/>
              </w:rPr>
              <w:t>163090,00</w:t>
            </w:r>
          </w:p>
        </w:tc>
        <w:tc>
          <w:tcPr>
            <w:tcW w:w="992" w:type="dxa"/>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rPr>
            </w:pPr>
            <w:r>
              <w:rPr>
                <w:rFonts w:ascii="Arial" w:hAnsi="Arial" w:cs="Arial"/>
                <w:color w:val="000000"/>
                <w:sz w:val="14"/>
                <w:szCs w:val="14"/>
              </w:rPr>
              <w:t>163090,00</w:t>
            </w:r>
          </w:p>
        </w:tc>
        <w:tc>
          <w:tcPr>
            <w:tcW w:w="851" w:type="dxa"/>
            <w:tcBorders>
              <w:top w:val="nil"/>
              <w:left w:val="nil"/>
              <w:bottom w:val="single" w:sz="4" w:space="0" w:color="000000"/>
              <w:right w:val="single" w:sz="8" w:space="0" w:color="000000"/>
            </w:tcBorders>
            <w:vAlign w:val="bottom"/>
            <w:hideMark/>
          </w:tcPr>
          <w:p w:rsidR="00E82E72" w:rsidRDefault="00E82E72">
            <w:pPr>
              <w:jc w:val="center"/>
            </w:pPr>
            <w:r>
              <w:rPr>
                <w:rFonts w:ascii="Arial" w:hAnsi="Arial" w:cs="Arial"/>
                <w:color w:val="000000"/>
                <w:sz w:val="16"/>
                <w:szCs w:val="16"/>
              </w:rPr>
              <w:t>100,0</w:t>
            </w:r>
          </w:p>
        </w:tc>
      </w:tr>
    </w:tbl>
    <w:p w:rsidR="00E82E72" w:rsidRDefault="00E82E72" w:rsidP="00E82E72">
      <w:pPr>
        <w:rPr>
          <w:sz w:val="28"/>
          <w:szCs w:val="28"/>
          <w:lang w:eastAsia="sr-Cyrl-CS"/>
        </w:rPr>
      </w:pPr>
    </w:p>
    <w:p w:rsidR="00E82E72" w:rsidRDefault="00E82E72" w:rsidP="00E82E72"/>
    <w:p w:rsidR="00E82E72" w:rsidRDefault="00E82E72" w:rsidP="00E82E72"/>
    <w:p w:rsidR="00E82E72" w:rsidRDefault="00E82E72" w:rsidP="00E82E72"/>
    <w:p w:rsidR="00E82E72" w:rsidRDefault="00E82E72" w:rsidP="00E82E72"/>
    <w:tbl>
      <w:tblPr>
        <w:tblW w:w="11490" w:type="dxa"/>
        <w:tblInd w:w="93" w:type="dxa"/>
        <w:tblLayout w:type="fixed"/>
        <w:tblLook w:val="04A0" w:firstRow="1" w:lastRow="0" w:firstColumn="1" w:lastColumn="0" w:noHBand="0" w:noVBand="1"/>
      </w:tblPr>
      <w:tblGrid>
        <w:gridCol w:w="3846"/>
        <w:gridCol w:w="708"/>
        <w:gridCol w:w="2128"/>
        <w:gridCol w:w="770"/>
        <w:gridCol w:w="505"/>
        <w:gridCol w:w="202"/>
        <w:gridCol w:w="236"/>
        <w:gridCol w:w="762"/>
        <w:gridCol w:w="785"/>
        <w:gridCol w:w="1548"/>
      </w:tblGrid>
      <w:tr w:rsidR="00E82E72" w:rsidTr="00E82E72">
        <w:trPr>
          <w:trHeight w:val="255"/>
        </w:trPr>
        <w:tc>
          <w:tcPr>
            <w:tcW w:w="7448" w:type="dxa"/>
            <w:gridSpan w:val="4"/>
            <w:vAlign w:val="center"/>
            <w:hideMark/>
          </w:tcPr>
          <w:p w:rsidR="00E82E72" w:rsidRDefault="00E82E72"/>
        </w:tc>
        <w:tc>
          <w:tcPr>
            <w:tcW w:w="707" w:type="dxa"/>
            <w:gridSpan w:val="2"/>
            <w:vAlign w:val="center"/>
            <w:hideMark/>
          </w:tcPr>
          <w:p w:rsidR="00E82E72" w:rsidRDefault="00E82E72">
            <w:pPr>
              <w:rPr>
                <w:sz w:val="20"/>
                <w:szCs w:val="20"/>
              </w:rPr>
            </w:pPr>
          </w:p>
        </w:tc>
        <w:tc>
          <w:tcPr>
            <w:tcW w:w="236" w:type="dxa"/>
            <w:vAlign w:val="center"/>
            <w:hideMark/>
          </w:tcPr>
          <w:p w:rsidR="00E82E72" w:rsidRDefault="00E82E72">
            <w:pPr>
              <w:rPr>
                <w:sz w:val="20"/>
                <w:szCs w:val="20"/>
              </w:rPr>
            </w:pPr>
          </w:p>
        </w:tc>
        <w:tc>
          <w:tcPr>
            <w:tcW w:w="3094" w:type="dxa"/>
            <w:gridSpan w:val="3"/>
            <w:vAlign w:val="center"/>
            <w:hideMark/>
          </w:tcPr>
          <w:p w:rsidR="00E82E72" w:rsidRDefault="00E82E72">
            <w:pPr>
              <w:rPr>
                <w:rFonts w:ascii="Arial" w:hAnsi="Arial" w:cs="Arial"/>
                <w:color w:val="000000"/>
                <w:sz w:val="16"/>
                <w:szCs w:val="16"/>
              </w:rPr>
            </w:pPr>
            <w:r>
              <w:rPr>
                <w:rFonts w:ascii="Arial" w:hAnsi="Arial" w:cs="Arial"/>
                <w:color w:val="000000"/>
                <w:sz w:val="16"/>
                <w:szCs w:val="16"/>
              </w:rPr>
              <w:t xml:space="preserve">                                                              Приложение №2</w:t>
            </w:r>
          </w:p>
        </w:tc>
      </w:tr>
      <w:tr w:rsidR="00E82E72" w:rsidTr="00E82E72">
        <w:trPr>
          <w:gridAfter w:val="1"/>
          <w:wAfter w:w="1547" w:type="dxa"/>
          <w:trHeight w:val="304"/>
        </w:trPr>
        <w:tc>
          <w:tcPr>
            <w:tcW w:w="9938" w:type="dxa"/>
            <w:gridSpan w:val="9"/>
            <w:vAlign w:val="center"/>
            <w:hideMark/>
          </w:tcPr>
          <w:p w:rsidR="00E82E72" w:rsidRDefault="00E82E72">
            <w:pPr>
              <w:jc w:val="center"/>
              <w:rPr>
                <w:rFonts w:ascii="Arial" w:hAnsi="Arial" w:cs="Arial"/>
                <w:b/>
                <w:bCs/>
                <w:color w:val="000000"/>
              </w:rPr>
            </w:pPr>
            <w:r>
              <w:rPr>
                <w:rFonts w:ascii="Arial" w:hAnsi="Arial" w:cs="Arial"/>
                <w:b/>
                <w:bCs/>
                <w:color w:val="000000"/>
                <w:sz w:val="22"/>
                <w:szCs w:val="22"/>
              </w:rPr>
              <w:t>2. Расходы бюджета</w:t>
            </w:r>
          </w:p>
        </w:tc>
      </w:tr>
      <w:tr w:rsidR="00E82E72" w:rsidTr="00E82E72">
        <w:trPr>
          <w:gridAfter w:val="1"/>
          <w:wAfter w:w="1547" w:type="dxa"/>
          <w:trHeight w:val="255"/>
        </w:trPr>
        <w:tc>
          <w:tcPr>
            <w:tcW w:w="3843" w:type="dxa"/>
            <w:tcBorders>
              <w:top w:val="nil"/>
              <w:left w:val="nil"/>
              <w:bottom w:val="single" w:sz="4" w:space="0" w:color="000000"/>
              <w:right w:val="nil"/>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708" w:type="dxa"/>
            <w:vAlign w:val="center"/>
            <w:hideMark/>
          </w:tcPr>
          <w:p w:rsidR="00E82E72" w:rsidRDefault="00E82E72">
            <w:pPr>
              <w:rPr>
                <w:rFonts w:ascii="Arial" w:hAnsi="Arial" w:cs="Arial"/>
                <w:color w:val="000000"/>
                <w:sz w:val="16"/>
                <w:szCs w:val="16"/>
              </w:rPr>
            </w:pPr>
          </w:p>
        </w:tc>
        <w:tc>
          <w:tcPr>
            <w:tcW w:w="2127" w:type="dxa"/>
            <w:vAlign w:val="center"/>
            <w:hideMark/>
          </w:tcPr>
          <w:p w:rsidR="00E82E72" w:rsidRDefault="00E82E72">
            <w:pPr>
              <w:rPr>
                <w:sz w:val="20"/>
                <w:szCs w:val="20"/>
              </w:rPr>
            </w:pPr>
          </w:p>
        </w:tc>
        <w:tc>
          <w:tcPr>
            <w:tcW w:w="1275" w:type="dxa"/>
            <w:gridSpan w:val="2"/>
            <w:vAlign w:val="center"/>
            <w:hideMark/>
          </w:tcPr>
          <w:p w:rsidR="00E82E72" w:rsidRDefault="00E82E72">
            <w:pPr>
              <w:rPr>
                <w:sz w:val="20"/>
                <w:szCs w:val="20"/>
              </w:rPr>
            </w:pPr>
          </w:p>
        </w:tc>
        <w:tc>
          <w:tcPr>
            <w:tcW w:w="1200" w:type="dxa"/>
            <w:gridSpan w:val="3"/>
            <w:vAlign w:val="center"/>
            <w:hideMark/>
          </w:tcPr>
          <w:p w:rsidR="00E82E72" w:rsidRDefault="00E82E72">
            <w:pPr>
              <w:rPr>
                <w:sz w:val="20"/>
                <w:szCs w:val="20"/>
              </w:rPr>
            </w:pPr>
          </w:p>
        </w:tc>
        <w:tc>
          <w:tcPr>
            <w:tcW w:w="785" w:type="dxa"/>
            <w:vAlign w:val="center"/>
            <w:hideMark/>
          </w:tcPr>
          <w:p w:rsidR="00E82E72" w:rsidRDefault="00E82E72">
            <w:pPr>
              <w:jc w:val="center"/>
              <w:rPr>
                <w:rFonts w:ascii="Arial" w:hAnsi="Arial" w:cs="Arial"/>
                <w:color w:val="000000"/>
                <w:sz w:val="16"/>
                <w:szCs w:val="16"/>
              </w:rPr>
            </w:pPr>
            <w:proofErr w:type="spellStart"/>
            <w:proofErr w:type="gramStart"/>
            <w:r>
              <w:rPr>
                <w:rFonts w:ascii="Arial" w:hAnsi="Arial" w:cs="Arial"/>
                <w:color w:val="000000"/>
                <w:sz w:val="16"/>
                <w:szCs w:val="16"/>
              </w:rPr>
              <w:t>тыс.руб</w:t>
            </w:r>
            <w:proofErr w:type="spellEnd"/>
            <w:proofErr w:type="gramEnd"/>
          </w:p>
        </w:tc>
      </w:tr>
      <w:tr w:rsidR="00E82E72" w:rsidTr="00E82E72">
        <w:trPr>
          <w:gridAfter w:val="1"/>
          <w:wAfter w:w="1547" w:type="dxa"/>
          <w:trHeight w:val="792"/>
        </w:trPr>
        <w:tc>
          <w:tcPr>
            <w:tcW w:w="3843" w:type="dxa"/>
            <w:tcBorders>
              <w:top w:val="nil"/>
              <w:left w:val="single" w:sz="4" w:space="0" w:color="000000"/>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Код строки</w:t>
            </w:r>
          </w:p>
        </w:tc>
        <w:tc>
          <w:tcPr>
            <w:tcW w:w="2127" w:type="dxa"/>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Код расхода по бюджетной классификации</w:t>
            </w:r>
          </w:p>
        </w:tc>
        <w:tc>
          <w:tcPr>
            <w:tcW w:w="1275" w:type="dxa"/>
            <w:gridSpan w:val="2"/>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200" w:type="dxa"/>
            <w:gridSpan w:val="3"/>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Исполнено</w:t>
            </w:r>
          </w:p>
        </w:tc>
        <w:tc>
          <w:tcPr>
            <w:tcW w:w="785" w:type="dxa"/>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выполнения</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1</w:t>
            </w:r>
          </w:p>
        </w:tc>
        <w:tc>
          <w:tcPr>
            <w:tcW w:w="708"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2</w:t>
            </w:r>
          </w:p>
        </w:tc>
        <w:tc>
          <w:tcPr>
            <w:tcW w:w="2127"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3</w:t>
            </w:r>
          </w:p>
        </w:tc>
        <w:tc>
          <w:tcPr>
            <w:tcW w:w="1275" w:type="dxa"/>
            <w:gridSpan w:val="2"/>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4</w:t>
            </w:r>
          </w:p>
        </w:tc>
        <w:tc>
          <w:tcPr>
            <w:tcW w:w="1200" w:type="dxa"/>
            <w:gridSpan w:val="3"/>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5</w:t>
            </w:r>
          </w:p>
        </w:tc>
        <w:tc>
          <w:tcPr>
            <w:tcW w:w="785"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6</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бюджета - всего</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X</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24 701 145,35</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24701145,35</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nil"/>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2127" w:type="dxa"/>
            <w:tcBorders>
              <w:top w:val="nil"/>
              <w:left w:val="nil"/>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1275" w:type="dxa"/>
            <w:gridSpan w:val="2"/>
            <w:tcBorders>
              <w:top w:val="nil"/>
              <w:left w:val="nil"/>
              <w:bottom w:val="nil"/>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 </w:t>
            </w:r>
          </w:p>
        </w:tc>
        <w:tc>
          <w:tcPr>
            <w:tcW w:w="1200" w:type="dxa"/>
            <w:gridSpan w:val="3"/>
            <w:tcBorders>
              <w:top w:val="nil"/>
              <w:left w:val="nil"/>
              <w:bottom w:val="nil"/>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 </w:t>
            </w:r>
          </w:p>
        </w:tc>
        <w:tc>
          <w:tcPr>
            <w:tcW w:w="785" w:type="dxa"/>
            <w:tcBorders>
              <w:top w:val="nil"/>
              <w:left w:val="nil"/>
              <w:bottom w:val="nil"/>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 </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000 0100 0000000000 000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5 176 215,88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5 176 215,88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xml:space="preserve">Функционирование высшего должностного лица </w:t>
            </w:r>
            <w:r>
              <w:rPr>
                <w:rFonts w:ascii="Arial" w:hAnsi="Arial" w:cs="Arial"/>
                <w:color w:val="000000"/>
                <w:sz w:val="16"/>
                <w:szCs w:val="16"/>
              </w:rPr>
              <w:lastRenderedPageBreak/>
              <w:t>субъекта Российской Федерации и муниципального образования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lastRenderedPageBreak/>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xml:space="preserve">000 0102 0000000000 </w:t>
            </w:r>
            <w:r>
              <w:rPr>
                <w:rFonts w:ascii="Arial" w:hAnsi="Arial" w:cs="Arial"/>
                <w:color w:val="000000"/>
                <w:sz w:val="16"/>
                <w:szCs w:val="16"/>
              </w:rPr>
              <w:lastRenderedPageBreak/>
              <w:t>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lastRenderedPageBreak/>
              <w:t>518 130,45</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000 0102 0100000000 000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000 0102 0120000000 000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000 0102 0120010120 000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000 0102 0120010120 100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000 0102 0120010120 120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518 130,45</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000 0102 0120010120 121</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398 877,48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398 877,48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000 0102 0120010120 129</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119 252,97</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119 252,97</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3 840 005,26</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3 840 005,26</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2 331 671,93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2 331 671,93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2 331 671,93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2 331 671,93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Центральный аппарат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2 331 671,93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2 331 671,93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000 0104 0120010110 100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846 721,19</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846 721,19</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000 0104 0120010110 120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846 721,19</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846 721,19</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000 0104 0120010110 121</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652 131,48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652 131,48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000 0104 0120010110 129</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194 589,71</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194 589,71</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1 228 679,16</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1 228 679,16</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1 228 679,16</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1 228 679,16</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764 943,73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764 943,73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000 0104 0120010110 247</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463 735,43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463 735,43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000 0104 0120010110 800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256 271,58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256 271,58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Уплата налогов, сборов и иных платежей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000 0104 0120010110 850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256 271,58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256 271,58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000 0104 0120010110 851</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170 279,00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170 279,00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Уплата прочих налогов, сборов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000 0104 0120010110 852</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82 699,00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82 699,00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Уплата иных платежей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000 0104 0120010110 853</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3 293,58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3 293,58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000 0104 2100000000 000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000 0104 2120000000 000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xml:space="preserve">Расходы на реализацию мероприятий </w:t>
            </w:r>
            <w:r>
              <w:rPr>
                <w:rFonts w:ascii="Arial" w:hAnsi="Arial" w:cs="Arial"/>
                <w:color w:val="000000"/>
                <w:sz w:val="16"/>
                <w:szCs w:val="16"/>
              </w:rPr>
              <w:lastRenderedPageBreak/>
              <w:t>муниципальных программ</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lastRenderedPageBreak/>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xml:space="preserve">000 0104 2120060990 </w:t>
            </w:r>
            <w:r>
              <w:rPr>
                <w:rFonts w:ascii="Arial" w:hAnsi="Arial" w:cs="Arial"/>
                <w:color w:val="000000"/>
                <w:sz w:val="16"/>
                <w:szCs w:val="16"/>
              </w:rPr>
              <w:lastRenderedPageBreak/>
              <w:t>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lastRenderedPageBreak/>
              <w:t>1 508 333,33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000 0104 2120060990 200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000 0104 2120060990 240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000 0104 2120060990 244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1 508 333,33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Обеспечение проведения выборов и референдумов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117 992,00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117 992,00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117 992,00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117 992,00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проведение выборов и референдумов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117 992,00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117 992,00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Проведение выборов в представительные органы муниципального образования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000 0107 0130010240 000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112 689,50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112 689,50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000 0107 0130010240 100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106 378,96</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106 378,96</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000 0107 0130010240 120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106 378,96</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106 378,96</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выплаты государственных (муниципальных) органов привлекаемым лицам</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000 0107 0130010240 123</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106 378,96</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106 378,96</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000 0107 0130010240 200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6 310,54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6 310,54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000 0107 0130010240 240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6 310,54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6 310,54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000 0107 0130010240 244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6 310,54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6 310,54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Проведение выборов главы муниципального образования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000 0107 0130010250 000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5 302,50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5 302,50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000 0107 0130010250 200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5 302,50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5 302,50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000 0107 0130010250 240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5 302,50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5 302,50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000 0107 0130010250 244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5 302,50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5 302,50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700 088,17</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700 088,17</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000 0113 0200000000 000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000 0113 0250000000 000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000 0113 0250010820 000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000 0113 0250010820 100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000 0113 0250010820 120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591 738,68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000 0113 0250010820 121</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456 340,01</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456 340,01</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000 0113 0250010820 129</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135 398,67</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135 398,67</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000 0113 9100000000 000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Мероприятия по стимулированию инвестиционной активности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000 0113 9110000000 000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000 0113 9110017380 000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000 0113 9110017380 200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000 0113 9110017380 240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000 0113 9110017380 244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17 259,49</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000 0113 9900000000 000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000 0113 9910000000 000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000 0113 9910014100 000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000 0113 9910014100 200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000 0113 9910014100 240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000 0113 9910014100 244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91 090,00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НАЦИОНАЛЬНАЯ ОБОРОНА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000 0200 0000000000 000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297 300,00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297 300,00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297 300,00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297 300,00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285 300,00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285 300,00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285 300,00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285 300,00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000 0203 0140051180 000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285 300,00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285 300,00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000 0203 0140051180 100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272 698,00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272 698,00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000 0203 0140051180 120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272 698,00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272 698,00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000 0203 0140051180 121</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211 322,73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211 322,73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000 0203 0140051180 129</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61 375,27</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61 375,27</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000 0203 0140051180 200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12 602,00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12 602,00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000 0203 0140051180 240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12 602,00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12 602,00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000 0203 0140051180 244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12 602,00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12 602,00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000 0203 9900000000 000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000 0203 9910000000 000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lastRenderedPageBreak/>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000 0203 9910014100 000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000 0203 9910014100 200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000 0203 9910014100 240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000 0203 9910014100 244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НАЦИОНАЛЬНАЯ ЭКОНОМИКА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000 0400 0000000000 000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3 129 355,64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3 129 355,64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3 129 355,64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3 129 355,64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3 129 355,64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3 129 355,64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Мероприятия в сфере транспорта и дорожного хозяйства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3 129 355,64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3 129 355,64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Содержание, ремонт, реконструкция и строительство автомобильных дорог, являющихся муниципальной собственностью</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000 0409 9120067270 000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342 000,00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342 000,00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000 0409 9120067270 200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342 000,00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342 000,00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000 0409 9120067270 240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342 000,00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342 000,00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000 0409 9120067270 244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342 000,00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342 000,00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Развитие улично-дорожной сети в городах, рабочих поселках, поселках городского типа и селах</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000 0409 9120071020 000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2 787 355,64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2 787 355,64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000 0409 9120071020 200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2 787 355,64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2 787 355,64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000 0409 9120071020 240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2 787 355,64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2 787 355,64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000 0409 9120071020 244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2 787 355,64</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2 787 355,64</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ЖИЛИЩНО-КОММУНАЛЬНОЕ ХОЗЯЙСТВО</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000 0500 0000000000 000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12 584 610,70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12584610,70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lang w:val="sr-Cyrl-CS"/>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Коммунальное хозяйство</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000 0502 0000000000 000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Муниципальная программа "Комплексное развитие систем коммунальной инфраструктуры Павловского района"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000 0502 4300000000 000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Подпрограмма "Увеличение объема и улучшение качества питьевой воды"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000 0502 4310000000 000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реализацию мероприятий муниципальных программ</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000 0502 4310060990 000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000 0502 4310060990 200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000 0502 4310060990 240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3 436 785,00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000 0502 4310060990 243</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2 671 985,00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2 671 985,00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000 0502 4310060990 244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764 800,00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764 800,00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Благоустройство</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9 147 825,70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9 147 825,70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вопросы в области жилищно-коммунального хозяйства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2 518 527,50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2 518 527,50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расходы в области жилищно-коммунального хозяйства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2 518 527,50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2 518 527,50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Уличное освещение</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000 0503 9290018050 000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484 308,42</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484 308,42</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000 0503 9290018050 200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484 308,42</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484 308,42</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000 0503 9290018050 240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484 308,42</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484 308,42</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lastRenderedPageBreak/>
              <w:t>Закупка энергетических ресурсов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000 0503 9290018050 247</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484 308,42</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484 308,42</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Организация и содержание мест захоронения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000 0503 9290018070 000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000 0503 9290018070 200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000 0503 9290018070 240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000 0503 9290018070 244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170 000,00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Прочие мероприятия по благоустройству городских округов и поселений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000 0503 9290018080 000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1 864 219,08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1 864 219,08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000 0503 9290018080 200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1 864 219,08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1 864 219,08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000 0503 9290018080 240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1 864 219,08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1 864 219,08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000 0503 9290018080 244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1 864 219,08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1 864 219,08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000 0503 9900000000 000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выполнение других обязательств государства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000 0503 9990000000 000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Стимулирование органов местного самоуправления за достижение показателей деятельности на реализацию социально значимых проектов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000 0503 9990055492 000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000 0503 9990055492 200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000 0503 9990055492 240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000 0503 9990055492 244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6 629 298,20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КУЛЬТУРА, КИНЕМАТОГРАФИЯ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000 0800 0000000000 000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3 453 663,13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3 453 663,13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Культура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000 0801 0000000000 000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000 0801 0200000000 000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 в сфере культуры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000 0801 0220000000 000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Учреждения культуры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000 0801 0220010530 000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000 0801 0220010530 200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000 0801 0220010530 240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2 246 777,73</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000 0801 0220010530 244</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1 716 699,52</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1 716 699,52</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Закупка энергетических ресурсов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000 0801 0220010530 247</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530 078,21</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530 078,21</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000 0804 0000000000 000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000 0804 0200000000 000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000 0804 0250000000 000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000 0804 0250010820 000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xml:space="preserve">Расходы на выплаты персоналу в целях </w:t>
            </w:r>
            <w:r>
              <w:rPr>
                <w:rFonts w:ascii="Arial" w:hAnsi="Arial" w:cs="Arial"/>
                <w:color w:val="000000"/>
                <w:sz w:val="16"/>
                <w:szCs w:val="16"/>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lastRenderedPageBreak/>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xml:space="preserve">000 0804 0250010820 </w:t>
            </w:r>
            <w:r>
              <w:rPr>
                <w:rFonts w:ascii="Arial" w:hAnsi="Arial" w:cs="Arial"/>
                <w:color w:val="000000"/>
                <w:sz w:val="16"/>
                <w:szCs w:val="16"/>
              </w:rPr>
              <w:lastRenderedPageBreak/>
              <w:t>100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lastRenderedPageBreak/>
              <w:t>1 206 885,40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000 0804 0250010820 120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1 206 885,40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000 0804 0250010820 121</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926 951,92</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926 951,92</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000 0804 0250010820 129</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279 933,48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279 933,48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СОЦИАЛЬНАЯ ПОЛИТИКА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000 1000 0000000000 000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Другие вопросы в области социальной политики</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000 1006 0000000000 000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67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000 1006 9900000000 000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Резервные фонды</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000 1006 9910000000 000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Резервные фонды местных администраций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000 1006 9910014100 000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Социальное обеспечение и иные выплаты населению</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200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000 1006 9910014100 300</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60 000,00</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p>
        </w:tc>
      </w:tr>
      <w:tr w:rsidR="00E82E72" w:rsidTr="00E82E72">
        <w:trPr>
          <w:gridAfter w:val="1"/>
          <w:wAfter w:w="1547" w:type="dxa"/>
          <w:trHeight w:val="450"/>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Результат исполнения бюджета (дефицит/профицит)</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450</w:t>
            </w:r>
          </w:p>
        </w:tc>
        <w:tc>
          <w:tcPr>
            <w:tcW w:w="2127"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X</w:t>
            </w:r>
          </w:p>
        </w:tc>
        <w:tc>
          <w:tcPr>
            <w:tcW w:w="1275"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1 317 461,18</w:t>
            </w:r>
          </w:p>
        </w:tc>
        <w:tc>
          <w:tcPr>
            <w:tcW w:w="1200"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1 375 250,38</w:t>
            </w:r>
          </w:p>
        </w:tc>
        <w:tc>
          <w:tcPr>
            <w:tcW w:w="785" w:type="dxa"/>
            <w:tcBorders>
              <w:top w:val="nil"/>
              <w:left w:val="nil"/>
              <w:bottom w:val="single" w:sz="4" w:space="0" w:color="000000"/>
              <w:right w:val="single" w:sz="8"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X</w:t>
            </w:r>
          </w:p>
        </w:tc>
      </w:tr>
    </w:tbl>
    <w:p w:rsidR="00E82E72" w:rsidRDefault="00E82E72" w:rsidP="00E82E72">
      <w:pPr>
        <w:rPr>
          <w:sz w:val="28"/>
          <w:szCs w:val="28"/>
          <w:lang w:eastAsia="sr-Cyrl-CS"/>
        </w:rPr>
      </w:pPr>
    </w:p>
    <w:tbl>
      <w:tblPr>
        <w:tblW w:w="11190" w:type="dxa"/>
        <w:tblInd w:w="93" w:type="dxa"/>
        <w:tblLayout w:type="fixed"/>
        <w:tblLook w:val="04A0" w:firstRow="1" w:lastRow="0" w:firstColumn="1" w:lastColumn="0" w:noHBand="0" w:noVBand="1"/>
      </w:tblPr>
      <w:tblGrid>
        <w:gridCol w:w="3845"/>
        <w:gridCol w:w="708"/>
        <w:gridCol w:w="2269"/>
        <w:gridCol w:w="535"/>
        <w:gridCol w:w="707"/>
        <w:gridCol w:w="34"/>
        <w:gridCol w:w="284"/>
        <w:gridCol w:w="992"/>
        <w:gridCol w:w="567"/>
        <w:gridCol w:w="1249"/>
      </w:tblGrid>
      <w:tr w:rsidR="00E82E72" w:rsidTr="00E82E72">
        <w:trPr>
          <w:trHeight w:val="255"/>
        </w:trPr>
        <w:tc>
          <w:tcPr>
            <w:tcW w:w="7354" w:type="dxa"/>
            <w:gridSpan w:val="4"/>
            <w:vAlign w:val="center"/>
            <w:hideMark/>
          </w:tcPr>
          <w:p w:rsidR="00E82E72" w:rsidRDefault="00E82E72"/>
        </w:tc>
        <w:tc>
          <w:tcPr>
            <w:tcW w:w="707" w:type="dxa"/>
            <w:vAlign w:val="center"/>
            <w:hideMark/>
          </w:tcPr>
          <w:p w:rsidR="00E82E72" w:rsidRDefault="00E82E72">
            <w:pPr>
              <w:rPr>
                <w:sz w:val="20"/>
                <w:szCs w:val="20"/>
              </w:rPr>
            </w:pPr>
          </w:p>
        </w:tc>
        <w:tc>
          <w:tcPr>
            <w:tcW w:w="318" w:type="dxa"/>
            <w:gridSpan w:val="2"/>
            <w:vAlign w:val="center"/>
            <w:hideMark/>
          </w:tcPr>
          <w:p w:rsidR="00E82E72" w:rsidRDefault="00E82E72">
            <w:pPr>
              <w:rPr>
                <w:sz w:val="20"/>
                <w:szCs w:val="20"/>
              </w:rPr>
            </w:pPr>
          </w:p>
        </w:tc>
        <w:tc>
          <w:tcPr>
            <w:tcW w:w="2808" w:type="dxa"/>
            <w:gridSpan w:val="3"/>
            <w:vAlign w:val="center"/>
            <w:hideMark/>
          </w:tcPr>
          <w:p w:rsidR="00E82E72" w:rsidRDefault="00E82E72">
            <w:pPr>
              <w:rPr>
                <w:rFonts w:ascii="Arial" w:hAnsi="Arial" w:cs="Arial"/>
                <w:color w:val="000000"/>
                <w:sz w:val="16"/>
                <w:szCs w:val="16"/>
              </w:rPr>
            </w:pPr>
            <w:r>
              <w:rPr>
                <w:rFonts w:ascii="Arial" w:hAnsi="Arial" w:cs="Arial"/>
                <w:color w:val="000000"/>
                <w:sz w:val="16"/>
                <w:szCs w:val="16"/>
              </w:rPr>
              <w:t xml:space="preserve">                                                              Приложение №3</w:t>
            </w:r>
          </w:p>
        </w:tc>
      </w:tr>
      <w:tr w:rsidR="00E82E72" w:rsidTr="00E82E72">
        <w:trPr>
          <w:gridAfter w:val="1"/>
          <w:wAfter w:w="1249" w:type="dxa"/>
          <w:trHeight w:val="304"/>
        </w:trPr>
        <w:tc>
          <w:tcPr>
            <w:tcW w:w="9938" w:type="dxa"/>
            <w:gridSpan w:val="9"/>
            <w:vAlign w:val="center"/>
            <w:hideMark/>
          </w:tcPr>
          <w:p w:rsidR="00E82E72" w:rsidRDefault="00E82E72">
            <w:pPr>
              <w:jc w:val="center"/>
              <w:rPr>
                <w:rFonts w:ascii="Arial" w:hAnsi="Arial" w:cs="Arial"/>
                <w:b/>
                <w:bCs/>
                <w:color w:val="000000"/>
              </w:rPr>
            </w:pPr>
            <w:r>
              <w:rPr>
                <w:rFonts w:ascii="Arial" w:hAnsi="Arial" w:cs="Arial"/>
                <w:b/>
                <w:bCs/>
                <w:color w:val="000000"/>
                <w:sz w:val="22"/>
                <w:szCs w:val="22"/>
              </w:rPr>
              <w:t>3. Источники финансирования дефицита бюджета</w:t>
            </w:r>
          </w:p>
        </w:tc>
      </w:tr>
      <w:tr w:rsidR="00E82E72" w:rsidTr="00E82E72">
        <w:trPr>
          <w:gridAfter w:val="1"/>
          <w:wAfter w:w="1249" w:type="dxa"/>
          <w:trHeight w:val="255"/>
        </w:trPr>
        <w:tc>
          <w:tcPr>
            <w:tcW w:w="3843" w:type="dxa"/>
            <w:tcBorders>
              <w:top w:val="nil"/>
              <w:left w:val="nil"/>
              <w:bottom w:val="single" w:sz="4" w:space="0" w:color="000000"/>
              <w:right w:val="nil"/>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708" w:type="dxa"/>
            <w:vAlign w:val="center"/>
            <w:hideMark/>
          </w:tcPr>
          <w:p w:rsidR="00E82E72" w:rsidRDefault="00E82E72">
            <w:pPr>
              <w:rPr>
                <w:rFonts w:ascii="Arial" w:hAnsi="Arial" w:cs="Arial"/>
                <w:color w:val="000000"/>
                <w:sz w:val="16"/>
                <w:szCs w:val="16"/>
              </w:rPr>
            </w:pPr>
          </w:p>
        </w:tc>
        <w:tc>
          <w:tcPr>
            <w:tcW w:w="2268" w:type="dxa"/>
            <w:vAlign w:val="center"/>
            <w:hideMark/>
          </w:tcPr>
          <w:p w:rsidR="00E82E72" w:rsidRDefault="00E82E72">
            <w:pPr>
              <w:rPr>
                <w:sz w:val="20"/>
                <w:szCs w:val="20"/>
              </w:rPr>
            </w:pPr>
          </w:p>
        </w:tc>
        <w:tc>
          <w:tcPr>
            <w:tcW w:w="1276" w:type="dxa"/>
            <w:gridSpan w:val="3"/>
            <w:vAlign w:val="center"/>
            <w:hideMark/>
          </w:tcPr>
          <w:p w:rsidR="00E82E72" w:rsidRDefault="00E82E72">
            <w:pPr>
              <w:rPr>
                <w:sz w:val="20"/>
                <w:szCs w:val="20"/>
              </w:rPr>
            </w:pPr>
          </w:p>
        </w:tc>
        <w:tc>
          <w:tcPr>
            <w:tcW w:w="1276" w:type="dxa"/>
            <w:gridSpan w:val="2"/>
            <w:vAlign w:val="center"/>
            <w:hideMark/>
          </w:tcPr>
          <w:p w:rsidR="00E82E72" w:rsidRDefault="00E82E72">
            <w:pPr>
              <w:rPr>
                <w:sz w:val="20"/>
                <w:szCs w:val="20"/>
              </w:rPr>
            </w:pPr>
          </w:p>
        </w:tc>
        <w:tc>
          <w:tcPr>
            <w:tcW w:w="567" w:type="dxa"/>
            <w:vAlign w:val="center"/>
            <w:hideMark/>
          </w:tcPr>
          <w:p w:rsidR="00E82E72" w:rsidRDefault="00E82E72">
            <w:pPr>
              <w:jc w:val="center"/>
              <w:rPr>
                <w:rFonts w:ascii="Arial" w:hAnsi="Arial" w:cs="Arial"/>
                <w:color w:val="000000"/>
                <w:sz w:val="16"/>
                <w:szCs w:val="16"/>
              </w:rPr>
            </w:pPr>
            <w:proofErr w:type="spellStart"/>
            <w:r>
              <w:rPr>
                <w:rFonts w:ascii="Arial" w:hAnsi="Arial" w:cs="Arial"/>
                <w:color w:val="000000"/>
                <w:sz w:val="16"/>
                <w:szCs w:val="16"/>
              </w:rPr>
              <w:t>тыс.руб</w:t>
            </w:r>
            <w:proofErr w:type="spellEnd"/>
            <w:r>
              <w:rPr>
                <w:rFonts w:ascii="Arial" w:hAnsi="Arial" w:cs="Arial"/>
                <w:color w:val="000000"/>
                <w:sz w:val="16"/>
                <w:szCs w:val="16"/>
              </w:rPr>
              <w:t>.</w:t>
            </w:r>
          </w:p>
        </w:tc>
      </w:tr>
      <w:tr w:rsidR="00E82E72" w:rsidTr="00E82E72">
        <w:trPr>
          <w:gridAfter w:val="1"/>
          <w:wAfter w:w="1249" w:type="dxa"/>
          <w:trHeight w:val="1362"/>
        </w:trPr>
        <w:tc>
          <w:tcPr>
            <w:tcW w:w="3843" w:type="dxa"/>
            <w:tcBorders>
              <w:top w:val="nil"/>
              <w:left w:val="single" w:sz="4" w:space="0" w:color="000000"/>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Наименование показателя</w:t>
            </w:r>
          </w:p>
        </w:tc>
        <w:tc>
          <w:tcPr>
            <w:tcW w:w="708" w:type="dxa"/>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Код строки</w:t>
            </w:r>
          </w:p>
        </w:tc>
        <w:tc>
          <w:tcPr>
            <w:tcW w:w="2268" w:type="dxa"/>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Код источника финансирования дефицита бюджета по бюджетной классификации</w:t>
            </w:r>
          </w:p>
        </w:tc>
        <w:tc>
          <w:tcPr>
            <w:tcW w:w="1276" w:type="dxa"/>
            <w:gridSpan w:val="3"/>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276" w:type="dxa"/>
            <w:gridSpan w:val="2"/>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Исполнено</w:t>
            </w:r>
          </w:p>
        </w:tc>
        <w:tc>
          <w:tcPr>
            <w:tcW w:w="567" w:type="dxa"/>
            <w:tcBorders>
              <w:top w:val="single" w:sz="4" w:space="0" w:color="000000"/>
              <w:left w:val="nil"/>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 исполнения</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1</w:t>
            </w:r>
          </w:p>
        </w:tc>
        <w:tc>
          <w:tcPr>
            <w:tcW w:w="708"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2</w:t>
            </w:r>
          </w:p>
        </w:tc>
        <w:tc>
          <w:tcPr>
            <w:tcW w:w="2268"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3</w:t>
            </w:r>
          </w:p>
        </w:tc>
        <w:tc>
          <w:tcPr>
            <w:tcW w:w="1276" w:type="dxa"/>
            <w:gridSpan w:val="3"/>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4</w:t>
            </w:r>
          </w:p>
        </w:tc>
        <w:tc>
          <w:tcPr>
            <w:tcW w:w="1276" w:type="dxa"/>
            <w:gridSpan w:val="2"/>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5</w:t>
            </w:r>
          </w:p>
        </w:tc>
        <w:tc>
          <w:tcPr>
            <w:tcW w:w="567" w:type="dxa"/>
            <w:tcBorders>
              <w:top w:val="nil"/>
              <w:left w:val="nil"/>
              <w:bottom w:val="single" w:sz="8" w:space="0" w:color="000000"/>
              <w:right w:val="single" w:sz="4" w:space="0" w:color="000000"/>
            </w:tcBorders>
            <w:vAlign w:val="center"/>
            <w:hideMark/>
          </w:tcPr>
          <w:p w:rsidR="00E82E72" w:rsidRDefault="00E82E72">
            <w:pPr>
              <w:jc w:val="center"/>
              <w:rPr>
                <w:rFonts w:ascii="Arial" w:hAnsi="Arial" w:cs="Arial"/>
                <w:color w:val="000000"/>
                <w:sz w:val="16"/>
                <w:szCs w:val="16"/>
              </w:rPr>
            </w:pPr>
            <w:r>
              <w:rPr>
                <w:rFonts w:ascii="Arial" w:hAnsi="Arial" w:cs="Arial"/>
                <w:color w:val="000000"/>
                <w:sz w:val="16"/>
                <w:szCs w:val="16"/>
              </w:rPr>
              <w:t>6</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Источники финансирования дефицита бюджета - всего</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500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-1317461,18</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-1375250,38</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104,4</w:t>
            </w:r>
          </w:p>
        </w:tc>
      </w:tr>
      <w:tr w:rsidR="00E82E72" w:rsidTr="00E82E72">
        <w:trPr>
          <w:gridAfter w:val="1"/>
          <w:wAfter w:w="1249" w:type="dxa"/>
          <w:trHeight w:val="255"/>
        </w:trPr>
        <w:tc>
          <w:tcPr>
            <w:tcW w:w="3843" w:type="dxa"/>
            <w:tcBorders>
              <w:top w:val="nil"/>
              <w:left w:val="single" w:sz="4" w:space="0" w:color="000000"/>
              <w:bottom w:val="nil"/>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в том числе:</w:t>
            </w:r>
          </w:p>
        </w:tc>
        <w:tc>
          <w:tcPr>
            <w:tcW w:w="708" w:type="dxa"/>
            <w:tcBorders>
              <w:top w:val="nil"/>
              <w:left w:val="single" w:sz="8" w:space="0" w:color="000000"/>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1276" w:type="dxa"/>
            <w:gridSpan w:val="3"/>
            <w:tcBorders>
              <w:top w:val="nil"/>
              <w:left w:val="nil"/>
              <w:bottom w:val="nil"/>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nil"/>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nil"/>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источники внутреннего финансирования бюджета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520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nil"/>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из них:</w:t>
            </w:r>
          </w:p>
        </w:tc>
        <w:tc>
          <w:tcPr>
            <w:tcW w:w="708" w:type="dxa"/>
            <w:tcBorders>
              <w:top w:val="nil"/>
              <w:left w:val="single" w:sz="8" w:space="0" w:color="000000"/>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1276" w:type="dxa"/>
            <w:gridSpan w:val="3"/>
            <w:tcBorders>
              <w:top w:val="nil"/>
              <w:left w:val="nil"/>
              <w:bottom w:val="nil"/>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nil"/>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nil"/>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520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источники внешнего финансирования бюджета</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620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X</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nil"/>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из них:</w:t>
            </w:r>
          </w:p>
        </w:tc>
        <w:tc>
          <w:tcPr>
            <w:tcW w:w="708" w:type="dxa"/>
            <w:tcBorders>
              <w:top w:val="nil"/>
              <w:left w:val="single" w:sz="8" w:space="0" w:color="000000"/>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2268" w:type="dxa"/>
            <w:tcBorders>
              <w:top w:val="nil"/>
              <w:left w:val="nil"/>
              <w:bottom w:val="nil"/>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w:t>
            </w:r>
          </w:p>
        </w:tc>
        <w:tc>
          <w:tcPr>
            <w:tcW w:w="1276" w:type="dxa"/>
            <w:gridSpan w:val="3"/>
            <w:tcBorders>
              <w:top w:val="nil"/>
              <w:left w:val="nil"/>
              <w:bottom w:val="nil"/>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nil"/>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nil"/>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620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000 01000000000000000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6"/>
                <w:szCs w:val="16"/>
              </w:rPr>
              <w:t>-1317461,18</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center"/>
            </w:pPr>
            <w:r>
              <w:rPr>
                <w:rFonts w:ascii="Arial" w:hAnsi="Arial" w:cs="Arial"/>
                <w:color w:val="000000"/>
                <w:sz w:val="16"/>
                <w:szCs w:val="16"/>
              </w:rPr>
              <w:t>-1375250,38</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104,4</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Изменение остатков средств на счетах по учету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000 01050000000000000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6"/>
                <w:szCs w:val="16"/>
              </w:rPr>
              <w:t>-1317461,18</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center"/>
            </w:pPr>
            <w:r>
              <w:rPr>
                <w:rFonts w:ascii="Arial" w:hAnsi="Arial" w:cs="Arial"/>
                <w:color w:val="000000"/>
                <w:sz w:val="16"/>
                <w:szCs w:val="16"/>
              </w:rPr>
              <w:t>-1375250,38</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104,4</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000 01050000000000500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eastAsia="sr-Cyrl-CS"/>
              </w:rPr>
            </w:pPr>
            <w:r>
              <w:rPr>
                <w:rFonts w:ascii="Arial" w:hAnsi="Arial" w:cs="Arial"/>
                <w:color w:val="000000"/>
                <w:sz w:val="16"/>
                <w:szCs w:val="16"/>
              </w:rPr>
              <w:t>-26018606,53</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-26076395,73</w:t>
            </w:r>
          </w:p>
        </w:tc>
        <w:tc>
          <w:tcPr>
            <w:tcW w:w="567" w:type="dxa"/>
            <w:tcBorders>
              <w:top w:val="nil"/>
              <w:left w:val="nil"/>
              <w:bottom w:val="single" w:sz="4" w:space="0" w:color="000000"/>
              <w:right w:val="single" w:sz="8"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100,2</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Увеличение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000 01050200000000500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6"/>
                <w:szCs w:val="16"/>
              </w:rPr>
              <w:t>-26018606,53</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center"/>
            </w:pPr>
            <w:r>
              <w:rPr>
                <w:rFonts w:ascii="Arial" w:hAnsi="Arial" w:cs="Arial"/>
                <w:color w:val="000000"/>
                <w:sz w:val="16"/>
                <w:szCs w:val="16"/>
              </w:rPr>
              <w:t>-26076395,73</w:t>
            </w:r>
          </w:p>
        </w:tc>
        <w:tc>
          <w:tcPr>
            <w:tcW w:w="567" w:type="dxa"/>
            <w:tcBorders>
              <w:top w:val="nil"/>
              <w:left w:val="nil"/>
              <w:bottom w:val="single" w:sz="4" w:space="0" w:color="000000"/>
              <w:right w:val="single" w:sz="8"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100,2</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Увеличение прочих остатков денежных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000 01050201000000510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6"/>
                <w:szCs w:val="16"/>
              </w:rPr>
              <w:t>-26018606,53</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center"/>
            </w:pPr>
            <w:r>
              <w:rPr>
                <w:rFonts w:ascii="Arial" w:hAnsi="Arial" w:cs="Arial"/>
                <w:color w:val="000000"/>
                <w:sz w:val="16"/>
                <w:szCs w:val="16"/>
              </w:rPr>
              <w:t>-26076395,73</w:t>
            </w:r>
          </w:p>
        </w:tc>
        <w:tc>
          <w:tcPr>
            <w:tcW w:w="567" w:type="dxa"/>
            <w:tcBorders>
              <w:top w:val="nil"/>
              <w:left w:val="nil"/>
              <w:bottom w:val="single" w:sz="4" w:space="0" w:color="000000"/>
              <w:right w:val="single" w:sz="8"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100,2</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Увеличение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000 01050201100000510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center"/>
              <w:rPr>
                <w:sz w:val="28"/>
                <w:szCs w:val="28"/>
                <w:lang w:val="sr-Cyrl-CS" w:eastAsia="sr-Cyrl-CS"/>
              </w:rPr>
            </w:pPr>
            <w:r>
              <w:rPr>
                <w:rFonts w:ascii="Arial" w:hAnsi="Arial" w:cs="Arial"/>
                <w:color w:val="000000"/>
                <w:sz w:val="16"/>
                <w:szCs w:val="16"/>
              </w:rPr>
              <w:t>-26018606,53</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center"/>
            </w:pPr>
            <w:r>
              <w:rPr>
                <w:rFonts w:ascii="Arial" w:hAnsi="Arial" w:cs="Arial"/>
                <w:color w:val="000000"/>
                <w:sz w:val="16"/>
                <w:szCs w:val="16"/>
              </w:rPr>
              <w:t>-26076395,73</w:t>
            </w:r>
          </w:p>
        </w:tc>
        <w:tc>
          <w:tcPr>
            <w:tcW w:w="567" w:type="dxa"/>
            <w:tcBorders>
              <w:top w:val="nil"/>
              <w:left w:val="nil"/>
              <w:bottom w:val="single" w:sz="4" w:space="0" w:color="000000"/>
              <w:right w:val="single" w:sz="8"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100,2</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000 01050000000000600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24 701 145,35</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24 701 145,35</w:t>
            </w:r>
          </w:p>
        </w:tc>
        <w:tc>
          <w:tcPr>
            <w:tcW w:w="567" w:type="dxa"/>
            <w:tcBorders>
              <w:top w:val="nil"/>
              <w:left w:val="nil"/>
              <w:bottom w:val="single" w:sz="4" w:space="0" w:color="000000"/>
              <w:right w:val="single" w:sz="8"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100,0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Уменьшение прочих остатков 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000 01050200000000600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24 701 145,35</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24 701 145,35</w:t>
            </w:r>
          </w:p>
        </w:tc>
        <w:tc>
          <w:tcPr>
            <w:tcW w:w="567"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xml:space="preserve">Уменьшение прочих остатков денежных </w:t>
            </w:r>
            <w:r>
              <w:rPr>
                <w:rFonts w:ascii="Arial" w:hAnsi="Arial" w:cs="Arial"/>
                <w:color w:val="000000"/>
                <w:sz w:val="16"/>
                <w:szCs w:val="16"/>
              </w:rPr>
              <w:lastRenderedPageBreak/>
              <w:t>средств бюджетов</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lastRenderedPageBreak/>
              <w:t>720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000 01050201000000610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24 701 145,35</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24 701 145,35</w:t>
            </w:r>
          </w:p>
        </w:tc>
        <w:tc>
          <w:tcPr>
            <w:tcW w:w="567"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w:t>
            </w:r>
            <w:r>
              <w:rPr>
                <w:rFonts w:ascii="Arial" w:hAnsi="Arial" w:cs="Arial"/>
                <w:color w:val="000000"/>
                <w:sz w:val="16"/>
                <w:szCs w:val="16"/>
              </w:rPr>
              <w:lastRenderedPageBreak/>
              <w:t>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lastRenderedPageBreak/>
              <w:t>Уменьшение прочих остатков денежных средств бюджетов сельских поселений</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000 01050201100000610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lang w:val="sr-Cyrl-CS" w:eastAsia="sr-Cyrl-CS"/>
              </w:rPr>
            </w:pPr>
            <w:r>
              <w:rPr>
                <w:rFonts w:ascii="Arial" w:hAnsi="Arial" w:cs="Arial"/>
                <w:color w:val="000000"/>
                <w:sz w:val="16"/>
                <w:szCs w:val="16"/>
              </w:rPr>
              <w:t>24 701 145,35</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24 701 145,35</w:t>
            </w:r>
          </w:p>
        </w:tc>
        <w:tc>
          <w:tcPr>
            <w:tcW w:w="567" w:type="dxa"/>
            <w:tcBorders>
              <w:top w:val="nil"/>
              <w:left w:val="nil"/>
              <w:bottom w:val="single" w:sz="4" w:space="0" w:color="000000"/>
              <w:right w:val="single" w:sz="8" w:space="0" w:color="000000"/>
            </w:tcBorders>
            <w:vAlign w:val="bottom"/>
            <w:hideMark/>
          </w:tcPr>
          <w:p w:rsidR="00E82E72" w:rsidRDefault="00E82E72">
            <w:pPr>
              <w:jc w:val="center"/>
              <w:rPr>
                <w:sz w:val="28"/>
                <w:szCs w:val="28"/>
              </w:rPr>
            </w:pPr>
            <w:r>
              <w:rPr>
                <w:rFonts w:ascii="Arial" w:hAnsi="Arial" w:cs="Arial"/>
                <w:color w:val="000000"/>
                <w:sz w:val="16"/>
                <w:szCs w:val="16"/>
              </w:rPr>
              <w:t>100,0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700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000 01060000000000000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000 01060000000000500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710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000 01060000000000600</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r w:rsidR="00E82E72" w:rsidTr="00E82E72">
        <w:trPr>
          <w:gridAfter w:val="1"/>
          <w:wAfter w:w="1249" w:type="dxa"/>
          <w:trHeight w:val="255"/>
        </w:trPr>
        <w:tc>
          <w:tcPr>
            <w:tcW w:w="3843" w:type="dxa"/>
            <w:tcBorders>
              <w:top w:val="nil"/>
              <w:left w:val="single" w:sz="4" w:space="0" w:color="000000"/>
              <w:bottom w:val="single" w:sz="4" w:space="0" w:color="000000"/>
              <w:right w:val="single" w:sz="4" w:space="0" w:color="000000"/>
            </w:tcBorders>
            <w:hideMark/>
          </w:tcPr>
          <w:p w:rsidR="00E82E72" w:rsidRDefault="00E82E72">
            <w:pPr>
              <w:rPr>
                <w:rFonts w:ascii="Arial" w:hAnsi="Arial" w:cs="Arial"/>
                <w:color w:val="000000"/>
                <w:sz w:val="16"/>
                <w:szCs w:val="16"/>
              </w:rPr>
            </w:pPr>
            <w:r>
              <w:rPr>
                <w:rFonts w:ascii="Arial" w:hAnsi="Arial" w:cs="Arial"/>
                <w:color w:val="000000"/>
                <w:sz w:val="16"/>
                <w:szCs w:val="16"/>
              </w:rPr>
              <w:t> </w:t>
            </w:r>
          </w:p>
        </w:tc>
        <w:tc>
          <w:tcPr>
            <w:tcW w:w="708" w:type="dxa"/>
            <w:tcBorders>
              <w:top w:val="nil"/>
              <w:left w:val="single" w:sz="8" w:space="0" w:color="000000"/>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720</w:t>
            </w:r>
          </w:p>
        </w:tc>
        <w:tc>
          <w:tcPr>
            <w:tcW w:w="2268" w:type="dxa"/>
            <w:tcBorders>
              <w:top w:val="nil"/>
              <w:left w:val="nil"/>
              <w:bottom w:val="single" w:sz="4" w:space="0" w:color="000000"/>
              <w:right w:val="single" w:sz="4" w:space="0" w:color="000000"/>
            </w:tcBorders>
            <w:vAlign w:val="bottom"/>
            <w:hideMark/>
          </w:tcPr>
          <w:p w:rsidR="00E82E72" w:rsidRDefault="00E82E72">
            <w:pPr>
              <w:jc w:val="center"/>
              <w:rPr>
                <w:rFonts w:ascii="Arial" w:hAnsi="Arial" w:cs="Arial"/>
                <w:color w:val="000000"/>
                <w:sz w:val="16"/>
                <w:szCs w:val="16"/>
              </w:rPr>
            </w:pPr>
            <w:r>
              <w:rPr>
                <w:rFonts w:ascii="Arial" w:hAnsi="Arial" w:cs="Arial"/>
                <w:color w:val="000000"/>
                <w:sz w:val="16"/>
                <w:szCs w:val="16"/>
              </w:rPr>
              <w:t xml:space="preserve"> </w:t>
            </w:r>
          </w:p>
        </w:tc>
        <w:tc>
          <w:tcPr>
            <w:tcW w:w="1276" w:type="dxa"/>
            <w:gridSpan w:val="3"/>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1276" w:type="dxa"/>
            <w:gridSpan w:val="2"/>
            <w:tcBorders>
              <w:top w:val="nil"/>
              <w:left w:val="nil"/>
              <w:bottom w:val="single" w:sz="4" w:space="0" w:color="000000"/>
              <w:right w:val="single" w:sz="4"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c>
          <w:tcPr>
            <w:tcW w:w="567" w:type="dxa"/>
            <w:tcBorders>
              <w:top w:val="nil"/>
              <w:left w:val="nil"/>
              <w:bottom w:val="single" w:sz="4" w:space="0" w:color="000000"/>
              <w:right w:val="single" w:sz="8" w:space="0" w:color="000000"/>
            </w:tcBorders>
            <w:vAlign w:val="bottom"/>
            <w:hideMark/>
          </w:tcPr>
          <w:p w:rsidR="00E82E72" w:rsidRDefault="00E82E72">
            <w:pPr>
              <w:jc w:val="right"/>
              <w:rPr>
                <w:rFonts w:ascii="Arial" w:hAnsi="Arial" w:cs="Arial"/>
                <w:color w:val="000000"/>
                <w:sz w:val="16"/>
                <w:szCs w:val="16"/>
              </w:rPr>
            </w:pPr>
            <w:r>
              <w:rPr>
                <w:rFonts w:ascii="Arial" w:hAnsi="Arial" w:cs="Arial"/>
                <w:color w:val="000000"/>
                <w:sz w:val="16"/>
                <w:szCs w:val="16"/>
              </w:rPr>
              <w:t>0,0</w:t>
            </w:r>
          </w:p>
        </w:tc>
      </w:tr>
    </w:tbl>
    <w:p w:rsidR="00E82E72" w:rsidRDefault="00E82E72" w:rsidP="00E82E72">
      <w:pPr>
        <w:rPr>
          <w:sz w:val="28"/>
          <w:szCs w:val="28"/>
          <w:lang w:eastAsia="sr-Cyrl-CS"/>
        </w:rPr>
      </w:pPr>
    </w:p>
    <w:p w:rsidR="00E82E72" w:rsidRDefault="00E82E72" w:rsidP="00E82E72"/>
    <w:p w:rsidR="00E82E72" w:rsidRDefault="00E82E72" w:rsidP="00E82E72">
      <w:pPr>
        <w:tabs>
          <w:tab w:val="left" w:pos="1035"/>
        </w:tabs>
      </w:pPr>
      <w:r>
        <w:tab/>
      </w:r>
    </w:p>
    <w:p w:rsidR="00E82E72" w:rsidRDefault="00E82E72" w:rsidP="00E82E72">
      <w:pPr>
        <w:tabs>
          <w:tab w:val="left" w:pos="1035"/>
        </w:tabs>
      </w:pPr>
    </w:p>
    <w:p w:rsidR="00E82E72" w:rsidRDefault="00E82E72" w:rsidP="00E82E72"/>
    <w:p w:rsidR="00E82E72" w:rsidRDefault="00E82E72" w:rsidP="00E82E72"/>
    <w:p w:rsidR="00E82E72" w:rsidRDefault="00E82E72" w:rsidP="00E82E72"/>
    <w:p w:rsidR="00E82E72" w:rsidRDefault="00E82E72" w:rsidP="00E82E72"/>
    <w:p w:rsidR="00E82E72" w:rsidRDefault="00E82E72" w:rsidP="00E82E72">
      <w:pPr>
        <w:jc w:val="center"/>
      </w:pPr>
    </w:p>
    <w:p w:rsidR="00E82E72" w:rsidRDefault="00E82E72" w:rsidP="00E82E72">
      <w:pPr>
        <w:jc w:val="center"/>
      </w:pPr>
    </w:p>
    <w:p w:rsidR="00E82E72" w:rsidRDefault="00E82E72" w:rsidP="00E82E72">
      <w:r>
        <w:rPr>
          <w:caps/>
        </w:rPr>
        <w:t xml:space="preserve">                                                                                            </w:t>
      </w:r>
    </w:p>
    <w:p w:rsidR="00E82E72" w:rsidRDefault="00E82E72" w:rsidP="00E82E72">
      <w:pPr>
        <w:widowControl w:val="0"/>
        <w:ind w:firstLine="709"/>
        <w:jc w:val="right"/>
      </w:pPr>
    </w:p>
    <w:p w:rsidR="00E82E72" w:rsidRDefault="00E82E72" w:rsidP="00E82E72">
      <w:pPr>
        <w:widowControl w:val="0"/>
        <w:ind w:firstLine="709"/>
        <w:jc w:val="right"/>
      </w:pPr>
    </w:p>
    <w:p w:rsidR="00E82E72" w:rsidRDefault="00E82E72" w:rsidP="00E82E72">
      <w:pPr>
        <w:widowControl w:val="0"/>
        <w:ind w:firstLine="709"/>
        <w:jc w:val="center"/>
      </w:pPr>
      <w:r>
        <w:t>Источники</w:t>
      </w:r>
    </w:p>
    <w:p w:rsidR="00E82E72" w:rsidRDefault="00E82E72" w:rsidP="00E82E72">
      <w:pPr>
        <w:widowControl w:val="0"/>
        <w:ind w:firstLine="709"/>
        <w:jc w:val="center"/>
        <w:rPr>
          <w:lang w:val="en-US"/>
        </w:rPr>
      </w:pPr>
      <w:r>
        <w:t>финансирования дефицита бюджета поселения</w:t>
      </w:r>
    </w:p>
    <w:p w:rsidR="00E82E72" w:rsidRDefault="00E82E72" w:rsidP="00E82E72">
      <w:pPr>
        <w:widowControl w:val="0"/>
        <w:ind w:firstLine="709"/>
        <w:jc w:val="center"/>
        <w:rPr>
          <w:lang w:val="sr-Cyrl-CS"/>
        </w:rPr>
      </w:pPr>
    </w:p>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53"/>
        <w:gridCol w:w="3260"/>
        <w:gridCol w:w="2207"/>
      </w:tblGrid>
      <w:tr w:rsidR="00E82E72" w:rsidTr="00E82E72">
        <w:trPr>
          <w:cantSplit/>
        </w:trPr>
        <w:tc>
          <w:tcPr>
            <w:tcW w:w="4253" w:type="dxa"/>
            <w:tcBorders>
              <w:top w:val="single" w:sz="2" w:space="0" w:color="auto"/>
              <w:left w:val="single" w:sz="2" w:space="0" w:color="auto"/>
              <w:bottom w:val="single" w:sz="2" w:space="0" w:color="auto"/>
              <w:right w:val="single" w:sz="2" w:space="0" w:color="auto"/>
            </w:tcBorders>
            <w:hideMark/>
          </w:tcPr>
          <w:p w:rsidR="00E82E72" w:rsidRDefault="00E82E72">
            <w:r>
              <w:t>Наименование показателя</w:t>
            </w:r>
          </w:p>
        </w:tc>
        <w:tc>
          <w:tcPr>
            <w:tcW w:w="3260" w:type="dxa"/>
            <w:tcBorders>
              <w:top w:val="single" w:sz="2" w:space="0" w:color="auto"/>
              <w:left w:val="single" w:sz="2" w:space="0" w:color="auto"/>
              <w:bottom w:val="single" w:sz="2" w:space="0" w:color="auto"/>
              <w:right w:val="single" w:sz="2" w:space="0" w:color="auto"/>
            </w:tcBorders>
            <w:hideMark/>
          </w:tcPr>
          <w:p w:rsidR="00E82E72" w:rsidRDefault="00E82E72">
            <w:pPr>
              <w:jc w:val="center"/>
              <w:rPr>
                <w:lang w:val="en-US"/>
              </w:rPr>
            </w:pPr>
            <w:r>
              <w:t>Код</w:t>
            </w:r>
          </w:p>
        </w:tc>
        <w:tc>
          <w:tcPr>
            <w:tcW w:w="2207" w:type="dxa"/>
            <w:tcBorders>
              <w:top w:val="single" w:sz="2" w:space="0" w:color="auto"/>
              <w:left w:val="single" w:sz="2" w:space="0" w:color="auto"/>
              <w:bottom w:val="single" w:sz="2" w:space="0" w:color="auto"/>
              <w:right w:val="single" w:sz="2" w:space="0" w:color="auto"/>
            </w:tcBorders>
            <w:hideMark/>
          </w:tcPr>
          <w:p w:rsidR="00E82E72" w:rsidRDefault="00E82E72">
            <w:pPr>
              <w:jc w:val="center"/>
            </w:pPr>
            <w:r>
              <w:t>Сумма</w:t>
            </w:r>
          </w:p>
        </w:tc>
      </w:tr>
      <w:tr w:rsidR="00E82E72" w:rsidTr="00E82E72">
        <w:trPr>
          <w:cantSplit/>
        </w:trPr>
        <w:tc>
          <w:tcPr>
            <w:tcW w:w="4253" w:type="dxa"/>
            <w:tcBorders>
              <w:top w:val="single" w:sz="2" w:space="0" w:color="auto"/>
              <w:left w:val="single" w:sz="2" w:space="0" w:color="auto"/>
              <w:bottom w:val="single" w:sz="2" w:space="0" w:color="auto"/>
              <w:right w:val="single" w:sz="2" w:space="0" w:color="auto"/>
            </w:tcBorders>
            <w:hideMark/>
          </w:tcPr>
          <w:p w:rsidR="00E82E72" w:rsidRDefault="00E82E72">
            <w:pPr>
              <w:jc w:val="center"/>
              <w:rPr>
                <w:snapToGrid w:val="0"/>
                <w:color w:val="000000"/>
                <w:lang w:val="en-US"/>
              </w:rPr>
            </w:pPr>
            <w:r>
              <w:rPr>
                <w:snapToGrid w:val="0"/>
                <w:color w:val="000000"/>
              </w:rPr>
              <w:t>1</w:t>
            </w:r>
          </w:p>
        </w:tc>
        <w:tc>
          <w:tcPr>
            <w:tcW w:w="3260" w:type="dxa"/>
            <w:tcBorders>
              <w:top w:val="single" w:sz="2" w:space="0" w:color="auto"/>
              <w:left w:val="single" w:sz="2" w:space="0" w:color="auto"/>
              <w:bottom w:val="single" w:sz="2" w:space="0" w:color="auto"/>
              <w:right w:val="single" w:sz="2" w:space="0" w:color="auto"/>
            </w:tcBorders>
            <w:hideMark/>
          </w:tcPr>
          <w:p w:rsidR="00E82E72" w:rsidRDefault="00E82E72">
            <w:pPr>
              <w:jc w:val="center"/>
              <w:rPr>
                <w:snapToGrid w:val="0"/>
                <w:color w:val="000000"/>
                <w:lang w:val="en-US"/>
              </w:rPr>
            </w:pPr>
            <w:r>
              <w:rPr>
                <w:snapToGrid w:val="0"/>
                <w:color w:val="000000"/>
              </w:rPr>
              <w:t>2</w:t>
            </w:r>
          </w:p>
        </w:tc>
        <w:tc>
          <w:tcPr>
            <w:tcW w:w="2207" w:type="dxa"/>
            <w:tcBorders>
              <w:top w:val="single" w:sz="2" w:space="0" w:color="auto"/>
              <w:left w:val="single" w:sz="2" w:space="0" w:color="auto"/>
              <w:bottom w:val="single" w:sz="2" w:space="0" w:color="auto"/>
              <w:right w:val="single" w:sz="2" w:space="0" w:color="auto"/>
            </w:tcBorders>
            <w:hideMark/>
          </w:tcPr>
          <w:p w:rsidR="00E82E72" w:rsidRDefault="00E82E72">
            <w:pPr>
              <w:jc w:val="center"/>
              <w:rPr>
                <w:lang w:val="en-US"/>
              </w:rPr>
            </w:pPr>
            <w:r>
              <w:t>3</w:t>
            </w:r>
          </w:p>
        </w:tc>
      </w:tr>
      <w:tr w:rsidR="00E82E72" w:rsidTr="00E82E72">
        <w:trPr>
          <w:cantSplit/>
        </w:trPr>
        <w:tc>
          <w:tcPr>
            <w:tcW w:w="4253" w:type="dxa"/>
            <w:tcBorders>
              <w:top w:val="single" w:sz="2" w:space="0" w:color="auto"/>
              <w:left w:val="single" w:sz="2" w:space="0" w:color="auto"/>
              <w:bottom w:val="single" w:sz="2" w:space="0" w:color="auto"/>
              <w:right w:val="single" w:sz="2" w:space="0" w:color="auto"/>
            </w:tcBorders>
            <w:hideMark/>
          </w:tcPr>
          <w:p w:rsidR="00E82E72" w:rsidRDefault="00E82E72">
            <w:r>
              <w:rPr>
                <w:bCs/>
              </w:rPr>
              <w:t>Изменение прочих остатков денежных средств бюджетов сельских поселений</w:t>
            </w:r>
          </w:p>
        </w:tc>
        <w:tc>
          <w:tcPr>
            <w:tcW w:w="3260" w:type="dxa"/>
            <w:tcBorders>
              <w:top w:val="single" w:sz="2" w:space="0" w:color="auto"/>
              <w:left w:val="single" w:sz="2" w:space="0" w:color="auto"/>
              <w:bottom w:val="single" w:sz="2" w:space="0" w:color="auto"/>
              <w:right w:val="single" w:sz="2" w:space="0" w:color="auto"/>
            </w:tcBorders>
            <w:hideMark/>
          </w:tcPr>
          <w:p w:rsidR="00E82E72" w:rsidRDefault="00E82E72">
            <w:pPr>
              <w:keepNext/>
              <w:keepLines/>
              <w:rPr>
                <w:bCs/>
                <w:lang w:val="en-US"/>
              </w:rPr>
            </w:pPr>
            <w:r>
              <w:rPr>
                <w:bCs/>
              </w:rPr>
              <w:t>01 05 02 01 10 0000 610</w:t>
            </w:r>
          </w:p>
        </w:tc>
        <w:tc>
          <w:tcPr>
            <w:tcW w:w="2207" w:type="dxa"/>
            <w:tcBorders>
              <w:top w:val="single" w:sz="2" w:space="0" w:color="auto"/>
              <w:left w:val="single" w:sz="2" w:space="0" w:color="auto"/>
              <w:bottom w:val="single" w:sz="2" w:space="0" w:color="auto"/>
              <w:right w:val="single" w:sz="2" w:space="0" w:color="auto"/>
            </w:tcBorders>
            <w:hideMark/>
          </w:tcPr>
          <w:p w:rsidR="00E82E72" w:rsidRDefault="00E82E72">
            <w:pPr>
              <w:keepNext/>
              <w:keepLines/>
              <w:jc w:val="center"/>
              <w:rPr>
                <w:bCs/>
              </w:rPr>
            </w:pPr>
            <w:r>
              <w:rPr>
                <w:bCs/>
              </w:rPr>
              <w:t>1375,2</w:t>
            </w:r>
          </w:p>
        </w:tc>
      </w:tr>
    </w:tbl>
    <w:p w:rsidR="00E82E72" w:rsidRDefault="00E82E72" w:rsidP="00E82E72">
      <w:pPr>
        <w:rPr>
          <w:sz w:val="20"/>
          <w:szCs w:val="20"/>
          <w:lang w:val="en-US" w:eastAsia="sr-Cyrl-CS"/>
        </w:rPr>
      </w:pPr>
    </w:p>
    <w:p w:rsidR="00E82E72" w:rsidRDefault="00E82E72" w:rsidP="00E82E72">
      <w:pPr>
        <w:rPr>
          <w:sz w:val="20"/>
          <w:szCs w:val="20"/>
          <w:lang w:val="sr-Cyrl-CS"/>
        </w:rPr>
      </w:pPr>
    </w:p>
    <w:p w:rsidR="00E82E72" w:rsidRDefault="00E82E72" w:rsidP="00E82E72">
      <w:pPr>
        <w:rPr>
          <w:sz w:val="28"/>
          <w:szCs w:val="28"/>
        </w:rPr>
      </w:pPr>
    </w:p>
    <w:p w:rsidR="00E82E72" w:rsidRDefault="00E82E72" w:rsidP="00E82E72">
      <w:pPr>
        <w:tabs>
          <w:tab w:val="left" w:pos="3930"/>
        </w:tabs>
      </w:pPr>
    </w:p>
    <w:p w:rsidR="00E82E72" w:rsidRDefault="00E82E72" w:rsidP="00E82E72"/>
    <w:p w:rsidR="00E82E72" w:rsidRDefault="00E82E72" w:rsidP="00E82E72">
      <w:pPr>
        <w:jc w:val="center"/>
      </w:pPr>
    </w:p>
    <w:p w:rsidR="00E82E72" w:rsidRDefault="00E82E72" w:rsidP="00E82E72">
      <w:pPr>
        <w:jc w:val="center"/>
      </w:pPr>
      <w:r>
        <w:t>Ведомственная структура расходов дефицита бюджета сельского поселения на 2022 год</w:t>
      </w:r>
    </w:p>
    <w:p w:rsidR="00E82E72" w:rsidRDefault="00E82E72" w:rsidP="00E82E72">
      <w:pPr>
        <w:rPr>
          <w:sz w:val="28"/>
          <w:szCs w:val="28"/>
        </w:rPr>
      </w:pPr>
    </w:p>
    <w:tbl>
      <w:tblPr>
        <w:tblW w:w="5000" w:type="pct"/>
        <w:tblInd w:w="1" w:type="dxa"/>
        <w:tblCellMar>
          <w:left w:w="0" w:type="dxa"/>
          <w:right w:w="0" w:type="dxa"/>
        </w:tblCellMar>
        <w:tblLook w:val="04A0" w:firstRow="1" w:lastRow="0" w:firstColumn="1" w:lastColumn="0" w:noHBand="0" w:noVBand="1"/>
      </w:tblPr>
      <w:tblGrid>
        <w:gridCol w:w="3717"/>
        <w:gridCol w:w="725"/>
        <w:gridCol w:w="455"/>
        <w:gridCol w:w="534"/>
        <w:gridCol w:w="2054"/>
        <w:gridCol w:w="708"/>
        <w:gridCol w:w="1168"/>
      </w:tblGrid>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Наименование</w:t>
            </w:r>
            <w:proofErr w:type="spellEnd"/>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Код</w:t>
            </w:r>
            <w:proofErr w:type="spellEnd"/>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Рз</w:t>
            </w:r>
            <w:proofErr w:type="spellEnd"/>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Пр</w:t>
            </w:r>
            <w:proofErr w:type="spellEnd"/>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ЦСР</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Вр</w:t>
            </w:r>
            <w:proofErr w:type="spellEnd"/>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Сумма</w:t>
            </w:r>
            <w:proofErr w:type="spellEnd"/>
            <w:r>
              <w:rPr>
                <w:lang w:val="en-US"/>
              </w:rPr>
              <w:t xml:space="preserve">, </w:t>
            </w:r>
            <w:proofErr w:type="spellStart"/>
            <w:r>
              <w:rPr>
                <w:lang w:val="en-US"/>
              </w:rPr>
              <w:t>тыс</w:t>
            </w:r>
            <w:proofErr w:type="spellEnd"/>
            <w:r>
              <w:rPr>
                <w:lang w:val="en-US"/>
              </w:rPr>
              <w:t xml:space="preserve">. </w:t>
            </w:r>
            <w:proofErr w:type="spellStart"/>
            <w:r>
              <w:rPr>
                <w:lang w:val="en-US"/>
              </w:rPr>
              <w:t>рублей</w:t>
            </w:r>
            <w:proofErr w:type="spellEnd"/>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1</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2</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3</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5</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6</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7</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Администрация </w:t>
            </w:r>
            <w:proofErr w:type="spellStart"/>
            <w:r>
              <w:t>Прутского</w:t>
            </w:r>
            <w:proofErr w:type="spellEnd"/>
            <w:r>
              <w:t xml:space="preserve"> сельсовета Павловского района Алтайского края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303</w:t>
            </w:r>
          </w:p>
        </w:tc>
        <w:tc>
          <w:tcPr>
            <w:tcW w:w="243"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285"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eastAsia="sr-Cyrl-CS"/>
              </w:rP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Культура, кинематография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Культура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сельских домов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Учреждения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bl>
    <w:p w:rsidR="00E82E72" w:rsidRDefault="00E82E72" w:rsidP="00E82E72">
      <w:pPr>
        <w:rPr>
          <w:sz w:val="28"/>
          <w:szCs w:val="28"/>
          <w:lang w:eastAsia="sr-Cyrl-CS"/>
        </w:rPr>
      </w:pPr>
    </w:p>
    <w:p w:rsidR="00E82E72" w:rsidRDefault="00E82E72" w:rsidP="00E82E72"/>
    <w:p w:rsidR="00E82E72" w:rsidRDefault="00E82E72" w:rsidP="00E82E72"/>
    <w:p w:rsidR="00E82E72" w:rsidRDefault="00E82E72" w:rsidP="00E82E72">
      <w:pPr>
        <w:jc w:val="center"/>
      </w:pPr>
      <w:r>
        <w:t>Распределение дефицита бюджетных ассигнований по разделам, подразделам, целевым статьям, группам (группам и подгруппам) видов расходов на 2022 год</w:t>
      </w:r>
    </w:p>
    <w:p w:rsidR="00E82E72" w:rsidRDefault="00E82E72" w:rsidP="00E82E72">
      <w:pPr>
        <w:rPr>
          <w:sz w:val="28"/>
          <w:szCs w:val="28"/>
        </w:rPr>
      </w:pPr>
    </w:p>
    <w:tbl>
      <w:tblPr>
        <w:tblW w:w="5000" w:type="pct"/>
        <w:tblInd w:w="1" w:type="dxa"/>
        <w:tblCellMar>
          <w:left w:w="0" w:type="dxa"/>
          <w:right w:w="0" w:type="dxa"/>
        </w:tblCellMar>
        <w:tblLook w:val="04A0" w:firstRow="1" w:lastRow="0" w:firstColumn="1" w:lastColumn="0" w:noHBand="0" w:noVBand="1"/>
      </w:tblPr>
      <w:tblGrid>
        <w:gridCol w:w="4649"/>
        <w:gridCol w:w="459"/>
        <w:gridCol w:w="537"/>
        <w:gridCol w:w="1945"/>
        <w:gridCol w:w="648"/>
        <w:gridCol w:w="1123"/>
      </w:tblGrid>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Наименование</w:t>
            </w:r>
            <w:proofErr w:type="spellEnd"/>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Рз</w:t>
            </w:r>
            <w:proofErr w:type="spellEnd"/>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Пр</w:t>
            </w:r>
            <w:proofErr w:type="spellEnd"/>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ЦСР</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Вр</w:t>
            </w:r>
            <w:proofErr w:type="spellEnd"/>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proofErr w:type="spellStart"/>
            <w:r>
              <w:rPr>
                <w:lang w:val="en-US"/>
              </w:rPr>
              <w:t>Сумма</w:t>
            </w:r>
            <w:proofErr w:type="spellEnd"/>
            <w:r>
              <w:rPr>
                <w:lang w:val="en-US"/>
              </w:rPr>
              <w:t xml:space="preserve">, </w:t>
            </w:r>
            <w:proofErr w:type="spellStart"/>
            <w:r>
              <w:rPr>
                <w:lang w:val="en-US"/>
              </w:rPr>
              <w:t>тыс</w:t>
            </w:r>
            <w:proofErr w:type="spellEnd"/>
            <w:r>
              <w:rPr>
                <w:lang w:val="en-US"/>
              </w:rPr>
              <w:t xml:space="preserve">. </w:t>
            </w:r>
            <w:proofErr w:type="spellStart"/>
            <w:r>
              <w:rPr>
                <w:lang w:val="en-US"/>
              </w:rPr>
              <w:t>рублей</w:t>
            </w:r>
            <w:proofErr w:type="spellEnd"/>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1</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4</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5</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rPr>
                <w:lang w:val="en-US"/>
              </w:rPr>
              <w:t>6</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Администрация </w:t>
            </w:r>
            <w:proofErr w:type="spellStart"/>
            <w:r>
              <w:t>Прутского</w:t>
            </w:r>
            <w:proofErr w:type="spellEnd"/>
            <w:r>
              <w:t xml:space="preserve"> сельсовета Павловского района Алтайского края</w:t>
            </w:r>
          </w:p>
        </w:tc>
        <w:tc>
          <w:tcPr>
            <w:tcW w:w="245"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28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eastAsia="sr-Cyrl-CS"/>
              </w:rP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Культура, кинематография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Культура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сельских домов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Учреждения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sr-Cyrl-C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rPr>
                <w:bCs/>
              </w:rPr>
              <w:t>1375,2</w:t>
            </w:r>
          </w:p>
        </w:tc>
      </w:tr>
    </w:tbl>
    <w:p w:rsidR="00E82E72" w:rsidRDefault="00E82E72" w:rsidP="00E82E72">
      <w:pPr>
        <w:rPr>
          <w:sz w:val="28"/>
          <w:szCs w:val="28"/>
          <w:lang w:eastAsia="sr-Cyrl-CS"/>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E82E72">
      <w:pPr>
        <w:widowControl w:val="0"/>
        <w:autoSpaceDE w:val="0"/>
        <w:autoSpaceDN w:val="0"/>
        <w:adjustRightInd w:val="0"/>
        <w:jc w:val="center"/>
        <w:rPr>
          <w:b/>
          <w:sz w:val="26"/>
          <w:szCs w:val="26"/>
        </w:rPr>
      </w:pPr>
      <w:r>
        <w:rPr>
          <w:b/>
          <w:sz w:val="26"/>
          <w:szCs w:val="26"/>
        </w:rPr>
        <w:t>РОССИЙСКАЯ ФЕДЕРАЦИЯ</w:t>
      </w:r>
    </w:p>
    <w:p w:rsidR="00E82E72" w:rsidRDefault="00E82E72" w:rsidP="00E82E72">
      <w:pPr>
        <w:widowControl w:val="0"/>
        <w:autoSpaceDE w:val="0"/>
        <w:autoSpaceDN w:val="0"/>
        <w:adjustRightInd w:val="0"/>
        <w:jc w:val="center"/>
        <w:rPr>
          <w:b/>
          <w:sz w:val="26"/>
          <w:szCs w:val="26"/>
        </w:rPr>
      </w:pPr>
      <w:r>
        <w:rPr>
          <w:b/>
          <w:sz w:val="26"/>
          <w:szCs w:val="26"/>
        </w:rPr>
        <w:t>СОБРАНИЕ ДЕПУТАТОВ ПРУТСКОГО СЕЛЬСОВЕТА</w:t>
      </w:r>
    </w:p>
    <w:p w:rsidR="00E82E72" w:rsidRDefault="00E82E72" w:rsidP="00E82E72">
      <w:pPr>
        <w:widowControl w:val="0"/>
        <w:autoSpaceDE w:val="0"/>
        <w:autoSpaceDN w:val="0"/>
        <w:adjustRightInd w:val="0"/>
        <w:jc w:val="center"/>
        <w:rPr>
          <w:b/>
          <w:sz w:val="26"/>
          <w:szCs w:val="26"/>
        </w:rPr>
      </w:pPr>
      <w:r>
        <w:rPr>
          <w:b/>
          <w:sz w:val="26"/>
          <w:szCs w:val="26"/>
        </w:rPr>
        <w:t xml:space="preserve"> ПАВЛОВСКОГО РАЙОНА АЛТАЙСКОГО КРАЯ</w:t>
      </w:r>
    </w:p>
    <w:p w:rsidR="00E82E72" w:rsidRDefault="00E82E72" w:rsidP="00E82E72">
      <w:pPr>
        <w:widowControl w:val="0"/>
        <w:autoSpaceDE w:val="0"/>
        <w:autoSpaceDN w:val="0"/>
        <w:adjustRightInd w:val="0"/>
        <w:jc w:val="center"/>
        <w:rPr>
          <w:rFonts w:ascii="Arial" w:hAnsi="Arial" w:cs="Arial"/>
          <w:b/>
        </w:rPr>
      </w:pPr>
    </w:p>
    <w:p w:rsidR="00E82E72" w:rsidRDefault="00E82E72" w:rsidP="00E82E72">
      <w:pPr>
        <w:widowControl w:val="0"/>
        <w:autoSpaceDE w:val="0"/>
        <w:autoSpaceDN w:val="0"/>
        <w:adjustRightInd w:val="0"/>
        <w:jc w:val="center"/>
        <w:rPr>
          <w:rFonts w:ascii="Arial" w:hAnsi="Arial" w:cs="Arial"/>
          <w:b/>
          <w:sz w:val="36"/>
          <w:szCs w:val="36"/>
        </w:rPr>
      </w:pPr>
      <w:r>
        <w:rPr>
          <w:rFonts w:ascii="Arial" w:hAnsi="Arial" w:cs="Arial"/>
          <w:b/>
          <w:sz w:val="36"/>
          <w:szCs w:val="36"/>
        </w:rPr>
        <w:t>РЕШЕНИЕ</w:t>
      </w:r>
    </w:p>
    <w:p w:rsidR="00E82E72" w:rsidRDefault="00E82E72" w:rsidP="00E82E72">
      <w:pPr>
        <w:widowControl w:val="0"/>
        <w:tabs>
          <w:tab w:val="right" w:pos="9638"/>
        </w:tabs>
        <w:autoSpaceDE w:val="0"/>
        <w:autoSpaceDN w:val="0"/>
        <w:adjustRightInd w:val="0"/>
        <w:jc w:val="center"/>
        <w:rPr>
          <w:rFonts w:ascii="Arial" w:hAnsi="Arial" w:cs="Arial"/>
          <w:sz w:val="26"/>
          <w:szCs w:val="26"/>
        </w:rPr>
      </w:pPr>
    </w:p>
    <w:p w:rsidR="00E82E72" w:rsidRDefault="00E82E72" w:rsidP="00E82E72">
      <w:pPr>
        <w:widowControl w:val="0"/>
        <w:tabs>
          <w:tab w:val="right" w:pos="9360"/>
        </w:tabs>
        <w:autoSpaceDE w:val="0"/>
        <w:autoSpaceDN w:val="0"/>
        <w:adjustRightInd w:val="0"/>
        <w:jc w:val="center"/>
        <w:rPr>
          <w:rFonts w:ascii="Arial" w:hAnsi="Arial" w:cs="Arial"/>
        </w:rPr>
      </w:pPr>
      <w:r>
        <w:rPr>
          <w:rFonts w:ascii="Arial" w:hAnsi="Arial" w:cs="Arial"/>
        </w:rPr>
        <w:t>30.03.2023                                                                                                           №36</w:t>
      </w:r>
      <w:r>
        <w:rPr>
          <w:rFonts w:ascii="Arial" w:hAnsi="Arial" w:cs="Arial"/>
        </w:rPr>
        <w:tab/>
      </w:r>
    </w:p>
    <w:p w:rsidR="00E82E72" w:rsidRDefault="00E82E72" w:rsidP="00E82E72">
      <w:pPr>
        <w:widowControl w:val="0"/>
        <w:autoSpaceDE w:val="0"/>
        <w:autoSpaceDN w:val="0"/>
        <w:adjustRightInd w:val="0"/>
        <w:jc w:val="center"/>
        <w:rPr>
          <w:rFonts w:ascii="Arial" w:hAnsi="Arial" w:cs="Arial"/>
          <w:b/>
          <w:sz w:val="18"/>
          <w:szCs w:val="18"/>
        </w:rPr>
      </w:pPr>
      <w:proofErr w:type="spellStart"/>
      <w:r>
        <w:rPr>
          <w:rFonts w:ascii="Arial" w:hAnsi="Arial" w:cs="Arial"/>
          <w:b/>
          <w:sz w:val="18"/>
          <w:szCs w:val="18"/>
        </w:rPr>
        <w:t>п.Прутской</w:t>
      </w:r>
      <w:proofErr w:type="spellEnd"/>
    </w:p>
    <w:p w:rsidR="00E82E72" w:rsidRDefault="00E82E72" w:rsidP="00E82E72">
      <w:pPr>
        <w:jc w:val="center"/>
        <w:rPr>
          <w:rFonts w:ascii="Arial" w:hAnsi="Arial" w:cs="Arial"/>
          <w:sz w:val="18"/>
          <w:szCs w:val="18"/>
        </w:rPr>
      </w:pPr>
    </w:p>
    <w:p w:rsidR="00E82E72" w:rsidRDefault="00E82E72" w:rsidP="00E82E72">
      <w:pPr>
        <w:jc w:val="center"/>
        <w:rPr>
          <w:rFonts w:ascii="Arial" w:hAnsi="Arial" w:cs="Arial"/>
          <w:sz w:val="18"/>
          <w:szCs w:val="18"/>
        </w:rPr>
      </w:pPr>
    </w:p>
    <w:p w:rsidR="00E82E72" w:rsidRDefault="00E82E72" w:rsidP="00E82E72">
      <w:pPr>
        <w:jc w:val="center"/>
        <w:rPr>
          <w:rFonts w:ascii="Arial" w:hAnsi="Arial" w:cs="Arial"/>
          <w:sz w:val="18"/>
          <w:szCs w:val="18"/>
        </w:rPr>
      </w:pPr>
    </w:p>
    <w:p w:rsidR="00E82E72" w:rsidRDefault="00E82E72" w:rsidP="00E82E72">
      <w:pPr>
        <w:jc w:val="both"/>
        <w:outlineLvl w:val="0"/>
        <w:rPr>
          <w:sz w:val="28"/>
          <w:szCs w:val="28"/>
        </w:rPr>
      </w:pPr>
      <w:r>
        <w:t>О внесении изменений в Решение</w:t>
      </w:r>
    </w:p>
    <w:p w:rsidR="00E82E72" w:rsidRDefault="00E82E72" w:rsidP="00E82E72">
      <w:pPr>
        <w:jc w:val="both"/>
        <w:outlineLvl w:val="0"/>
      </w:pPr>
      <w:r>
        <w:t xml:space="preserve">Собрания депутатов сельсовета от 27.12.2022 №27"О бюджете поселения муниципального образования </w:t>
      </w:r>
      <w:proofErr w:type="spellStart"/>
      <w:r>
        <w:t>Прутского</w:t>
      </w:r>
      <w:proofErr w:type="spellEnd"/>
      <w:r>
        <w:t xml:space="preserve"> сельсовета Павловского района Алтайского края на 2023 год и плановый период 2024-2025 годов»</w:t>
      </w:r>
    </w:p>
    <w:p w:rsidR="00E82E72" w:rsidRDefault="00E82E72" w:rsidP="00E82E72">
      <w:pPr>
        <w:jc w:val="both"/>
      </w:pPr>
    </w:p>
    <w:p w:rsidR="00E82E72" w:rsidRDefault="00E82E72" w:rsidP="00E82E72">
      <w:pPr>
        <w:shd w:val="clear" w:color="auto" w:fill="FFFFFF"/>
        <w:spacing w:after="144" w:line="263" w:lineRule="atLeast"/>
        <w:outlineLvl w:val="0"/>
        <w:rPr>
          <w:color w:val="FF0000"/>
        </w:rPr>
      </w:pPr>
      <w:r>
        <w:tab/>
      </w:r>
      <w:r>
        <w:rPr>
          <w:color w:val="FF0000"/>
        </w:rPr>
        <w:t xml:space="preserve"> </w:t>
      </w:r>
    </w:p>
    <w:p w:rsidR="00E82E72" w:rsidRDefault="00E82E72" w:rsidP="00E82E72">
      <w:pPr>
        <w:ind w:firstLine="800"/>
      </w:pPr>
      <w:r>
        <w:t xml:space="preserve">Рассмотрев представленный Администрацией </w:t>
      </w:r>
      <w:proofErr w:type="spellStart"/>
      <w:r>
        <w:t>Прутского</w:t>
      </w:r>
      <w:proofErr w:type="spellEnd"/>
      <w:r>
        <w:t xml:space="preserve"> сельсовета проект внесения изменений в бюджет муниципального образования </w:t>
      </w:r>
      <w:proofErr w:type="spellStart"/>
      <w:r>
        <w:t>Прутской</w:t>
      </w:r>
      <w:proofErr w:type="spellEnd"/>
      <w:r>
        <w:t xml:space="preserve"> сельсовет и в соответствии с Уставом муниципального образования </w:t>
      </w:r>
      <w:proofErr w:type="spellStart"/>
      <w:r>
        <w:t>Прутской</w:t>
      </w:r>
      <w:proofErr w:type="spellEnd"/>
      <w:r>
        <w:t xml:space="preserve"> сельсовет Собрание депутатов сельсовета РЕШАЕТ:</w:t>
      </w:r>
    </w:p>
    <w:p w:rsidR="00E82E72" w:rsidRDefault="00E82E72" w:rsidP="00E82E72">
      <w:pPr>
        <w:ind w:firstLine="800"/>
      </w:pPr>
      <w:r>
        <w:t xml:space="preserve">1.Принять изменения в бюджет </w:t>
      </w:r>
      <w:proofErr w:type="spellStart"/>
      <w:r>
        <w:t>Прутского</w:t>
      </w:r>
      <w:proofErr w:type="spellEnd"/>
      <w:r>
        <w:t xml:space="preserve"> сельсовета Павловского района на 2023 год.</w:t>
      </w:r>
    </w:p>
    <w:p w:rsidR="00E82E72" w:rsidRDefault="00E82E72" w:rsidP="00E82E72">
      <w:pPr>
        <w:jc w:val="both"/>
        <w:outlineLvl w:val="0"/>
      </w:pPr>
      <w:r>
        <w:t xml:space="preserve">           2.Внести соответствующие изменения в решение Собрания депутатов </w:t>
      </w:r>
      <w:proofErr w:type="spellStart"/>
      <w:r>
        <w:t>Прутского</w:t>
      </w:r>
      <w:proofErr w:type="spellEnd"/>
      <w:r>
        <w:t xml:space="preserve"> сельсовета Павловского района Алтайского края от 27.12.2022 № 27 " О бюджете поселения муниципального образования </w:t>
      </w:r>
      <w:proofErr w:type="spellStart"/>
      <w:r>
        <w:t>Прутского</w:t>
      </w:r>
      <w:proofErr w:type="spellEnd"/>
      <w:r>
        <w:t xml:space="preserve"> сельсовета Павловского района Алтайского края на 2023 год и плановый период 2024-2025 годов»</w:t>
      </w:r>
    </w:p>
    <w:p w:rsidR="00E82E72" w:rsidRDefault="00E82E72" w:rsidP="00E82E72">
      <w:pPr>
        <w:jc w:val="both"/>
      </w:pPr>
    </w:p>
    <w:p w:rsidR="00E82E72" w:rsidRDefault="00E82E72" w:rsidP="00E82E72">
      <w:pPr>
        <w:ind w:firstLine="708"/>
        <w:jc w:val="both"/>
      </w:pPr>
      <w:r>
        <w:t>3. Настоящее решение обнародовать в установленном законом порядке.</w:t>
      </w:r>
    </w:p>
    <w:p w:rsidR="00E82E72" w:rsidRDefault="00E82E72" w:rsidP="00E82E72">
      <w:pPr>
        <w:jc w:val="both"/>
      </w:pPr>
      <w:r>
        <w:tab/>
        <w:t>4. Контроль за исполнением решения возложить на комиссию по экономической политике собственности и бюджету (Орликов А.М.)</w:t>
      </w:r>
    </w:p>
    <w:p w:rsidR="00E82E72" w:rsidRDefault="00E82E72" w:rsidP="00E82E72">
      <w:pPr>
        <w:jc w:val="both"/>
      </w:pPr>
    </w:p>
    <w:p w:rsidR="00E82E72" w:rsidRDefault="00E82E72" w:rsidP="00E82E72">
      <w:pPr>
        <w:jc w:val="both"/>
      </w:pPr>
    </w:p>
    <w:p w:rsidR="00E82E72" w:rsidRDefault="00E82E72" w:rsidP="00E82E72">
      <w:pPr>
        <w:jc w:val="both"/>
      </w:pPr>
    </w:p>
    <w:p w:rsidR="00E82E72" w:rsidRDefault="00E82E72" w:rsidP="00E82E72">
      <w:pPr>
        <w:jc w:val="both"/>
      </w:pPr>
    </w:p>
    <w:p w:rsidR="00E82E72" w:rsidRDefault="00E82E72" w:rsidP="00E82E72">
      <w:pPr>
        <w:jc w:val="both"/>
      </w:pPr>
    </w:p>
    <w:p w:rsidR="00E82E72" w:rsidRDefault="00E82E72" w:rsidP="00E82E72">
      <w:pPr>
        <w:jc w:val="both"/>
      </w:pPr>
    </w:p>
    <w:p w:rsidR="00E82E72" w:rsidRDefault="00E82E72" w:rsidP="00E82E72">
      <w:pPr>
        <w:jc w:val="both"/>
      </w:pPr>
    </w:p>
    <w:p w:rsidR="00E82E72" w:rsidRDefault="00E82E72" w:rsidP="00E82E72">
      <w:pPr>
        <w:jc w:val="both"/>
      </w:pPr>
    </w:p>
    <w:p w:rsidR="00E82E72" w:rsidRDefault="00E82E72" w:rsidP="00E82E72">
      <w:pPr>
        <w:jc w:val="both"/>
      </w:pPr>
    </w:p>
    <w:p w:rsidR="00E82E72" w:rsidRDefault="00E82E72" w:rsidP="00E82E72">
      <w:pPr>
        <w:jc w:val="both"/>
        <w:outlineLvl w:val="0"/>
      </w:pPr>
      <w:r>
        <w:t xml:space="preserve">Глава сельсовета                                                                  </w:t>
      </w:r>
      <w:proofErr w:type="spellStart"/>
      <w:r>
        <w:t>И.В.Самсоненко</w:t>
      </w:r>
      <w:proofErr w:type="spellEnd"/>
    </w:p>
    <w:p w:rsidR="00E82E72" w:rsidRDefault="00E82E72" w:rsidP="00E82E72">
      <w:pPr>
        <w:jc w:val="both"/>
        <w:outlineLvl w:val="0"/>
      </w:pPr>
    </w:p>
    <w:p w:rsidR="00E82E72" w:rsidRDefault="00E82E72" w:rsidP="00E82E72">
      <w:pPr>
        <w:jc w:val="both"/>
        <w:outlineLvl w:val="0"/>
      </w:pPr>
    </w:p>
    <w:tbl>
      <w:tblPr>
        <w:tblW w:w="5000" w:type="pct"/>
        <w:tblCellMar>
          <w:left w:w="0" w:type="dxa"/>
          <w:right w:w="0" w:type="dxa"/>
        </w:tblCellMar>
        <w:tblLook w:val="04A0" w:firstRow="1" w:lastRow="0" w:firstColumn="1" w:lastColumn="0" w:noHBand="0" w:noVBand="1"/>
      </w:tblPr>
      <w:tblGrid>
        <w:gridCol w:w="4677"/>
        <w:gridCol w:w="4678"/>
      </w:tblGrid>
      <w:tr w:rsidR="00E82E72" w:rsidTr="00E82E72">
        <w:tc>
          <w:tcPr>
            <w:tcW w:w="2500" w:type="pct"/>
          </w:tcPr>
          <w:p w:rsidR="00E82E72" w:rsidRDefault="00E82E72"/>
          <w:p w:rsidR="00E82E72" w:rsidRDefault="00E82E72"/>
          <w:p w:rsidR="00E82E72" w:rsidRDefault="00E82E72"/>
        </w:tc>
        <w:tc>
          <w:tcPr>
            <w:tcW w:w="2500" w:type="pct"/>
          </w:tcPr>
          <w:p w:rsidR="00E82E72" w:rsidRDefault="00E82E72"/>
          <w:p w:rsidR="00E82E72" w:rsidRDefault="00E82E72"/>
          <w:p w:rsidR="00E82E72" w:rsidRDefault="00E82E72">
            <w:pPr>
              <w:rPr>
                <w:lang w:val="en-US"/>
              </w:rPr>
            </w:pPr>
            <w:r>
              <w:t>ПРИЛОЖЕНИЕ 1</w:t>
            </w:r>
          </w:p>
        </w:tc>
      </w:tr>
      <w:tr w:rsidR="00E82E72" w:rsidTr="00E82E72">
        <w:tc>
          <w:tcPr>
            <w:tcW w:w="2500" w:type="pct"/>
          </w:tcPr>
          <w:p w:rsidR="00E82E72" w:rsidRDefault="00E82E72"/>
        </w:tc>
        <w:tc>
          <w:tcPr>
            <w:tcW w:w="2500" w:type="pct"/>
            <w:hideMark/>
          </w:tcPr>
          <w:p w:rsidR="00E82E72" w:rsidRDefault="00E82E72">
            <w:pPr>
              <w:rPr>
                <w:lang w:val="en-US"/>
              </w:rPr>
            </w:pPr>
            <w:r>
              <w:t>к решению</w:t>
            </w:r>
          </w:p>
        </w:tc>
      </w:tr>
      <w:tr w:rsidR="00E82E72" w:rsidTr="00E82E72">
        <w:tc>
          <w:tcPr>
            <w:tcW w:w="2500" w:type="pct"/>
          </w:tcPr>
          <w:p w:rsidR="00E82E72" w:rsidRDefault="00E82E72"/>
        </w:tc>
        <w:tc>
          <w:tcPr>
            <w:tcW w:w="2500" w:type="pct"/>
          </w:tcPr>
          <w:p w:rsidR="00E82E72" w:rsidRDefault="00E82E72">
            <w:pPr>
              <w:jc w:val="both"/>
              <w:outlineLvl w:val="0"/>
            </w:pPr>
            <w:r>
              <w:t xml:space="preserve"> О бюджете поселения муниципального образования </w:t>
            </w:r>
            <w:proofErr w:type="spellStart"/>
            <w:r>
              <w:t>Прутского</w:t>
            </w:r>
            <w:proofErr w:type="spellEnd"/>
            <w:r>
              <w:t xml:space="preserve"> сельсовета Павловского района Алтайского края на 2023 год и плановый период 2024-2025 годов»</w:t>
            </w:r>
          </w:p>
          <w:p w:rsidR="00E82E72" w:rsidRDefault="00E82E72"/>
        </w:tc>
      </w:tr>
    </w:tbl>
    <w:p w:rsidR="00E82E72" w:rsidRDefault="00E82E72" w:rsidP="00E82E72">
      <w:pPr>
        <w:rPr>
          <w:sz w:val="28"/>
          <w:szCs w:val="28"/>
        </w:rPr>
      </w:pPr>
    </w:p>
    <w:p w:rsidR="00E82E72" w:rsidRDefault="00E82E72" w:rsidP="00E82E72">
      <w:r>
        <w:t xml:space="preserve">         Изменения в бюджет </w:t>
      </w:r>
      <w:proofErr w:type="spellStart"/>
      <w:r>
        <w:t>Прутского</w:t>
      </w:r>
      <w:proofErr w:type="spellEnd"/>
      <w:r>
        <w:t xml:space="preserve"> сельсовета Павловского района Алтайского края на 2023 год:</w:t>
      </w:r>
    </w:p>
    <w:p w:rsidR="00E82E72" w:rsidRDefault="00E82E72" w:rsidP="00E82E72">
      <w:pPr>
        <w:jc w:val="both"/>
      </w:pPr>
      <w:r>
        <w:t xml:space="preserve">          1. Утвердить основные характеристики бюджета муниципального образования </w:t>
      </w:r>
      <w:proofErr w:type="spellStart"/>
      <w:r>
        <w:t>Прутской</w:t>
      </w:r>
      <w:proofErr w:type="spellEnd"/>
      <w:r>
        <w:t xml:space="preserve"> сельсовет Павловского района Алтайского края на 2023 год:</w:t>
      </w:r>
    </w:p>
    <w:p w:rsidR="00E82E72" w:rsidRDefault="00E82E72" w:rsidP="00E82E72">
      <w:pPr>
        <w:jc w:val="both"/>
      </w:pPr>
      <w:r>
        <w:rPr>
          <w:color w:val="FF0000"/>
        </w:rPr>
        <w:tab/>
      </w:r>
      <w:r>
        <w:t xml:space="preserve">1) общий объем доходов бюджета муниципального образования </w:t>
      </w:r>
      <w:proofErr w:type="spellStart"/>
      <w:r>
        <w:t>Прутской</w:t>
      </w:r>
      <w:proofErr w:type="spellEnd"/>
      <w:r>
        <w:t xml:space="preserve"> сельсовет Павловского района Алтайского края</w:t>
      </w:r>
    </w:p>
    <w:p w:rsidR="00E82E72" w:rsidRDefault="00E82E72" w:rsidP="00E82E72">
      <w:pPr>
        <w:jc w:val="both"/>
      </w:pPr>
      <w:r>
        <w:t xml:space="preserve">В сумме 14284,1 </w:t>
      </w:r>
      <w:proofErr w:type="spellStart"/>
      <w:proofErr w:type="gramStart"/>
      <w:r>
        <w:t>тыс.рублей</w:t>
      </w:r>
      <w:proofErr w:type="spellEnd"/>
      <w:proofErr w:type="gramEnd"/>
      <w:r>
        <w:t xml:space="preserve">, в том числе объем межбюджетных трансфертов, получаемых из других бюджетов сумме 11786,1 </w:t>
      </w:r>
      <w:proofErr w:type="spellStart"/>
      <w:r>
        <w:t>тыс.руб</w:t>
      </w:r>
      <w:proofErr w:type="spellEnd"/>
      <w:r>
        <w:t>.</w:t>
      </w:r>
    </w:p>
    <w:p w:rsidR="00E82E72" w:rsidRDefault="00E82E72" w:rsidP="00E82E72">
      <w:pPr>
        <w:jc w:val="both"/>
      </w:pPr>
      <w:r>
        <w:tab/>
        <w:t xml:space="preserve">2) общий объем расходов бюджета муниципального образования </w:t>
      </w:r>
      <w:proofErr w:type="spellStart"/>
      <w:r>
        <w:t>Прутской</w:t>
      </w:r>
      <w:proofErr w:type="spellEnd"/>
      <w:r>
        <w:t xml:space="preserve"> сельсовет Павловского района Алтайского края в сумме </w:t>
      </w:r>
      <w:r>
        <w:rPr>
          <w:lang w:eastAsia="en-US"/>
        </w:rPr>
        <w:t xml:space="preserve">14284,1 </w:t>
      </w:r>
      <w:proofErr w:type="spellStart"/>
      <w:r>
        <w:t>тыс.руб</w:t>
      </w:r>
      <w:proofErr w:type="spellEnd"/>
      <w:r>
        <w:t xml:space="preserve">. </w:t>
      </w:r>
    </w:p>
    <w:p w:rsidR="00E82E72" w:rsidRDefault="00E82E72" w:rsidP="00E82E72">
      <w:pPr>
        <w:rPr>
          <w:caps/>
          <w:lang w:eastAsia="en-US"/>
        </w:rPr>
      </w:pPr>
      <w:r>
        <w:t xml:space="preserve">           </w:t>
      </w:r>
    </w:p>
    <w:p w:rsidR="00E82E72" w:rsidRDefault="00E82E72" w:rsidP="00E82E72">
      <w:pPr>
        <w:ind w:firstLine="708"/>
        <w:rPr>
          <w:sz w:val="28"/>
          <w:szCs w:val="28"/>
          <w:lang w:eastAsia="en-US"/>
        </w:rPr>
      </w:pPr>
      <w:r>
        <w:rPr>
          <w:lang w:eastAsia="en-US"/>
        </w:rPr>
        <w:t>3.приложение 3 изложить в следующей редакции:</w:t>
      </w:r>
    </w:p>
    <w:p w:rsidR="00E82E72" w:rsidRDefault="00E82E72" w:rsidP="00E82E72">
      <w:pPr>
        <w:ind w:left="5580"/>
        <w:outlineLvl w:val="0"/>
        <w:rPr>
          <w:caps/>
        </w:rPr>
      </w:pPr>
    </w:p>
    <w:p w:rsidR="00E82E72" w:rsidRDefault="00E82E72" w:rsidP="00E82E72">
      <w:r>
        <w:t xml:space="preserve">Распределение бюджетных ассигнований по разделам и подразделам классификации расходов бюджета сельского поселения на </w:t>
      </w:r>
      <w:proofErr w:type="gramStart"/>
      <w:r>
        <w:t>2023  год</w:t>
      </w:r>
      <w:proofErr w:type="gramEnd"/>
    </w:p>
    <w:p w:rsidR="00E82E72" w:rsidRDefault="00E82E72" w:rsidP="00E82E72"/>
    <w:tbl>
      <w:tblPr>
        <w:tblW w:w="5000" w:type="pct"/>
        <w:tblInd w:w="1" w:type="dxa"/>
        <w:tblCellMar>
          <w:left w:w="0" w:type="dxa"/>
          <w:right w:w="0" w:type="dxa"/>
        </w:tblCellMar>
        <w:tblLook w:val="04A0" w:firstRow="1" w:lastRow="0" w:firstColumn="1" w:lastColumn="0" w:noHBand="0" w:noVBand="1"/>
      </w:tblPr>
      <w:tblGrid>
        <w:gridCol w:w="5110"/>
        <w:gridCol w:w="1106"/>
        <w:gridCol w:w="1106"/>
        <w:gridCol w:w="2039"/>
      </w:tblGrid>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Наименование</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proofErr w:type="spellStart"/>
            <w:r>
              <w:t>Рз</w:t>
            </w:r>
            <w:proofErr w:type="spellEnd"/>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proofErr w:type="spellStart"/>
            <w:r>
              <w:t>Пр</w:t>
            </w:r>
            <w:proofErr w:type="spellEnd"/>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Сумма, тыс. рублей</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4</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r>
              <w:t>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3187,4</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r>
              <w:t>Функционирование высшего должностного лица субъекта РФ и муниципального образования</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lastRenderedPageBreak/>
              <w:t>Другие 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872,0</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Национальная оборона</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Мобилизационная и вневойсковая подготовка</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Национальная экономика</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r>
              <w:t>Дорожное хозяйство (дорожные фонды)</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r>
              <w:t>Жилищно-коммунальное хозяйство</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1162,7</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r>
              <w:t>Коммунальное хозяйство</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106,8</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rPr>
                <w:sz w:val="28"/>
                <w:szCs w:val="28"/>
                <w:lang w:val="en-US"/>
              </w:rPr>
            </w:pPr>
            <w:r>
              <w:t>Благоустройство</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1055,9</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Культура, кинематография</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8939,5</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Культура</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8150,0</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Другие вопросы в области </w:t>
            </w:r>
            <w:proofErr w:type="spellStart"/>
            <w:proofErr w:type="gramStart"/>
            <w:r>
              <w:t>культуры,кинематографии</w:t>
            </w:r>
            <w:proofErr w:type="spellEnd"/>
            <w:proofErr w:type="gramEnd"/>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roofErr w:type="spellStart"/>
            <w:r>
              <w:t>Социальнаяполитика</w:t>
            </w:r>
            <w:proofErr w:type="spellEnd"/>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15,0</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r>
              <w:t>Другие вопросы в области социальной политики</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591"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15,0</w:t>
            </w:r>
          </w:p>
        </w:tc>
      </w:tr>
      <w:tr w:rsidR="00E82E72" w:rsidTr="00E82E72">
        <w:tc>
          <w:tcPr>
            <w:tcW w:w="2729" w:type="pct"/>
            <w:tcBorders>
              <w:top w:val="single" w:sz="2" w:space="0" w:color="000000"/>
              <w:left w:val="single" w:sz="2" w:space="0" w:color="000000"/>
              <w:bottom w:val="single" w:sz="2" w:space="0" w:color="000000"/>
              <w:right w:val="single" w:sz="2" w:space="0" w:color="000000"/>
            </w:tcBorders>
            <w:hideMark/>
          </w:tcPr>
          <w:p w:rsidR="00E82E72" w:rsidRDefault="00E82E72">
            <w:pPr>
              <w:rPr>
                <w:sz w:val="28"/>
                <w:szCs w:val="28"/>
                <w:lang w:val="en-US"/>
              </w:rPr>
            </w:pPr>
            <w:r>
              <w:t>Итого:</w:t>
            </w:r>
          </w:p>
        </w:tc>
        <w:tc>
          <w:tcPr>
            <w:tcW w:w="591"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591"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108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14284,1</w:t>
            </w:r>
          </w:p>
        </w:tc>
      </w:tr>
    </w:tbl>
    <w:p w:rsidR="00E82E72" w:rsidRDefault="00E82E72" w:rsidP="00E82E72">
      <w:pPr>
        <w:rPr>
          <w:sz w:val="28"/>
          <w:szCs w:val="28"/>
        </w:rPr>
      </w:pPr>
    </w:p>
    <w:p w:rsidR="00E82E72" w:rsidRDefault="00E82E72" w:rsidP="00E82E72">
      <w:r>
        <w:t>4.приложение 5 изложить в следующей редакции:</w:t>
      </w:r>
    </w:p>
    <w:p w:rsidR="00E82E72" w:rsidRDefault="00E82E72" w:rsidP="00E82E72"/>
    <w:p w:rsidR="00E82E72" w:rsidRDefault="00E82E72" w:rsidP="00E82E72">
      <w:pPr>
        <w:jc w:val="center"/>
      </w:pPr>
      <w:r>
        <w:t>Ведомственная структура расходов бюджета сельского поселения на 2023 год</w:t>
      </w:r>
    </w:p>
    <w:p w:rsidR="00E82E72" w:rsidRDefault="00E82E72" w:rsidP="00E82E72"/>
    <w:tbl>
      <w:tblPr>
        <w:tblW w:w="5000" w:type="pct"/>
        <w:tblInd w:w="1" w:type="dxa"/>
        <w:tblCellMar>
          <w:left w:w="0" w:type="dxa"/>
          <w:right w:w="0" w:type="dxa"/>
        </w:tblCellMar>
        <w:tblLook w:val="04A0" w:firstRow="1" w:lastRow="0" w:firstColumn="1" w:lastColumn="0" w:noHBand="0" w:noVBand="1"/>
      </w:tblPr>
      <w:tblGrid>
        <w:gridCol w:w="3717"/>
        <w:gridCol w:w="725"/>
        <w:gridCol w:w="455"/>
        <w:gridCol w:w="534"/>
        <w:gridCol w:w="2054"/>
        <w:gridCol w:w="708"/>
        <w:gridCol w:w="1168"/>
      </w:tblGrid>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Наименование</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Код</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proofErr w:type="spellStart"/>
            <w:r>
              <w:t>Рз</w:t>
            </w:r>
            <w:proofErr w:type="spellEnd"/>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proofErr w:type="spellStart"/>
            <w:r>
              <w:t>Пр</w:t>
            </w:r>
            <w:proofErr w:type="spellEnd"/>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ЦСР</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proofErr w:type="spellStart"/>
            <w:r>
              <w:t>Вр</w:t>
            </w:r>
            <w:proofErr w:type="spellEnd"/>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Сумма, тыс. рублей</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Администрация </w:t>
            </w:r>
            <w:proofErr w:type="spellStart"/>
            <w:r>
              <w:t>Прутского</w:t>
            </w:r>
            <w:proofErr w:type="spellEnd"/>
            <w:r>
              <w:t xml:space="preserve"> сельсовета Павловского района Алтайского края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285"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14284,1</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Общегосударственные вопросы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3187,4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Функционирование высшего должностного лица субъекта Российской Федерации и муниципального образования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Глава муниципального образования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01 2 00 10120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01 2 00 10120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386,0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01 2 00 10120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116,0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lastRenderedPageBreak/>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Центральный аппарат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594,0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219,0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253,0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Закупка энергетических ресурсов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247</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542,0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Уплата налога на имущество организаций и земельного налога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851</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153,4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Уплата прочих налогов и сборов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852</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Уплата иных платежей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01 2 00 10110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853</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sz w:val="28"/>
                <w:szCs w:val="28"/>
                <w:lang w:val="en-US"/>
              </w:rPr>
            </w:pPr>
            <w:r>
              <w:t>Другие общегосударственные вопросы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872,0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структурных подразделений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472,0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140,0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spacing w:val="-4"/>
              </w:rPr>
              <w:lastRenderedPageBreak/>
              <w:t>Иные вопросы в области национальной экономики</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tc>
        <w:tc>
          <w:tcPr>
            <w:tcW w:w="624" w:type="pct"/>
            <w:tcBorders>
              <w:top w:val="single" w:sz="2" w:space="0" w:color="000000"/>
              <w:left w:val="single" w:sz="2" w:space="0" w:color="000000"/>
              <w:bottom w:val="single" w:sz="2" w:space="0" w:color="000000"/>
              <w:right w:val="single" w:sz="2" w:space="0" w:color="000000"/>
            </w:tcBorders>
          </w:tcPr>
          <w:p w:rsidR="00E82E72" w:rsidRDefault="00E82E72">
            <w:pPr>
              <w:jc w:val="center"/>
            </w:pPr>
            <w:r>
              <w:t>260,0</w:t>
            </w:r>
          </w:p>
          <w:p w:rsidR="00E82E72" w:rsidRDefault="00E82E72">
            <w:pPr>
              <w:jc w:val="center"/>
            </w:pP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spacing w:val="-4"/>
              </w:rPr>
              <w:t>Мероприятия по стимулированию инвестиционной активности</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91 1 00 00000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260,0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spacing w:val="-4"/>
              </w:rPr>
              <w:t>Оценка недвижимости, признание прав и регулирование отношений по государственной собственности</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91 1 00 17380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r>
              <w:t>000</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260,0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lang w:eastAsia="en-US"/>
              </w:rPr>
              <w:t>Закупка товаров, работ и услуг для обеспечения государственных (муниципальных) нужд</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91 1 00 17380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r>
              <w:t>200</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260,0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lang w:eastAsia="en-US"/>
              </w:rP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91 1 00 17380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260,0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Национальная оборона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Мобилизация и вневойсковая подготовка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Руководство и управление в сфере установленных функций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Осуществление первичного воинского учета органами местного самоуправления поселений, муниципальных и городских округов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01 4 00 51180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01 4 00 51180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235,0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01 4 00 51180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01 4 00 51180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58,4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Национальная экономика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Дорожное хозяйство (дорожные фонды)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Иные вопросы в области национальной экономики</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Мероприятия в сфере транспорта и дорожного хозяйства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rPr>
          <w:trHeight w:val="1240"/>
        </w:trPr>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Содержание, ремонт, реконструкция и строительство автомобильных дорог, являющихся муниципальной собственностью</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91 2 00 67270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342,0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91 2 00 67270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342,0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eastAsia="en-US"/>
              </w:rPr>
            </w:pPr>
            <w:r>
              <w:rPr>
                <w:lang w:eastAsia="en-US"/>
              </w:rPr>
              <w:lastRenderedPageBreak/>
              <w:t xml:space="preserve">Развитие улично-дорожной сети в </w:t>
            </w:r>
            <w:proofErr w:type="spellStart"/>
            <w:proofErr w:type="gramStart"/>
            <w:r>
              <w:rPr>
                <w:lang w:eastAsia="en-US"/>
              </w:rPr>
              <w:t>городах,рабочих</w:t>
            </w:r>
            <w:proofErr w:type="spellEnd"/>
            <w:proofErr w:type="gramEnd"/>
            <w:r>
              <w:rPr>
                <w:lang w:eastAsia="en-US"/>
              </w:rPr>
              <w:t xml:space="preserve"> </w:t>
            </w:r>
            <w:proofErr w:type="spellStart"/>
            <w:r>
              <w:rPr>
                <w:lang w:eastAsia="en-US"/>
              </w:rPr>
              <w:t>поселках,поселках</w:t>
            </w:r>
            <w:proofErr w:type="spellEnd"/>
            <w:r>
              <w:rPr>
                <w:lang w:eastAsia="en-US"/>
              </w:rPr>
              <w:t xml:space="preserve"> городского типа и селах</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91 2 00 71020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274,1</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eastAsia="en-US"/>
              </w:rPr>
            </w:pPr>
            <w:r>
              <w:rPr>
                <w:lang w:eastAsia="en-US"/>
              </w:rP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91 2 00 71020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274,1</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sz w:val="28"/>
                <w:szCs w:val="28"/>
                <w:lang w:val="en-US"/>
              </w:rPr>
            </w:pPr>
            <w:r>
              <w:t>Жилищно-коммунальное хозяйство</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1162,7</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color w:val="000000"/>
              </w:rPr>
              <w:t>Коммунальное хозяйство</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tc>
        <w:tc>
          <w:tcPr>
            <w:tcW w:w="378" w:type="pct"/>
            <w:tcBorders>
              <w:top w:val="single" w:sz="2" w:space="0" w:color="000000"/>
              <w:left w:val="single" w:sz="2" w:space="0" w:color="000000"/>
              <w:bottom w:val="single" w:sz="2" w:space="0" w:color="000000"/>
              <w:right w:val="single" w:sz="2" w:space="0" w:color="000000"/>
            </w:tcBorders>
          </w:tcPr>
          <w:p w:rsidR="00E82E72" w:rsidRDefault="00E82E72"/>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106,8</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color w:val="000000"/>
              </w:rPr>
              <w:t xml:space="preserve">Муниципальная </w:t>
            </w:r>
            <w:proofErr w:type="spellStart"/>
            <w:proofErr w:type="gramStart"/>
            <w:r>
              <w:rPr>
                <w:color w:val="000000"/>
              </w:rPr>
              <w:t>прграмма»Комплексное</w:t>
            </w:r>
            <w:proofErr w:type="spellEnd"/>
            <w:proofErr w:type="gramEnd"/>
            <w:r>
              <w:rPr>
                <w:color w:val="000000"/>
              </w:rPr>
              <w:t xml:space="preserve"> развитие систем коммунальной инфраструктуры Павловского района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rPr>
                <w:color w:val="000000"/>
              </w:rP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proofErr w:type="spellStart"/>
            <w:r>
              <w:rPr>
                <w:color w:val="000000"/>
              </w:rPr>
              <w:t>Подпрграмма</w:t>
            </w:r>
            <w:proofErr w:type="spellEnd"/>
            <w:r>
              <w:rPr>
                <w:color w:val="000000"/>
              </w:rPr>
              <w:t xml:space="preserve"> «Увеличение объема и улучшение качества питьевой воды»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43 1 00 60990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000</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lang w:eastAsia="en-US"/>
              </w:rPr>
              <w:t>Закупка товаров, работ и услуг для обеспечения государственных (муниципальных) нужд</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43 1 00 60990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200</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lang w:eastAsia="en-US"/>
              </w:rPr>
              <w:t>Иные закупки товаров, работ и услуг для обеспечения государственных (муниципальных) нужд</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43 1 00 60990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240</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lang w:eastAsia="en-US"/>
              </w:rP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43 1 00 60990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Благоустройство</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1055,9</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Иные вопросы в области жилищно-коммунального хозяйства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1055,9</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Иные расходы в области жилищно-коммунального хозяйства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1055,9</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Уличное освещение</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92 9 00 18050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343,5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Закупка энергетических ресурсов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92 9 00 18050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247</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343,5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Организация и содержание мест захоронения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92 9 00 18070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92 9 00 18070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Прочие мероприятия по благоустройству муниципальных образований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92 9 00 18080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542,4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92 9 00 18080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542,4</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Культура, кинематография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8939,5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Культура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8939,5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сельских домов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Учреждения культуры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1070,0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Закупка энергетических ресурсов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247</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630,0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Муниципальная программа «Повышение эффективности </w:t>
            </w:r>
            <w:r>
              <w:lastRenderedPageBreak/>
              <w:t>управления муниципальным имуществом Павловского района2</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lastRenderedPageBreak/>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6450,0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Капитальные вложения на восстановление и развитие объектов муниципальной собственности</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21 2 00 00000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6450,0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реализацию мероприятий муниципальных программ</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21 2 00 60990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6450,0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Закупка товаров, работ и услуг для обеспечения государственных (муниципальных) нужд</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21 2 00 60990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240</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6450,0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21 2 00 60990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6450,0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Другие вопросы в области </w:t>
            </w:r>
            <w:proofErr w:type="spellStart"/>
            <w:proofErr w:type="gramStart"/>
            <w:r>
              <w:t>культуры,кинематографии</w:t>
            </w:r>
            <w:proofErr w:type="spellEnd"/>
            <w:proofErr w:type="gramEnd"/>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Расходы на обеспечение деятельности сельских поселений </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структурных подразделений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Учебно-методические </w:t>
            </w:r>
            <w:proofErr w:type="spellStart"/>
            <w:proofErr w:type="gramStart"/>
            <w:r>
              <w:t>кабинеты,централизованные</w:t>
            </w:r>
            <w:proofErr w:type="spellEnd"/>
            <w:proofErr w:type="gramEnd"/>
            <w:r>
              <w:t xml:space="preserve"> </w:t>
            </w:r>
            <w:proofErr w:type="spellStart"/>
            <w:r>
              <w:t>бухгалтерии,группы</w:t>
            </w:r>
            <w:proofErr w:type="spellEnd"/>
            <w:r>
              <w:t xml:space="preserve"> хозяйственного </w:t>
            </w:r>
            <w:proofErr w:type="spellStart"/>
            <w:r>
              <w:t>обслуживания,учебные</w:t>
            </w:r>
            <w:proofErr w:type="spellEnd"/>
            <w:r>
              <w:t xml:space="preserve"> </w:t>
            </w:r>
            <w:proofErr w:type="spellStart"/>
            <w:r>
              <w:t>фильмотеки,межшкольные</w:t>
            </w:r>
            <w:proofErr w:type="spellEnd"/>
            <w:r>
              <w:t xml:space="preserve"> учебно-производственные </w:t>
            </w:r>
            <w:proofErr w:type="spellStart"/>
            <w:r>
              <w:t>комбинаты,логопедические</w:t>
            </w:r>
            <w:proofErr w:type="spellEnd"/>
            <w:r>
              <w:t xml:space="preserve"> пункты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638,0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151,5</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 Социальная политика</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15,0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 Другие вопросы в области социальной политики</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9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Иные расходы органов государственной власти субъектов Российской Федерации и органов местного самоуправления</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99 0 00 00000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Резервные фонды</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99 1 00 00000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Резервные фонды местных администраций</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99 1 00 14100</w:t>
            </w:r>
          </w:p>
        </w:tc>
        <w:tc>
          <w:tcPr>
            <w:tcW w:w="378"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Социальное обеспечение и иные выплаты населению</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 xml:space="preserve">303 </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99 1 00 14100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300</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t>Социальные выплаты гражданам, кроме публичных нормативных социальных выплат</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99 1 00 14100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320</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1986" w:type="pct"/>
            <w:tcBorders>
              <w:top w:val="single" w:sz="2" w:space="0" w:color="000000"/>
              <w:left w:val="single" w:sz="2" w:space="0" w:color="000000"/>
              <w:bottom w:val="single" w:sz="2" w:space="0" w:color="000000"/>
              <w:right w:val="single" w:sz="2" w:space="0" w:color="000000"/>
            </w:tcBorders>
            <w:hideMark/>
          </w:tcPr>
          <w:p w:rsidR="00E82E72" w:rsidRDefault="00E82E72">
            <w:r>
              <w:lastRenderedPageBreak/>
              <w:t>Пособия, компенсации и иные социальные выплаты гражданам, кроме публичных нормативных обязательств</w:t>
            </w:r>
          </w:p>
        </w:tc>
        <w:tc>
          <w:tcPr>
            <w:tcW w:w="3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303</w:t>
            </w:r>
          </w:p>
        </w:tc>
        <w:tc>
          <w:tcPr>
            <w:tcW w:w="24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9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99 1 00 14100</w:t>
            </w:r>
          </w:p>
        </w:tc>
        <w:tc>
          <w:tcPr>
            <w:tcW w:w="378"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321</w:t>
            </w:r>
          </w:p>
        </w:tc>
        <w:tc>
          <w:tcPr>
            <w:tcW w:w="624"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bl>
    <w:p w:rsidR="00E82E72" w:rsidRDefault="00E82E72" w:rsidP="00E82E72">
      <w:pPr>
        <w:rPr>
          <w:sz w:val="28"/>
          <w:szCs w:val="28"/>
        </w:rPr>
      </w:pPr>
    </w:p>
    <w:p w:rsidR="00E82E72" w:rsidRDefault="00E82E72" w:rsidP="00E82E72">
      <w:pPr>
        <w:rPr>
          <w:caps/>
        </w:rPr>
      </w:pPr>
      <w:r>
        <w:rPr>
          <w:lang w:eastAsia="en-US"/>
        </w:rPr>
        <w:t>5.приложение 7 изложить в следующей редакции:</w:t>
      </w:r>
    </w:p>
    <w:p w:rsidR="00E82E72" w:rsidRDefault="00E82E72" w:rsidP="00E82E72">
      <w:pPr>
        <w:outlineLvl w:val="0"/>
      </w:pPr>
    </w:p>
    <w:p w:rsidR="00E82E72" w:rsidRDefault="00E82E72" w:rsidP="00E82E72">
      <w:pPr>
        <w:jc w:val="center"/>
        <w:outlineLvl w:val="0"/>
      </w:pPr>
    </w:p>
    <w:p w:rsidR="00E82E72" w:rsidRDefault="00E82E72" w:rsidP="00E82E72">
      <w:pPr>
        <w:jc w:val="center"/>
      </w:pPr>
      <w:r>
        <w:t>Распределение бюджетных ассигнований по разделам, подразделам, целевым статьям, группам (группам и подгруппам) видов расходов на 2023 год</w:t>
      </w:r>
    </w:p>
    <w:p w:rsidR="00E82E72" w:rsidRDefault="00E82E72" w:rsidP="00E82E72"/>
    <w:tbl>
      <w:tblPr>
        <w:tblW w:w="5000" w:type="pct"/>
        <w:tblInd w:w="1" w:type="dxa"/>
        <w:tblCellMar>
          <w:left w:w="0" w:type="dxa"/>
          <w:right w:w="0" w:type="dxa"/>
        </w:tblCellMar>
        <w:tblLook w:val="04A0" w:firstRow="1" w:lastRow="0" w:firstColumn="1" w:lastColumn="0" w:noHBand="0" w:noVBand="1"/>
      </w:tblPr>
      <w:tblGrid>
        <w:gridCol w:w="4649"/>
        <w:gridCol w:w="459"/>
        <w:gridCol w:w="537"/>
        <w:gridCol w:w="1945"/>
        <w:gridCol w:w="648"/>
        <w:gridCol w:w="1123"/>
      </w:tblGrid>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Наименование</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proofErr w:type="spellStart"/>
            <w:r>
              <w:t>Рз</w:t>
            </w:r>
            <w:proofErr w:type="spellEnd"/>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proofErr w:type="spellStart"/>
            <w:r>
              <w:t>Пр</w:t>
            </w:r>
            <w:proofErr w:type="spellEnd"/>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ЦСР</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proofErr w:type="spellStart"/>
            <w:r>
              <w:t>Вр</w:t>
            </w:r>
            <w:proofErr w:type="spellEnd"/>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Сумма, тыс. рублей</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4</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Администрация </w:t>
            </w:r>
            <w:proofErr w:type="spellStart"/>
            <w:r>
              <w:t>Прутского</w:t>
            </w:r>
            <w:proofErr w:type="spellEnd"/>
            <w:r>
              <w:t xml:space="preserve"> сельсовета Павловского района Алтайского края</w:t>
            </w:r>
          </w:p>
        </w:tc>
        <w:tc>
          <w:tcPr>
            <w:tcW w:w="245"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28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14284,1</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Общегосударственные вопросы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3187,4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Функционирование высшего должностного лица субъекта Российской Федерации и муниципального образования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Глава муниципального образования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01 2 00 10120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01 2 00 10120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386,0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01 2 00 10120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116,0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Центральный аппарат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1813,4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594,0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Взносы по обязательному социальному </w:t>
            </w:r>
            <w:r>
              <w:lastRenderedPageBreak/>
              <w:t>страхованию на выплаты денежного содержания и иные выплаты работникам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lastRenderedPageBreak/>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219,0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253,0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Закупка энергетических ресурсов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247</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542,0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Уплата налога на имущество организаций и земельного налога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851</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153,4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Уплата прочих налогов и сборов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852</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Уплата иных платежей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01 2 00 10110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853</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sz w:val="28"/>
                <w:szCs w:val="28"/>
                <w:lang w:val="en-US"/>
              </w:rPr>
            </w:pPr>
            <w:r>
              <w:t>Другие общегосударственные вопросы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872,0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структурных подразделений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472,0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140,0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spacing w:val="-4"/>
              </w:rPr>
              <w:t>Иные вопросы в области национальной экономики</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260,0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spacing w:val="-4"/>
              </w:rPr>
              <w:t>Мероприятия по стимулированию инвестиционной активности</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91 1 00 00000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260,0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spacing w:val="-4"/>
              </w:rPr>
              <w:t xml:space="preserve">Оценка </w:t>
            </w:r>
            <w:proofErr w:type="spellStart"/>
            <w:proofErr w:type="gramStart"/>
            <w:r>
              <w:rPr>
                <w:spacing w:val="-4"/>
              </w:rPr>
              <w:t>недвижимости,признание</w:t>
            </w:r>
            <w:proofErr w:type="spellEnd"/>
            <w:proofErr w:type="gramEnd"/>
            <w:r>
              <w:rPr>
                <w:spacing w:val="-4"/>
              </w:rPr>
              <w:t xml:space="preserve"> прав и регулирование отношений по государственной собственности</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91 1 00 17380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r>
              <w:t>000</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260,0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lang w:eastAsia="en-US"/>
              </w:rPr>
              <w:t>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91 1 00 17380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r>
              <w:t>200</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260,0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spacing w:val="-4"/>
              </w:rPr>
            </w:pPr>
            <w:r>
              <w:rPr>
                <w:lang w:eastAsia="en-US"/>
              </w:rP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91 1 00 17380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260,0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Национальная оборона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Мобилизация и вневойсковая подготовка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Руководство и управление в сфере установленных функций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Осуществление первичного воинского учета органами местного самоуправления поселений, муниципальных и городских округов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01 4 00 51180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363,4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01 4 00 51180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235,0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lastRenderedPageBreak/>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01 4 00 51180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02</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01 4 00 51180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58,4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Национальная экономика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sz w:val="28"/>
                <w:szCs w:val="28"/>
                <w:lang w:val="en-US"/>
              </w:rPr>
            </w:pPr>
            <w:r>
              <w:t>Дорожное хозяйство (дорожные фонды)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Иные вопросы в области национальной экономики</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Мероприятия в сфере транспорта и дорожного хозяйства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616,1</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Содержание, ремонт, реконструкция и строительство автомобильных дорог, являющихся муниципальной собственностью</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91 2 00 67270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342,0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91 2 00 67270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342,0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eastAsia="en-US"/>
              </w:rPr>
            </w:pPr>
            <w:r>
              <w:rPr>
                <w:lang w:eastAsia="en-US"/>
              </w:rPr>
              <w:t xml:space="preserve">Развитие улично-дорожной сети в </w:t>
            </w:r>
            <w:proofErr w:type="spellStart"/>
            <w:proofErr w:type="gramStart"/>
            <w:r>
              <w:rPr>
                <w:lang w:eastAsia="en-US"/>
              </w:rPr>
              <w:t>городах,рабочих</w:t>
            </w:r>
            <w:proofErr w:type="spellEnd"/>
            <w:proofErr w:type="gramEnd"/>
            <w:r>
              <w:rPr>
                <w:lang w:eastAsia="en-US"/>
              </w:rPr>
              <w:t xml:space="preserve"> </w:t>
            </w:r>
            <w:proofErr w:type="spellStart"/>
            <w:r>
              <w:rPr>
                <w:lang w:eastAsia="en-US"/>
              </w:rPr>
              <w:t>поселках,поселках</w:t>
            </w:r>
            <w:proofErr w:type="spellEnd"/>
            <w:r>
              <w:rPr>
                <w:lang w:eastAsia="en-US"/>
              </w:rPr>
              <w:t xml:space="preserve"> городского типа и селах</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91 2 00 71020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274,1</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eastAsia="en-US"/>
              </w:rPr>
            </w:pPr>
            <w:r>
              <w:rPr>
                <w:lang w:eastAsia="en-US"/>
              </w:rP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09</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91 2 00 71020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274,1</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sz w:val="28"/>
                <w:szCs w:val="28"/>
              </w:rPr>
            </w:pPr>
            <w:r>
              <w:t>Жилищно-коммунальное хозяйство</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1162,7</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color w:val="000000"/>
              </w:rPr>
              <w:t>Коммунальное хозяйство</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tc>
        <w:tc>
          <w:tcPr>
            <w:tcW w:w="346" w:type="pct"/>
            <w:tcBorders>
              <w:top w:val="single" w:sz="2" w:space="0" w:color="000000"/>
              <w:left w:val="single" w:sz="2" w:space="0" w:color="000000"/>
              <w:bottom w:val="single" w:sz="2" w:space="0" w:color="000000"/>
              <w:right w:val="single" w:sz="2" w:space="0" w:color="000000"/>
            </w:tcBorders>
          </w:tcPr>
          <w:p w:rsidR="00E82E72" w:rsidRDefault="00E82E72"/>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106,8</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color w:val="000000"/>
              </w:rPr>
              <w:t xml:space="preserve">Муниципальная </w:t>
            </w:r>
            <w:proofErr w:type="gramStart"/>
            <w:r>
              <w:rPr>
                <w:color w:val="000000"/>
              </w:rPr>
              <w:t>пр</w:t>
            </w:r>
            <w:r w:rsidR="00B71731">
              <w:rPr>
                <w:color w:val="000000"/>
              </w:rPr>
              <w:t>о</w:t>
            </w:r>
            <w:r>
              <w:rPr>
                <w:color w:val="000000"/>
              </w:rPr>
              <w:t>грамма</w:t>
            </w:r>
            <w:r w:rsidR="00B71731">
              <w:rPr>
                <w:color w:val="000000"/>
              </w:rPr>
              <w:t xml:space="preserve"> </w:t>
            </w:r>
            <w:r>
              <w:rPr>
                <w:color w:val="000000"/>
              </w:rPr>
              <w:t>»Комплексное</w:t>
            </w:r>
            <w:proofErr w:type="gramEnd"/>
            <w:r>
              <w:rPr>
                <w:color w:val="000000"/>
              </w:rPr>
              <w:t xml:space="preserve"> развитие систем коммунальной инфраструктуры Павловского района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rPr>
                <w:color w:val="000000"/>
              </w:rP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color w:val="000000"/>
              </w:rPr>
              <w:t>Подпр</w:t>
            </w:r>
            <w:r w:rsidR="00B71731">
              <w:rPr>
                <w:color w:val="000000"/>
              </w:rPr>
              <w:t>о</w:t>
            </w:r>
            <w:r>
              <w:rPr>
                <w:color w:val="000000"/>
              </w:rPr>
              <w:t>грамма «Увеличение объема и улучшение качества питьевой воды»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43 1 00 60990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000</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lang w:eastAsia="en-US"/>
              </w:rPr>
              <w:t>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43 1 00 60990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200</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lang w:eastAsia="en-US"/>
              </w:rPr>
              <w:t>Иные закупки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43 1 00 60990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240</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color w:val="000000"/>
              </w:rPr>
            </w:pPr>
            <w:r>
              <w:rPr>
                <w:lang w:eastAsia="en-US"/>
              </w:rP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43 1 00 60990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color w:val="000000"/>
              </w:rPr>
            </w:pPr>
            <w:r>
              <w:rPr>
                <w:color w:val="000000"/>
              </w:rP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106,8</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Благоустройство</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1055,9</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Иные вопросы в области жилищно-коммунального хозяйства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1055,9</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Иные расходы в области жилищно-коммунального хозяйства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1055,9</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Уличное освещение</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92 9 00 18050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343,5</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Закупка энергетических ресурсов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92 9 00 18050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247</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343,5</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Организация и содержание мест захоронения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92 9 00 18070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92 9 00 18070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Прочие мероприятия по благоустройству муниципальных образований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92 9 00 18080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542,4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05</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03</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92 9 00 18080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542,4</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Культура, кинематография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8939,5</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Культура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8150,0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Расходы на содержание сельских домов </w:t>
            </w:r>
            <w:r>
              <w:lastRenderedPageBreak/>
              <w:t>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lastRenderedPageBreak/>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Учреждения культуры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1700,0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1070,0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pPr>
              <w:rPr>
                <w:lang w:val="en-US"/>
              </w:rPr>
            </w:pPr>
            <w:r>
              <w:t>Закупка энергетических ресурсов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02 2 00 10530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247</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630,0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Муниципальная программа «Повышение эффективности управления муниципальным имуществом Павловского района2</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6450,0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Капитальные вложения на восстановление и развитие объектов муниципальной собственности</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21 2 00 00000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6450,0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реализацию мероприятий муниципальных программ</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21 2 00 60990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6450,0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Закупка товаров, работ и услуг для обеспечения государственных (муниципальных) нужд</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21 2 00 60990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240</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6450,0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Прочая закупка товаров, работ и услуг</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01</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21 2 00 60990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244</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6450,0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Другие вопросы в области </w:t>
            </w:r>
            <w:proofErr w:type="spellStart"/>
            <w:proofErr w:type="gramStart"/>
            <w:r>
              <w:t>культуры,кинематографии</w:t>
            </w:r>
            <w:proofErr w:type="spellEnd"/>
            <w:proofErr w:type="gramEnd"/>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обеспечение деятельности сельских поселений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Расходы на содержание структурных подразделений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789,5</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Фонд оплаты труда государственных (муниципальных)органов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121</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638,0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Взносы по обязательному социальному страхованию на выплаты денежного содержания и иные выплаты работников государственных(муниципальных) органов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lang w:val="en-US"/>
              </w:rPr>
            </w:pPr>
            <w:r>
              <w:t>08</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04</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02 5 00 10820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129</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151,5</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 Социальная политика</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00</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15,0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 xml:space="preserve"> Другие вопросы в области социальной политики</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39"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Иные расходы органов государственной власти субъектов Российской Федерации и органов местного самоуправления</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99 0 00 00000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Резервные фонды</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99 1 00 00000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rPr>
            </w:pPr>
            <w:r>
              <w:t>15,0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Резервные фонды местных администраций</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99 1 00 14100</w:t>
            </w:r>
          </w:p>
        </w:tc>
        <w:tc>
          <w:tcPr>
            <w:tcW w:w="346" w:type="pct"/>
            <w:tcBorders>
              <w:top w:val="single" w:sz="2" w:space="0" w:color="000000"/>
              <w:left w:val="single" w:sz="2" w:space="0" w:color="000000"/>
              <w:bottom w:val="single" w:sz="2" w:space="0" w:color="000000"/>
              <w:right w:val="single" w:sz="2" w:space="0" w:color="000000"/>
            </w:tcBorders>
          </w:tcPr>
          <w:p w:rsidR="00E82E72" w:rsidRDefault="00E82E72">
            <w:pPr>
              <w:jc w:val="center"/>
              <w:rPr>
                <w:lang w:val="en-US"/>
              </w:rPr>
            </w:pP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rPr>
            </w:pPr>
            <w:r>
              <w:t>15,0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Социальное обеспечение и иные выплаты населению</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99 1 00 14100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300</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Социальные выплаты гражданам, кроме публичных нормативных социальных выплат</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99 1 00 14100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320</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r w:rsidR="00E82E72" w:rsidTr="00E82E72">
        <w:tc>
          <w:tcPr>
            <w:tcW w:w="2483" w:type="pct"/>
            <w:tcBorders>
              <w:top w:val="single" w:sz="2" w:space="0" w:color="000000"/>
              <w:left w:val="single" w:sz="2" w:space="0" w:color="000000"/>
              <w:bottom w:val="single" w:sz="2" w:space="0" w:color="000000"/>
              <w:right w:val="single" w:sz="2" w:space="0" w:color="000000"/>
            </w:tcBorders>
            <w:hideMark/>
          </w:tcPr>
          <w:p w:rsidR="00E82E72" w:rsidRDefault="00E82E72">
            <w:r>
              <w:t>Пособия, компенсации и иные социальные выплаты гражданам, кроме публичных нормативных обязательств</w:t>
            </w:r>
          </w:p>
        </w:tc>
        <w:tc>
          <w:tcPr>
            <w:tcW w:w="245"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10</w:t>
            </w:r>
          </w:p>
        </w:tc>
        <w:tc>
          <w:tcPr>
            <w:tcW w:w="287"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06</w:t>
            </w:r>
          </w:p>
        </w:tc>
        <w:tc>
          <w:tcPr>
            <w:tcW w:w="1039"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99 1 00 14100</w:t>
            </w:r>
          </w:p>
        </w:tc>
        <w:tc>
          <w:tcPr>
            <w:tcW w:w="346"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pPr>
            <w:r>
              <w:t>321</w:t>
            </w:r>
          </w:p>
        </w:tc>
        <w:tc>
          <w:tcPr>
            <w:tcW w:w="600" w:type="pct"/>
            <w:tcBorders>
              <w:top w:val="single" w:sz="2" w:space="0" w:color="000000"/>
              <w:left w:val="single" w:sz="2" w:space="0" w:color="000000"/>
              <w:bottom w:val="single" w:sz="2" w:space="0" w:color="000000"/>
              <w:right w:val="single" w:sz="2" w:space="0" w:color="000000"/>
            </w:tcBorders>
            <w:hideMark/>
          </w:tcPr>
          <w:p w:rsidR="00E82E72" w:rsidRDefault="00E82E72">
            <w:pPr>
              <w:jc w:val="center"/>
              <w:rPr>
                <w:sz w:val="28"/>
                <w:szCs w:val="28"/>
                <w:lang w:val="en-US"/>
              </w:rPr>
            </w:pPr>
            <w:r>
              <w:t>15,0</w:t>
            </w:r>
          </w:p>
        </w:tc>
      </w:tr>
    </w:tbl>
    <w:p w:rsidR="00E82E72" w:rsidRDefault="00E82E72" w:rsidP="00E82E72">
      <w:pPr>
        <w:rPr>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E82E72" w:rsidRDefault="00E82E72" w:rsidP="00846DC3">
      <w:pPr>
        <w:jc w:val="center"/>
        <w:rPr>
          <w:b/>
          <w:bCs/>
          <w:sz w:val="28"/>
          <w:szCs w:val="28"/>
        </w:rPr>
      </w:pPr>
    </w:p>
    <w:p w:rsidR="00846DC3" w:rsidRPr="006A0B2D" w:rsidRDefault="00846DC3" w:rsidP="00846DC3">
      <w:pPr>
        <w:jc w:val="center"/>
        <w:rPr>
          <w:b/>
          <w:bCs/>
          <w:sz w:val="28"/>
          <w:szCs w:val="28"/>
        </w:rPr>
      </w:pPr>
      <w:proofErr w:type="gramStart"/>
      <w:r w:rsidRPr="006A0B2D">
        <w:rPr>
          <w:b/>
          <w:bCs/>
          <w:sz w:val="28"/>
          <w:szCs w:val="28"/>
        </w:rPr>
        <w:t>РОССИЙСКАЯ  ФЕДЕРАЦИЯ</w:t>
      </w:r>
      <w:proofErr w:type="gramEnd"/>
    </w:p>
    <w:p w:rsidR="00846DC3" w:rsidRPr="006A0B2D" w:rsidRDefault="00846DC3" w:rsidP="00846DC3">
      <w:pPr>
        <w:jc w:val="center"/>
        <w:rPr>
          <w:b/>
          <w:bCs/>
          <w:sz w:val="28"/>
          <w:szCs w:val="28"/>
        </w:rPr>
      </w:pPr>
      <w:r w:rsidRPr="006A0B2D">
        <w:rPr>
          <w:b/>
          <w:bCs/>
          <w:sz w:val="28"/>
          <w:szCs w:val="28"/>
        </w:rPr>
        <w:t>СОБРАНИЕ  ДЕПУТАТОВ  ПРУТСКОГО  СЕЛЬСОВЕТА</w:t>
      </w:r>
    </w:p>
    <w:p w:rsidR="00846DC3" w:rsidRPr="006A0B2D" w:rsidRDefault="00846DC3" w:rsidP="00846DC3">
      <w:pPr>
        <w:jc w:val="center"/>
        <w:rPr>
          <w:b/>
          <w:bCs/>
          <w:sz w:val="28"/>
          <w:szCs w:val="28"/>
        </w:rPr>
      </w:pPr>
      <w:r w:rsidRPr="006A0B2D">
        <w:rPr>
          <w:b/>
          <w:bCs/>
          <w:sz w:val="28"/>
          <w:szCs w:val="28"/>
        </w:rPr>
        <w:t>ПАВЛОВСКОГО  РАЙОНА  АЛТАЙСКОГО  КРАЯ</w:t>
      </w:r>
    </w:p>
    <w:p w:rsidR="00846DC3" w:rsidRPr="006A0B2D" w:rsidRDefault="00846DC3" w:rsidP="00846DC3">
      <w:pPr>
        <w:jc w:val="center"/>
        <w:rPr>
          <w:b/>
          <w:bCs/>
          <w:sz w:val="28"/>
          <w:szCs w:val="28"/>
        </w:rPr>
      </w:pPr>
    </w:p>
    <w:p w:rsidR="00846DC3" w:rsidRPr="006A0B2D" w:rsidRDefault="00846DC3" w:rsidP="00846DC3">
      <w:pPr>
        <w:jc w:val="center"/>
        <w:rPr>
          <w:b/>
          <w:bCs/>
          <w:sz w:val="28"/>
          <w:szCs w:val="28"/>
        </w:rPr>
      </w:pPr>
      <w:r w:rsidRPr="006A0B2D">
        <w:rPr>
          <w:b/>
          <w:bCs/>
          <w:sz w:val="28"/>
          <w:szCs w:val="28"/>
        </w:rPr>
        <w:t>РЕШЕНИЕ</w:t>
      </w:r>
    </w:p>
    <w:p w:rsidR="00846DC3" w:rsidRPr="00077870" w:rsidRDefault="00852845" w:rsidP="00846DC3">
      <w:pPr>
        <w:rPr>
          <w:sz w:val="28"/>
          <w:szCs w:val="28"/>
        </w:rPr>
      </w:pPr>
      <w:r>
        <w:rPr>
          <w:sz w:val="28"/>
          <w:szCs w:val="28"/>
        </w:rPr>
        <w:t>30</w:t>
      </w:r>
      <w:r w:rsidR="00846DC3">
        <w:rPr>
          <w:sz w:val="28"/>
          <w:szCs w:val="28"/>
        </w:rPr>
        <w:t>.03</w:t>
      </w:r>
      <w:r w:rsidR="00846DC3" w:rsidRPr="006A0B2D">
        <w:rPr>
          <w:sz w:val="28"/>
          <w:szCs w:val="28"/>
        </w:rPr>
        <w:t>.202</w:t>
      </w:r>
      <w:r w:rsidR="00E82E72">
        <w:rPr>
          <w:sz w:val="28"/>
          <w:szCs w:val="28"/>
        </w:rPr>
        <w:t>3</w:t>
      </w:r>
      <w:r w:rsidR="00846DC3" w:rsidRPr="006A0B2D">
        <w:rPr>
          <w:b/>
          <w:bCs/>
          <w:sz w:val="28"/>
          <w:szCs w:val="28"/>
        </w:rPr>
        <w:t xml:space="preserve">           </w:t>
      </w:r>
      <w:r w:rsidR="00846DC3">
        <w:rPr>
          <w:b/>
          <w:bCs/>
          <w:sz w:val="28"/>
          <w:szCs w:val="28"/>
        </w:rPr>
        <w:t xml:space="preserve">              </w:t>
      </w:r>
      <w:r w:rsidR="00846DC3" w:rsidRPr="006A0B2D">
        <w:rPr>
          <w:b/>
          <w:bCs/>
          <w:sz w:val="28"/>
          <w:szCs w:val="28"/>
        </w:rPr>
        <w:t xml:space="preserve">        п. </w:t>
      </w:r>
      <w:proofErr w:type="spellStart"/>
      <w:r w:rsidR="00846DC3" w:rsidRPr="006A0B2D">
        <w:rPr>
          <w:b/>
          <w:bCs/>
          <w:sz w:val="28"/>
          <w:szCs w:val="28"/>
        </w:rPr>
        <w:t>Прутской</w:t>
      </w:r>
      <w:proofErr w:type="spellEnd"/>
      <w:r w:rsidR="00846DC3" w:rsidRPr="006A0B2D">
        <w:rPr>
          <w:sz w:val="28"/>
          <w:szCs w:val="28"/>
        </w:rPr>
        <w:t xml:space="preserve"> </w:t>
      </w:r>
      <w:r w:rsidR="00730CB6">
        <w:rPr>
          <w:sz w:val="28"/>
          <w:szCs w:val="28"/>
        </w:rPr>
        <w:t xml:space="preserve">                              </w:t>
      </w:r>
      <w:r w:rsidR="00846DC3" w:rsidRPr="006A0B2D">
        <w:rPr>
          <w:sz w:val="28"/>
          <w:szCs w:val="28"/>
        </w:rPr>
        <w:t xml:space="preserve">              </w:t>
      </w:r>
      <w:proofErr w:type="gramStart"/>
      <w:r w:rsidR="00846DC3" w:rsidRPr="00077870">
        <w:rPr>
          <w:sz w:val="28"/>
          <w:szCs w:val="28"/>
        </w:rPr>
        <w:t xml:space="preserve">№  </w:t>
      </w:r>
      <w:r w:rsidR="00E82E72">
        <w:rPr>
          <w:sz w:val="28"/>
          <w:szCs w:val="28"/>
        </w:rPr>
        <w:t>37</w:t>
      </w:r>
      <w:proofErr w:type="gramEnd"/>
    </w:p>
    <w:p w:rsidR="00846DC3" w:rsidRPr="006A0B2D" w:rsidRDefault="00846DC3" w:rsidP="00846DC3">
      <w:pPr>
        <w:jc w:val="both"/>
        <w:rPr>
          <w:sz w:val="28"/>
          <w:szCs w:val="28"/>
        </w:rPr>
      </w:pPr>
      <w:r w:rsidRPr="006A0B2D">
        <w:rPr>
          <w:sz w:val="28"/>
          <w:szCs w:val="28"/>
        </w:rPr>
        <w:t xml:space="preserve">                                                    </w:t>
      </w:r>
    </w:p>
    <w:p w:rsidR="00846DC3" w:rsidRPr="006A0B2D" w:rsidRDefault="00846DC3" w:rsidP="00846DC3">
      <w:pPr>
        <w:jc w:val="center"/>
        <w:rPr>
          <w:sz w:val="28"/>
          <w:szCs w:val="28"/>
        </w:rPr>
      </w:pPr>
      <w:r w:rsidRPr="006A0B2D">
        <w:rPr>
          <w:sz w:val="28"/>
          <w:szCs w:val="28"/>
        </w:rPr>
        <w:t>Об утверждении отчета главы сельсовета Самсоненко И.В. о</w:t>
      </w:r>
    </w:p>
    <w:p w:rsidR="00846DC3" w:rsidRPr="006A0B2D" w:rsidRDefault="00852845" w:rsidP="00846DC3">
      <w:pPr>
        <w:jc w:val="center"/>
        <w:rPr>
          <w:sz w:val="28"/>
          <w:szCs w:val="28"/>
        </w:rPr>
      </w:pPr>
      <w:r>
        <w:rPr>
          <w:sz w:val="28"/>
          <w:szCs w:val="28"/>
        </w:rPr>
        <w:t>работе в 202</w:t>
      </w:r>
      <w:r w:rsidR="00E82E72">
        <w:rPr>
          <w:sz w:val="28"/>
          <w:szCs w:val="28"/>
        </w:rPr>
        <w:t xml:space="preserve">2 </w:t>
      </w:r>
      <w:r w:rsidR="00846DC3" w:rsidRPr="006A0B2D">
        <w:rPr>
          <w:sz w:val="28"/>
          <w:szCs w:val="28"/>
        </w:rPr>
        <w:t>году.</w:t>
      </w:r>
    </w:p>
    <w:p w:rsidR="00846DC3" w:rsidRDefault="00846DC3" w:rsidP="00846DC3">
      <w:pPr>
        <w:rPr>
          <w:sz w:val="28"/>
          <w:szCs w:val="28"/>
        </w:rPr>
      </w:pPr>
      <w:r w:rsidRPr="006A0B2D">
        <w:rPr>
          <w:sz w:val="28"/>
          <w:szCs w:val="28"/>
        </w:rPr>
        <w:t xml:space="preserve">         Заслушав   главы сельсовета</w:t>
      </w:r>
      <w:r w:rsidR="00852845">
        <w:rPr>
          <w:sz w:val="28"/>
          <w:szCs w:val="28"/>
        </w:rPr>
        <w:t xml:space="preserve"> Самсоненко И.В. о работе в 202</w:t>
      </w:r>
      <w:r w:rsidR="00E82E72">
        <w:rPr>
          <w:sz w:val="28"/>
          <w:szCs w:val="28"/>
        </w:rPr>
        <w:t>2</w:t>
      </w:r>
      <w:r w:rsidRPr="006A0B2D">
        <w:rPr>
          <w:sz w:val="28"/>
          <w:szCs w:val="28"/>
        </w:rPr>
        <w:t xml:space="preserve"> </w:t>
      </w:r>
      <w:proofErr w:type="gramStart"/>
      <w:r w:rsidRPr="006A0B2D">
        <w:rPr>
          <w:sz w:val="28"/>
          <w:szCs w:val="28"/>
        </w:rPr>
        <w:t>году,  Собрание</w:t>
      </w:r>
      <w:proofErr w:type="gramEnd"/>
      <w:r w:rsidRPr="006A0B2D">
        <w:rPr>
          <w:sz w:val="28"/>
          <w:szCs w:val="28"/>
        </w:rPr>
        <w:t xml:space="preserve">  депутатов  Прутского  сельсовета    </w:t>
      </w:r>
    </w:p>
    <w:p w:rsidR="00846DC3" w:rsidRPr="006A0B2D" w:rsidRDefault="00846DC3" w:rsidP="00846DC3">
      <w:pPr>
        <w:rPr>
          <w:sz w:val="28"/>
          <w:szCs w:val="28"/>
        </w:rPr>
      </w:pPr>
      <w:r w:rsidRPr="006A0B2D">
        <w:rPr>
          <w:sz w:val="28"/>
          <w:szCs w:val="28"/>
        </w:rPr>
        <w:t>р е ш а е т:</w:t>
      </w:r>
    </w:p>
    <w:p w:rsidR="00846DC3" w:rsidRPr="006A0B2D" w:rsidRDefault="00846DC3" w:rsidP="00846DC3">
      <w:pPr>
        <w:jc w:val="both"/>
        <w:rPr>
          <w:sz w:val="28"/>
          <w:szCs w:val="28"/>
        </w:rPr>
      </w:pPr>
      <w:r w:rsidRPr="006A0B2D">
        <w:rPr>
          <w:sz w:val="28"/>
          <w:szCs w:val="28"/>
        </w:rPr>
        <w:t xml:space="preserve"> 1. Признать работу удовлетворительной.</w:t>
      </w:r>
    </w:p>
    <w:p w:rsidR="00846DC3" w:rsidRPr="006A0B2D" w:rsidRDefault="00852845" w:rsidP="00846DC3">
      <w:pPr>
        <w:jc w:val="both"/>
        <w:rPr>
          <w:sz w:val="28"/>
          <w:szCs w:val="28"/>
        </w:rPr>
      </w:pPr>
      <w:r>
        <w:rPr>
          <w:sz w:val="28"/>
          <w:szCs w:val="28"/>
        </w:rPr>
        <w:t xml:space="preserve"> 2. В новом 202</w:t>
      </w:r>
      <w:r w:rsidR="00E82E72">
        <w:rPr>
          <w:sz w:val="28"/>
          <w:szCs w:val="28"/>
        </w:rPr>
        <w:t>3</w:t>
      </w:r>
      <w:r w:rsidR="00846DC3" w:rsidRPr="006A0B2D">
        <w:rPr>
          <w:sz w:val="28"/>
          <w:szCs w:val="28"/>
        </w:rPr>
        <w:t xml:space="preserve"> году продолжить работу по усовершенствованию инфраструктуры села; активизировать работу по программе ППМИ.</w:t>
      </w:r>
    </w:p>
    <w:p w:rsidR="00846DC3" w:rsidRPr="006A0B2D" w:rsidRDefault="00846DC3" w:rsidP="00846DC3">
      <w:pPr>
        <w:jc w:val="both"/>
        <w:rPr>
          <w:sz w:val="28"/>
          <w:szCs w:val="28"/>
        </w:rPr>
      </w:pPr>
      <w:r w:rsidRPr="006A0B2D">
        <w:rPr>
          <w:sz w:val="28"/>
          <w:szCs w:val="28"/>
        </w:rPr>
        <w:t>3.  Обнародовать  данное  решение в  установленном  законом  порядке.</w:t>
      </w:r>
    </w:p>
    <w:p w:rsidR="00846DC3" w:rsidRPr="006A0B2D" w:rsidRDefault="00846DC3" w:rsidP="00846DC3">
      <w:pPr>
        <w:jc w:val="both"/>
        <w:rPr>
          <w:sz w:val="28"/>
          <w:szCs w:val="28"/>
        </w:rPr>
      </w:pPr>
      <w:r w:rsidRPr="006A0B2D">
        <w:rPr>
          <w:sz w:val="28"/>
          <w:szCs w:val="28"/>
        </w:rPr>
        <w:t>4. Контроль   исполнения  данного  решения    возложить    на     заместителя</w:t>
      </w:r>
    </w:p>
    <w:p w:rsidR="00846DC3" w:rsidRPr="006A0B2D" w:rsidRDefault="00846DC3" w:rsidP="00846DC3">
      <w:pPr>
        <w:jc w:val="both"/>
        <w:rPr>
          <w:sz w:val="28"/>
          <w:szCs w:val="28"/>
        </w:rPr>
      </w:pPr>
      <w:r w:rsidRPr="006A0B2D">
        <w:rPr>
          <w:sz w:val="28"/>
          <w:szCs w:val="28"/>
        </w:rPr>
        <w:t xml:space="preserve">председателя Собрания депутатов – </w:t>
      </w:r>
      <w:r w:rsidR="00E82E72">
        <w:rPr>
          <w:sz w:val="28"/>
          <w:szCs w:val="28"/>
        </w:rPr>
        <w:t>Вострову С.С.</w:t>
      </w:r>
    </w:p>
    <w:p w:rsidR="00846DC3" w:rsidRPr="006A0B2D" w:rsidRDefault="00846DC3" w:rsidP="00846DC3">
      <w:pPr>
        <w:ind w:left="360"/>
        <w:rPr>
          <w:sz w:val="28"/>
          <w:szCs w:val="28"/>
        </w:rPr>
      </w:pPr>
      <w:r w:rsidRPr="006A0B2D">
        <w:rPr>
          <w:sz w:val="28"/>
          <w:szCs w:val="28"/>
        </w:rPr>
        <w:t xml:space="preserve"> </w:t>
      </w:r>
    </w:p>
    <w:p w:rsidR="00846DC3" w:rsidRPr="006A0B2D" w:rsidRDefault="00846DC3" w:rsidP="00846DC3">
      <w:pPr>
        <w:rPr>
          <w:sz w:val="28"/>
          <w:szCs w:val="28"/>
        </w:rPr>
      </w:pPr>
    </w:p>
    <w:p w:rsidR="00846DC3" w:rsidRPr="006A0B2D" w:rsidRDefault="00846DC3" w:rsidP="00846DC3">
      <w:pPr>
        <w:rPr>
          <w:sz w:val="28"/>
          <w:szCs w:val="28"/>
        </w:rPr>
      </w:pPr>
    </w:p>
    <w:p w:rsidR="00846DC3" w:rsidRPr="006A0B2D" w:rsidRDefault="00846DC3" w:rsidP="00846DC3">
      <w:pPr>
        <w:rPr>
          <w:sz w:val="28"/>
          <w:szCs w:val="28"/>
        </w:rPr>
      </w:pPr>
      <w:r w:rsidRPr="006A0B2D">
        <w:rPr>
          <w:sz w:val="28"/>
          <w:szCs w:val="28"/>
        </w:rPr>
        <w:t xml:space="preserve">Глава   сельсовета                   </w:t>
      </w:r>
      <w:r w:rsidR="00730CB6">
        <w:rPr>
          <w:sz w:val="28"/>
          <w:szCs w:val="28"/>
        </w:rPr>
        <w:t xml:space="preserve">                           </w:t>
      </w:r>
      <w:r w:rsidRPr="006A0B2D">
        <w:rPr>
          <w:sz w:val="28"/>
          <w:szCs w:val="28"/>
        </w:rPr>
        <w:t xml:space="preserve">                     И.В. Самсоненко</w:t>
      </w:r>
    </w:p>
    <w:p w:rsidR="00846DC3" w:rsidRPr="006A0B2D" w:rsidRDefault="00846DC3" w:rsidP="00846DC3">
      <w:pPr>
        <w:rPr>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D35D45" w:rsidRDefault="00D35D45" w:rsidP="00B43467">
      <w:pPr>
        <w:jc w:val="center"/>
        <w:rPr>
          <w:b/>
          <w:bCs/>
          <w:sz w:val="28"/>
          <w:szCs w:val="28"/>
        </w:rPr>
      </w:pPr>
    </w:p>
    <w:p w:rsidR="00B43467" w:rsidRPr="006A0B2D" w:rsidRDefault="00B43467" w:rsidP="00B43467">
      <w:pPr>
        <w:jc w:val="center"/>
        <w:rPr>
          <w:b/>
          <w:bCs/>
          <w:sz w:val="28"/>
          <w:szCs w:val="28"/>
        </w:rPr>
      </w:pPr>
      <w:proofErr w:type="gramStart"/>
      <w:r w:rsidRPr="006A0B2D">
        <w:rPr>
          <w:b/>
          <w:bCs/>
          <w:sz w:val="28"/>
          <w:szCs w:val="28"/>
        </w:rPr>
        <w:t>РОССИЙСКАЯ  ФЕДЕРАЦИЯ</w:t>
      </w:r>
      <w:proofErr w:type="gramEnd"/>
    </w:p>
    <w:p w:rsidR="00B43467" w:rsidRPr="006A0B2D" w:rsidRDefault="00B43467" w:rsidP="00B43467">
      <w:pPr>
        <w:jc w:val="center"/>
        <w:rPr>
          <w:b/>
          <w:bCs/>
          <w:sz w:val="28"/>
          <w:szCs w:val="28"/>
        </w:rPr>
      </w:pPr>
      <w:proofErr w:type="gramStart"/>
      <w:r w:rsidRPr="006A0B2D">
        <w:rPr>
          <w:b/>
          <w:bCs/>
          <w:sz w:val="28"/>
          <w:szCs w:val="28"/>
        </w:rPr>
        <w:t>СОБРАНИЕ  ДЕПУТАТОВ</w:t>
      </w:r>
      <w:proofErr w:type="gramEnd"/>
      <w:r w:rsidRPr="006A0B2D">
        <w:rPr>
          <w:b/>
          <w:bCs/>
          <w:sz w:val="28"/>
          <w:szCs w:val="28"/>
        </w:rPr>
        <w:t xml:space="preserve">  ПРУТСКОГО  СЕЛЬСОВЕТА</w:t>
      </w:r>
    </w:p>
    <w:p w:rsidR="00B43467" w:rsidRPr="006A0B2D" w:rsidRDefault="00B43467" w:rsidP="00B43467">
      <w:pPr>
        <w:jc w:val="center"/>
        <w:rPr>
          <w:b/>
          <w:bCs/>
          <w:sz w:val="28"/>
          <w:szCs w:val="28"/>
        </w:rPr>
      </w:pPr>
      <w:proofErr w:type="gramStart"/>
      <w:r w:rsidRPr="006A0B2D">
        <w:rPr>
          <w:b/>
          <w:bCs/>
          <w:sz w:val="28"/>
          <w:szCs w:val="28"/>
        </w:rPr>
        <w:t>ПАВЛОВСКОГО  РАЙОНА</w:t>
      </w:r>
      <w:proofErr w:type="gramEnd"/>
      <w:r w:rsidRPr="006A0B2D">
        <w:rPr>
          <w:b/>
          <w:bCs/>
          <w:sz w:val="28"/>
          <w:szCs w:val="28"/>
        </w:rPr>
        <w:t xml:space="preserve">  АЛТАЙСКОГО  КРАЯ</w:t>
      </w:r>
    </w:p>
    <w:p w:rsidR="00B43467" w:rsidRPr="006A0B2D" w:rsidRDefault="00B43467" w:rsidP="00B43467">
      <w:pPr>
        <w:jc w:val="center"/>
        <w:rPr>
          <w:b/>
          <w:bCs/>
          <w:sz w:val="28"/>
          <w:szCs w:val="28"/>
        </w:rPr>
      </w:pPr>
    </w:p>
    <w:p w:rsidR="00B43467" w:rsidRPr="006A0B2D" w:rsidRDefault="00B43467" w:rsidP="00B43467">
      <w:pPr>
        <w:jc w:val="center"/>
        <w:rPr>
          <w:b/>
          <w:bCs/>
          <w:sz w:val="28"/>
          <w:szCs w:val="28"/>
        </w:rPr>
      </w:pPr>
      <w:r w:rsidRPr="006A0B2D">
        <w:rPr>
          <w:b/>
          <w:bCs/>
          <w:sz w:val="28"/>
          <w:szCs w:val="28"/>
        </w:rPr>
        <w:t>РЕШЕНИЕ</w:t>
      </w:r>
    </w:p>
    <w:p w:rsidR="00B43467" w:rsidRPr="00077870" w:rsidRDefault="00B43467" w:rsidP="00B43467">
      <w:pPr>
        <w:rPr>
          <w:sz w:val="28"/>
          <w:szCs w:val="28"/>
        </w:rPr>
      </w:pPr>
      <w:r>
        <w:rPr>
          <w:sz w:val="28"/>
          <w:szCs w:val="28"/>
        </w:rPr>
        <w:t>30.03</w:t>
      </w:r>
      <w:r w:rsidRPr="006A0B2D">
        <w:rPr>
          <w:sz w:val="28"/>
          <w:szCs w:val="28"/>
        </w:rPr>
        <w:t>.202</w:t>
      </w:r>
      <w:r>
        <w:rPr>
          <w:sz w:val="28"/>
          <w:szCs w:val="28"/>
        </w:rPr>
        <w:t>3</w:t>
      </w:r>
      <w:r w:rsidRPr="006A0B2D">
        <w:rPr>
          <w:b/>
          <w:bCs/>
          <w:sz w:val="28"/>
          <w:szCs w:val="28"/>
        </w:rPr>
        <w:t xml:space="preserve">           </w:t>
      </w:r>
      <w:r>
        <w:rPr>
          <w:b/>
          <w:bCs/>
          <w:sz w:val="28"/>
          <w:szCs w:val="28"/>
        </w:rPr>
        <w:t xml:space="preserve">              </w:t>
      </w:r>
      <w:r w:rsidRPr="006A0B2D">
        <w:rPr>
          <w:b/>
          <w:bCs/>
          <w:sz w:val="28"/>
          <w:szCs w:val="28"/>
        </w:rPr>
        <w:t xml:space="preserve">        п. </w:t>
      </w:r>
      <w:proofErr w:type="spellStart"/>
      <w:r w:rsidRPr="006A0B2D">
        <w:rPr>
          <w:b/>
          <w:bCs/>
          <w:sz w:val="28"/>
          <w:szCs w:val="28"/>
        </w:rPr>
        <w:t>Прутской</w:t>
      </w:r>
      <w:proofErr w:type="spellEnd"/>
      <w:r w:rsidRPr="006A0B2D">
        <w:rPr>
          <w:sz w:val="28"/>
          <w:szCs w:val="28"/>
        </w:rPr>
        <w:t xml:space="preserve"> </w:t>
      </w:r>
      <w:r>
        <w:rPr>
          <w:sz w:val="28"/>
          <w:szCs w:val="28"/>
        </w:rPr>
        <w:t xml:space="preserve">                              </w:t>
      </w:r>
      <w:r w:rsidRPr="006A0B2D">
        <w:rPr>
          <w:sz w:val="28"/>
          <w:szCs w:val="28"/>
        </w:rPr>
        <w:t xml:space="preserve">              </w:t>
      </w:r>
      <w:proofErr w:type="gramStart"/>
      <w:r w:rsidRPr="00077870">
        <w:rPr>
          <w:sz w:val="28"/>
          <w:szCs w:val="28"/>
        </w:rPr>
        <w:t xml:space="preserve">№  </w:t>
      </w:r>
      <w:r>
        <w:rPr>
          <w:sz w:val="28"/>
          <w:szCs w:val="28"/>
        </w:rPr>
        <w:t>38</w:t>
      </w:r>
      <w:proofErr w:type="gramEnd"/>
    </w:p>
    <w:p w:rsidR="00B43467" w:rsidRPr="006A0B2D" w:rsidRDefault="00B43467" w:rsidP="00B43467">
      <w:pPr>
        <w:jc w:val="both"/>
        <w:rPr>
          <w:sz w:val="28"/>
          <w:szCs w:val="28"/>
        </w:rPr>
      </w:pPr>
      <w:r w:rsidRPr="006A0B2D">
        <w:rPr>
          <w:sz w:val="28"/>
          <w:szCs w:val="28"/>
        </w:rPr>
        <w:t xml:space="preserve">                                                    </w:t>
      </w:r>
    </w:p>
    <w:p w:rsidR="00B43467" w:rsidRPr="006A0B2D" w:rsidRDefault="00B43467" w:rsidP="00B43467">
      <w:pPr>
        <w:jc w:val="center"/>
        <w:rPr>
          <w:sz w:val="28"/>
          <w:szCs w:val="28"/>
        </w:rPr>
      </w:pPr>
      <w:r>
        <w:rPr>
          <w:sz w:val="28"/>
          <w:szCs w:val="28"/>
        </w:rPr>
        <w:t>О проведении ремонтных работ в 2023г.</w:t>
      </w:r>
    </w:p>
    <w:p w:rsidR="00B43467" w:rsidRDefault="00B43467" w:rsidP="00B43467">
      <w:pPr>
        <w:rPr>
          <w:sz w:val="28"/>
          <w:szCs w:val="28"/>
        </w:rPr>
      </w:pPr>
      <w:r w:rsidRPr="006A0B2D">
        <w:rPr>
          <w:sz w:val="28"/>
          <w:szCs w:val="28"/>
        </w:rPr>
        <w:t xml:space="preserve">         </w:t>
      </w:r>
      <w:proofErr w:type="gramStart"/>
      <w:r w:rsidRPr="006A0B2D">
        <w:rPr>
          <w:sz w:val="28"/>
          <w:szCs w:val="28"/>
        </w:rPr>
        <w:t xml:space="preserve">Заслушав  </w:t>
      </w:r>
      <w:r>
        <w:rPr>
          <w:sz w:val="28"/>
          <w:szCs w:val="28"/>
        </w:rPr>
        <w:t>доклад</w:t>
      </w:r>
      <w:proofErr w:type="gramEnd"/>
      <w:r>
        <w:rPr>
          <w:sz w:val="28"/>
          <w:szCs w:val="28"/>
        </w:rPr>
        <w:t xml:space="preserve"> </w:t>
      </w:r>
      <w:r w:rsidRPr="006A0B2D">
        <w:rPr>
          <w:sz w:val="28"/>
          <w:szCs w:val="28"/>
        </w:rPr>
        <w:t xml:space="preserve"> главы сельсовета</w:t>
      </w:r>
      <w:r>
        <w:rPr>
          <w:sz w:val="28"/>
          <w:szCs w:val="28"/>
        </w:rPr>
        <w:t xml:space="preserve"> Самсоненко И.В. , изучив акты обследования комиссии</w:t>
      </w:r>
      <w:r w:rsidRPr="006A0B2D">
        <w:rPr>
          <w:sz w:val="28"/>
          <w:szCs w:val="28"/>
        </w:rPr>
        <w:t xml:space="preserve">,  Собрание  депутатов  </w:t>
      </w:r>
      <w:proofErr w:type="spellStart"/>
      <w:r w:rsidRPr="006A0B2D">
        <w:rPr>
          <w:sz w:val="28"/>
          <w:szCs w:val="28"/>
        </w:rPr>
        <w:t>Прутского</w:t>
      </w:r>
      <w:proofErr w:type="spellEnd"/>
      <w:r w:rsidRPr="006A0B2D">
        <w:rPr>
          <w:sz w:val="28"/>
          <w:szCs w:val="28"/>
        </w:rPr>
        <w:t xml:space="preserve">  сельсовета    </w:t>
      </w:r>
    </w:p>
    <w:p w:rsidR="00B43467" w:rsidRPr="006A0B2D" w:rsidRDefault="00B43467" w:rsidP="00B43467">
      <w:pPr>
        <w:rPr>
          <w:sz w:val="28"/>
          <w:szCs w:val="28"/>
        </w:rPr>
      </w:pPr>
      <w:r w:rsidRPr="006A0B2D">
        <w:rPr>
          <w:sz w:val="28"/>
          <w:szCs w:val="28"/>
        </w:rPr>
        <w:t>р е ш а е т:</w:t>
      </w:r>
    </w:p>
    <w:p w:rsidR="00B43467" w:rsidRPr="006A0B2D" w:rsidRDefault="00B43467" w:rsidP="00B43467">
      <w:pPr>
        <w:jc w:val="both"/>
        <w:rPr>
          <w:sz w:val="28"/>
          <w:szCs w:val="28"/>
        </w:rPr>
      </w:pPr>
      <w:r w:rsidRPr="006A0B2D">
        <w:rPr>
          <w:sz w:val="28"/>
          <w:szCs w:val="28"/>
        </w:rPr>
        <w:t xml:space="preserve"> 1. </w:t>
      </w:r>
      <w:r>
        <w:rPr>
          <w:sz w:val="28"/>
          <w:szCs w:val="28"/>
        </w:rPr>
        <w:t xml:space="preserve">Утвердить план дорожных работ на 2023г. </w:t>
      </w:r>
      <w:proofErr w:type="gramStart"/>
      <w:r>
        <w:rPr>
          <w:sz w:val="28"/>
          <w:szCs w:val="28"/>
        </w:rPr>
        <w:t>Согласно актов</w:t>
      </w:r>
      <w:proofErr w:type="gramEnd"/>
      <w:r>
        <w:rPr>
          <w:sz w:val="28"/>
          <w:szCs w:val="28"/>
        </w:rPr>
        <w:t xml:space="preserve"> обследования.</w:t>
      </w:r>
    </w:p>
    <w:p w:rsidR="00B43467" w:rsidRPr="006A0B2D" w:rsidRDefault="00B43467" w:rsidP="00B43467">
      <w:pPr>
        <w:jc w:val="both"/>
        <w:rPr>
          <w:sz w:val="28"/>
          <w:szCs w:val="28"/>
        </w:rPr>
      </w:pPr>
      <w:r>
        <w:rPr>
          <w:sz w:val="28"/>
          <w:szCs w:val="28"/>
        </w:rPr>
        <w:t xml:space="preserve"> 2</w:t>
      </w:r>
      <w:r w:rsidRPr="006A0B2D">
        <w:rPr>
          <w:sz w:val="28"/>
          <w:szCs w:val="28"/>
        </w:rPr>
        <w:t xml:space="preserve">.  </w:t>
      </w:r>
      <w:proofErr w:type="gramStart"/>
      <w:r w:rsidRPr="006A0B2D">
        <w:rPr>
          <w:sz w:val="28"/>
          <w:szCs w:val="28"/>
        </w:rPr>
        <w:t>Обнародовать  данное</w:t>
      </w:r>
      <w:proofErr w:type="gramEnd"/>
      <w:r w:rsidRPr="006A0B2D">
        <w:rPr>
          <w:sz w:val="28"/>
          <w:szCs w:val="28"/>
        </w:rPr>
        <w:t xml:space="preserve">  решение в  установленном  законом  порядке.</w:t>
      </w:r>
    </w:p>
    <w:p w:rsidR="00B43467" w:rsidRPr="006A0B2D" w:rsidRDefault="00B43467" w:rsidP="00B43467">
      <w:pPr>
        <w:jc w:val="both"/>
        <w:rPr>
          <w:sz w:val="28"/>
          <w:szCs w:val="28"/>
        </w:rPr>
      </w:pPr>
      <w:r>
        <w:rPr>
          <w:sz w:val="28"/>
          <w:szCs w:val="28"/>
        </w:rPr>
        <w:t xml:space="preserve"> 3</w:t>
      </w:r>
      <w:r w:rsidRPr="006A0B2D">
        <w:rPr>
          <w:sz w:val="28"/>
          <w:szCs w:val="28"/>
        </w:rPr>
        <w:t xml:space="preserve">. Контроль   </w:t>
      </w:r>
      <w:proofErr w:type="gramStart"/>
      <w:r w:rsidRPr="006A0B2D">
        <w:rPr>
          <w:sz w:val="28"/>
          <w:szCs w:val="28"/>
        </w:rPr>
        <w:t>исполнения  данного</w:t>
      </w:r>
      <w:proofErr w:type="gramEnd"/>
      <w:r w:rsidRPr="006A0B2D">
        <w:rPr>
          <w:sz w:val="28"/>
          <w:szCs w:val="28"/>
        </w:rPr>
        <w:t xml:space="preserve">  решения    возложить    на     заместителя</w:t>
      </w:r>
    </w:p>
    <w:p w:rsidR="00B43467" w:rsidRPr="006A0B2D" w:rsidRDefault="00B43467" w:rsidP="00B43467">
      <w:pPr>
        <w:jc w:val="both"/>
        <w:rPr>
          <w:sz w:val="28"/>
          <w:szCs w:val="28"/>
        </w:rPr>
      </w:pPr>
      <w:r w:rsidRPr="006A0B2D">
        <w:rPr>
          <w:sz w:val="28"/>
          <w:szCs w:val="28"/>
        </w:rPr>
        <w:t xml:space="preserve">председателя Собрания депутатов – </w:t>
      </w:r>
      <w:r>
        <w:rPr>
          <w:sz w:val="28"/>
          <w:szCs w:val="28"/>
        </w:rPr>
        <w:t>Вострову С.С.</w:t>
      </w:r>
    </w:p>
    <w:p w:rsidR="00B43467" w:rsidRPr="006A0B2D" w:rsidRDefault="00B43467" w:rsidP="00B43467">
      <w:pPr>
        <w:ind w:left="360"/>
        <w:rPr>
          <w:sz w:val="28"/>
          <w:szCs w:val="28"/>
        </w:rPr>
      </w:pPr>
      <w:r w:rsidRPr="006A0B2D">
        <w:rPr>
          <w:sz w:val="28"/>
          <w:szCs w:val="28"/>
        </w:rPr>
        <w:t xml:space="preserve"> </w:t>
      </w:r>
    </w:p>
    <w:p w:rsidR="00B43467" w:rsidRPr="006A0B2D" w:rsidRDefault="00B43467" w:rsidP="00B43467">
      <w:pPr>
        <w:rPr>
          <w:sz w:val="28"/>
          <w:szCs w:val="28"/>
        </w:rPr>
      </w:pPr>
    </w:p>
    <w:p w:rsidR="00B43467" w:rsidRPr="006A0B2D" w:rsidRDefault="00B43467" w:rsidP="00B43467">
      <w:pPr>
        <w:rPr>
          <w:sz w:val="28"/>
          <w:szCs w:val="28"/>
        </w:rPr>
      </w:pPr>
    </w:p>
    <w:p w:rsidR="00B43467" w:rsidRPr="006A0B2D" w:rsidRDefault="00B43467" w:rsidP="00B43467">
      <w:pPr>
        <w:rPr>
          <w:sz w:val="28"/>
          <w:szCs w:val="28"/>
        </w:rPr>
      </w:pPr>
      <w:r w:rsidRPr="006A0B2D">
        <w:rPr>
          <w:sz w:val="28"/>
          <w:szCs w:val="28"/>
        </w:rPr>
        <w:t xml:space="preserve">Глава   сельсовета                   </w:t>
      </w:r>
      <w:r>
        <w:rPr>
          <w:sz w:val="28"/>
          <w:szCs w:val="28"/>
        </w:rPr>
        <w:t xml:space="preserve">                           </w:t>
      </w:r>
      <w:r w:rsidRPr="006A0B2D">
        <w:rPr>
          <w:sz w:val="28"/>
          <w:szCs w:val="28"/>
        </w:rPr>
        <w:t xml:space="preserve">                     И.В. Самсоненко</w:t>
      </w:r>
    </w:p>
    <w:p w:rsidR="00B43467" w:rsidRPr="006A0B2D" w:rsidRDefault="00B43467" w:rsidP="00B43467">
      <w:pPr>
        <w:rPr>
          <w:sz w:val="28"/>
          <w:szCs w:val="28"/>
        </w:rPr>
      </w:pPr>
    </w:p>
    <w:p w:rsidR="00B43467" w:rsidRDefault="00B43467" w:rsidP="00B43467">
      <w:pPr>
        <w:jc w:val="center"/>
        <w:rPr>
          <w:b/>
          <w:bCs/>
          <w:sz w:val="28"/>
          <w:szCs w:val="28"/>
        </w:rPr>
      </w:pPr>
    </w:p>
    <w:p w:rsidR="00B43467" w:rsidRDefault="00B43467" w:rsidP="00B43467">
      <w:pPr>
        <w:jc w:val="center"/>
        <w:rPr>
          <w:b/>
          <w:bCs/>
          <w:sz w:val="28"/>
          <w:szCs w:val="28"/>
        </w:rPr>
      </w:pPr>
    </w:p>
    <w:p w:rsidR="00B43467" w:rsidRDefault="00B43467" w:rsidP="00B43467">
      <w:pPr>
        <w:jc w:val="center"/>
        <w:rPr>
          <w:b/>
          <w:bCs/>
          <w:sz w:val="28"/>
          <w:szCs w:val="28"/>
        </w:rPr>
      </w:pPr>
    </w:p>
    <w:p w:rsidR="00B43467" w:rsidRDefault="00B43467" w:rsidP="00B43467">
      <w:pPr>
        <w:jc w:val="center"/>
        <w:rPr>
          <w:b/>
          <w:bCs/>
          <w:sz w:val="28"/>
          <w:szCs w:val="28"/>
        </w:rPr>
      </w:pPr>
    </w:p>
    <w:p w:rsidR="00B43467" w:rsidRDefault="00B43467" w:rsidP="00B43467">
      <w:pPr>
        <w:tabs>
          <w:tab w:val="left" w:pos="210"/>
          <w:tab w:val="center" w:pos="5670"/>
          <w:tab w:val="left" w:pos="6660"/>
        </w:tabs>
        <w:jc w:val="center"/>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901CD2" w:rsidRDefault="00901CD2" w:rsidP="00B43467">
      <w:pPr>
        <w:tabs>
          <w:tab w:val="left" w:pos="210"/>
          <w:tab w:val="center" w:pos="5670"/>
          <w:tab w:val="left" w:pos="6660"/>
        </w:tabs>
        <w:jc w:val="right"/>
        <w:rPr>
          <w:color w:val="000000"/>
          <w:sz w:val="32"/>
          <w:szCs w:val="28"/>
        </w:rPr>
      </w:pPr>
    </w:p>
    <w:p w:rsidR="00B43467" w:rsidRDefault="00B43467" w:rsidP="00B43467">
      <w:pPr>
        <w:tabs>
          <w:tab w:val="left" w:pos="210"/>
          <w:tab w:val="center" w:pos="5670"/>
          <w:tab w:val="left" w:pos="6660"/>
        </w:tabs>
        <w:jc w:val="right"/>
        <w:rPr>
          <w:color w:val="000000"/>
          <w:sz w:val="32"/>
          <w:szCs w:val="28"/>
        </w:rPr>
      </w:pPr>
      <w:r>
        <w:rPr>
          <w:color w:val="000000"/>
          <w:sz w:val="32"/>
          <w:szCs w:val="28"/>
        </w:rPr>
        <w:t xml:space="preserve">Приложение к </w:t>
      </w:r>
    </w:p>
    <w:p w:rsidR="00B43467" w:rsidRDefault="00B43467" w:rsidP="00B43467">
      <w:pPr>
        <w:tabs>
          <w:tab w:val="left" w:pos="210"/>
          <w:tab w:val="center" w:pos="5670"/>
          <w:tab w:val="left" w:pos="6660"/>
        </w:tabs>
        <w:jc w:val="right"/>
        <w:rPr>
          <w:color w:val="000000"/>
          <w:sz w:val="32"/>
          <w:szCs w:val="28"/>
        </w:rPr>
      </w:pPr>
      <w:r>
        <w:rPr>
          <w:color w:val="000000"/>
          <w:sz w:val="32"/>
          <w:szCs w:val="28"/>
        </w:rPr>
        <w:t>Решению № 38 от 30.03.2023г.</w:t>
      </w:r>
    </w:p>
    <w:p w:rsidR="00B43467" w:rsidRPr="00E905D0" w:rsidRDefault="00B43467" w:rsidP="00B43467">
      <w:pPr>
        <w:tabs>
          <w:tab w:val="left" w:pos="210"/>
          <w:tab w:val="center" w:pos="5670"/>
          <w:tab w:val="left" w:pos="6660"/>
        </w:tabs>
        <w:jc w:val="center"/>
        <w:rPr>
          <w:color w:val="000000"/>
          <w:sz w:val="32"/>
          <w:szCs w:val="28"/>
        </w:rPr>
      </w:pPr>
      <w:r>
        <w:rPr>
          <w:color w:val="000000"/>
          <w:sz w:val="32"/>
          <w:szCs w:val="28"/>
        </w:rPr>
        <w:t>Примерный план</w:t>
      </w:r>
      <w:r w:rsidRPr="00E905D0">
        <w:rPr>
          <w:color w:val="000000"/>
          <w:sz w:val="32"/>
          <w:szCs w:val="28"/>
        </w:rPr>
        <w:t xml:space="preserve"> по ремонту дорог на 2023г</w:t>
      </w:r>
    </w:p>
    <w:p w:rsidR="00B43467" w:rsidRPr="00E905D0" w:rsidRDefault="00B43467" w:rsidP="00B43467">
      <w:pPr>
        <w:tabs>
          <w:tab w:val="left" w:pos="210"/>
          <w:tab w:val="center" w:pos="5670"/>
          <w:tab w:val="left" w:pos="6660"/>
        </w:tabs>
        <w:jc w:val="center"/>
        <w:rPr>
          <w:color w:val="000000"/>
          <w:sz w:val="32"/>
          <w:szCs w:val="28"/>
        </w:rPr>
      </w:pP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1. </w:t>
      </w:r>
      <w:r w:rsidRPr="00E905D0">
        <w:rPr>
          <w:b/>
          <w:color w:val="000000"/>
          <w:sz w:val="32"/>
          <w:szCs w:val="28"/>
        </w:rPr>
        <w:t xml:space="preserve">ул. Полевая </w:t>
      </w:r>
      <w:r w:rsidRPr="00E905D0">
        <w:rPr>
          <w:color w:val="000000"/>
          <w:sz w:val="32"/>
          <w:szCs w:val="28"/>
        </w:rPr>
        <w:t>–   1км. 200м. – ямочный ремонт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                               100м – щебенка </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2. </w:t>
      </w:r>
      <w:r w:rsidRPr="00E905D0">
        <w:rPr>
          <w:b/>
          <w:color w:val="000000"/>
          <w:sz w:val="32"/>
          <w:szCs w:val="28"/>
        </w:rPr>
        <w:t>ул. Школьная</w:t>
      </w:r>
      <w:r w:rsidRPr="00E905D0">
        <w:rPr>
          <w:color w:val="000000"/>
          <w:sz w:val="32"/>
          <w:szCs w:val="28"/>
        </w:rPr>
        <w:t xml:space="preserve"> – 1км. 200м. – ямочный ремонт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3. </w:t>
      </w:r>
      <w:r w:rsidRPr="00E905D0">
        <w:rPr>
          <w:b/>
          <w:color w:val="000000"/>
          <w:sz w:val="32"/>
          <w:szCs w:val="28"/>
        </w:rPr>
        <w:t>ул. Советская</w:t>
      </w:r>
      <w:r w:rsidRPr="00E905D0">
        <w:rPr>
          <w:color w:val="000000"/>
          <w:sz w:val="32"/>
          <w:szCs w:val="28"/>
        </w:rPr>
        <w:t xml:space="preserve"> </w:t>
      </w:r>
      <w:proofErr w:type="gramStart"/>
      <w:r w:rsidRPr="00E905D0">
        <w:rPr>
          <w:color w:val="000000"/>
          <w:sz w:val="32"/>
          <w:szCs w:val="28"/>
        </w:rPr>
        <w:t>–  1</w:t>
      </w:r>
      <w:proofErr w:type="gramEnd"/>
      <w:r w:rsidRPr="00E905D0">
        <w:rPr>
          <w:color w:val="000000"/>
          <w:sz w:val="32"/>
          <w:szCs w:val="28"/>
        </w:rPr>
        <w:t>км –  ямочный ремонт (частично  сплошной асфальт)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4. </w:t>
      </w:r>
      <w:r w:rsidRPr="00E905D0">
        <w:rPr>
          <w:b/>
          <w:color w:val="000000"/>
          <w:sz w:val="32"/>
          <w:szCs w:val="28"/>
        </w:rPr>
        <w:t>ул. Набережная</w:t>
      </w:r>
      <w:r w:rsidRPr="00E905D0">
        <w:rPr>
          <w:color w:val="000000"/>
          <w:sz w:val="32"/>
          <w:szCs w:val="28"/>
        </w:rPr>
        <w:t xml:space="preserve"> –1км. 200м. - ямочный ремонт (частично сплошной асфальт)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5.</w:t>
      </w:r>
      <w:r w:rsidRPr="00E905D0">
        <w:rPr>
          <w:b/>
          <w:color w:val="000000"/>
          <w:sz w:val="32"/>
          <w:szCs w:val="28"/>
        </w:rPr>
        <w:t>переулок ул.  Советская, ул. Набережная</w:t>
      </w:r>
      <w:r w:rsidRPr="00E905D0">
        <w:rPr>
          <w:color w:val="000000"/>
          <w:sz w:val="32"/>
          <w:szCs w:val="28"/>
        </w:rPr>
        <w:t xml:space="preserve"> – 100м. сплошной асфальт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6. </w:t>
      </w:r>
      <w:r w:rsidRPr="00E905D0">
        <w:rPr>
          <w:b/>
          <w:color w:val="000000"/>
          <w:sz w:val="32"/>
          <w:szCs w:val="28"/>
        </w:rPr>
        <w:t xml:space="preserve">ул. Луговая, Строителей, Новая, Молодежная </w:t>
      </w:r>
      <w:r w:rsidRPr="00E905D0">
        <w:rPr>
          <w:color w:val="000000"/>
          <w:sz w:val="32"/>
          <w:szCs w:val="28"/>
        </w:rPr>
        <w:t>– 2км. – ямочный ремонт</w:t>
      </w:r>
    </w:p>
    <w:p w:rsidR="00B43467" w:rsidRPr="00E905D0" w:rsidRDefault="00B43467" w:rsidP="00B43467">
      <w:pPr>
        <w:tabs>
          <w:tab w:val="left" w:pos="210"/>
          <w:tab w:val="center" w:pos="5670"/>
          <w:tab w:val="left" w:pos="6660"/>
        </w:tabs>
        <w:jc w:val="both"/>
        <w:rPr>
          <w:color w:val="000000"/>
          <w:sz w:val="32"/>
          <w:szCs w:val="28"/>
        </w:rPr>
      </w:pPr>
      <w:r w:rsidRPr="00E905D0">
        <w:rPr>
          <w:color w:val="000000"/>
          <w:sz w:val="32"/>
          <w:szCs w:val="28"/>
        </w:rPr>
        <w:t xml:space="preserve">    </w:t>
      </w:r>
    </w:p>
    <w:p w:rsidR="00B43467" w:rsidRDefault="00B43467"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r w:rsidRPr="00E905D0">
        <w:rPr>
          <w:sz w:val="32"/>
          <w:szCs w:val="28"/>
        </w:rPr>
        <w:t>Ориентировочно</w:t>
      </w:r>
      <w:r>
        <w:rPr>
          <w:sz w:val="32"/>
          <w:szCs w:val="28"/>
        </w:rPr>
        <w:t xml:space="preserve"> стоимость работ -</w:t>
      </w:r>
      <w:r w:rsidRPr="00E905D0">
        <w:rPr>
          <w:sz w:val="32"/>
          <w:szCs w:val="28"/>
        </w:rPr>
        <w:t xml:space="preserve"> 2 мл. руб.</w:t>
      </w:r>
    </w:p>
    <w:p w:rsidR="00B43467" w:rsidRDefault="00B43467"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B43467" w:rsidRDefault="00B43467" w:rsidP="00B43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szCs w:val="28"/>
        </w:rPr>
      </w:pPr>
    </w:p>
    <w:p w:rsidR="00B43467" w:rsidRDefault="00B43467" w:rsidP="00B43467">
      <w:pPr>
        <w:jc w:val="center"/>
        <w:rPr>
          <w:b/>
          <w:bCs/>
          <w:sz w:val="28"/>
          <w:szCs w:val="28"/>
        </w:rPr>
      </w:pPr>
    </w:p>
    <w:p w:rsidR="00B43467" w:rsidRDefault="00B43467" w:rsidP="00B43467">
      <w:pPr>
        <w:jc w:val="center"/>
        <w:rPr>
          <w:b/>
          <w:bCs/>
          <w:sz w:val="28"/>
          <w:szCs w:val="28"/>
        </w:rPr>
      </w:pPr>
    </w:p>
    <w:p w:rsidR="00B43467" w:rsidRDefault="00B43467" w:rsidP="00B43467">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A56AA5" w:rsidRPr="006A0B2D" w:rsidRDefault="00A56AA5" w:rsidP="00A56AA5">
      <w:pPr>
        <w:jc w:val="center"/>
        <w:rPr>
          <w:b/>
          <w:bCs/>
          <w:sz w:val="28"/>
          <w:szCs w:val="28"/>
        </w:rPr>
      </w:pPr>
      <w:proofErr w:type="gramStart"/>
      <w:r w:rsidRPr="006A0B2D">
        <w:rPr>
          <w:b/>
          <w:bCs/>
          <w:sz w:val="28"/>
          <w:szCs w:val="28"/>
        </w:rPr>
        <w:lastRenderedPageBreak/>
        <w:t>РОССИЙСКАЯ  ФЕДЕРАЦИЯ</w:t>
      </w:r>
      <w:proofErr w:type="gramEnd"/>
    </w:p>
    <w:p w:rsidR="00A56AA5" w:rsidRPr="006A0B2D" w:rsidRDefault="00A56AA5" w:rsidP="00A56AA5">
      <w:pPr>
        <w:jc w:val="center"/>
        <w:rPr>
          <w:b/>
          <w:bCs/>
          <w:sz w:val="28"/>
          <w:szCs w:val="28"/>
        </w:rPr>
      </w:pPr>
      <w:proofErr w:type="gramStart"/>
      <w:r w:rsidRPr="006A0B2D">
        <w:rPr>
          <w:b/>
          <w:bCs/>
          <w:sz w:val="28"/>
          <w:szCs w:val="28"/>
        </w:rPr>
        <w:t>СОБРАНИЕ  ДЕПУТАТОВ</w:t>
      </w:r>
      <w:proofErr w:type="gramEnd"/>
      <w:r w:rsidRPr="006A0B2D">
        <w:rPr>
          <w:b/>
          <w:bCs/>
          <w:sz w:val="28"/>
          <w:szCs w:val="28"/>
        </w:rPr>
        <w:t xml:space="preserve">  ПРУТСКОГО  СЕЛЬСОВЕТА</w:t>
      </w:r>
    </w:p>
    <w:p w:rsidR="00A56AA5" w:rsidRPr="006A0B2D" w:rsidRDefault="00A56AA5" w:rsidP="00A56AA5">
      <w:pPr>
        <w:jc w:val="center"/>
        <w:rPr>
          <w:b/>
          <w:bCs/>
          <w:sz w:val="28"/>
          <w:szCs w:val="28"/>
        </w:rPr>
      </w:pPr>
      <w:proofErr w:type="gramStart"/>
      <w:r w:rsidRPr="006A0B2D">
        <w:rPr>
          <w:b/>
          <w:bCs/>
          <w:sz w:val="28"/>
          <w:szCs w:val="28"/>
        </w:rPr>
        <w:t>ПАВЛОВСКОГО  РАЙОНА</w:t>
      </w:r>
      <w:proofErr w:type="gramEnd"/>
      <w:r w:rsidRPr="006A0B2D">
        <w:rPr>
          <w:b/>
          <w:bCs/>
          <w:sz w:val="28"/>
          <w:szCs w:val="28"/>
        </w:rPr>
        <w:t xml:space="preserve">  АЛТАЙСКОГО  КРАЯ</w:t>
      </w:r>
    </w:p>
    <w:p w:rsidR="00A56AA5" w:rsidRPr="006A0B2D" w:rsidRDefault="00A56AA5" w:rsidP="00A56AA5">
      <w:pPr>
        <w:jc w:val="center"/>
        <w:rPr>
          <w:b/>
          <w:bCs/>
          <w:sz w:val="28"/>
          <w:szCs w:val="28"/>
        </w:rPr>
      </w:pPr>
    </w:p>
    <w:p w:rsidR="00A56AA5" w:rsidRPr="006A0B2D" w:rsidRDefault="00A56AA5" w:rsidP="00A56AA5">
      <w:pPr>
        <w:jc w:val="center"/>
        <w:rPr>
          <w:b/>
          <w:bCs/>
          <w:sz w:val="28"/>
          <w:szCs w:val="28"/>
        </w:rPr>
      </w:pPr>
      <w:r w:rsidRPr="006A0B2D">
        <w:rPr>
          <w:b/>
          <w:bCs/>
          <w:sz w:val="28"/>
          <w:szCs w:val="28"/>
        </w:rPr>
        <w:t>РЕШЕНИЕ</w:t>
      </w:r>
    </w:p>
    <w:p w:rsidR="00A56AA5" w:rsidRPr="00077870" w:rsidRDefault="00A56AA5" w:rsidP="00A56AA5">
      <w:pPr>
        <w:rPr>
          <w:sz w:val="28"/>
          <w:szCs w:val="28"/>
        </w:rPr>
      </w:pPr>
      <w:r>
        <w:rPr>
          <w:sz w:val="28"/>
          <w:szCs w:val="28"/>
        </w:rPr>
        <w:t>30.03</w:t>
      </w:r>
      <w:r w:rsidRPr="006A0B2D">
        <w:rPr>
          <w:sz w:val="28"/>
          <w:szCs w:val="28"/>
        </w:rPr>
        <w:t>.202</w:t>
      </w:r>
      <w:r>
        <w:rPr>
          <w:sz w:val="28"/>
          <w:szCs w:val="28"/>
        </w:rPr>
        <w:t>3</w:t>
      </w:r>
      <w:r w:rsidRPr="006A0B2D">
        <w:rPr>
          <w:b/>
          <w:bCs/>
          <w:sz w:val="28"/>
          <w:szCs w:val="28"/>
        </w:rPr>
        <w:t xml:space="preserve">           </w:t>
      </w:r>
      <w:r>
        <w:rPr>
          <w:b/>
          <w:bCs/>
          <w:sz w:val="28"/>
          <w:szCs w:val="28"/>
        </w:rPr>
        <w:t xml:space="preserve">              </w:t>
      </w:r>
      <w:r w:rsidRPr="006A0B2D">
        <w:rPr>
          <w:b/>
          <w:bCs/>
          <w:sz w:val="28"/>
          <w:szCs w:val="28"/>
        </w:rPr>
        <w:t xml:space="preserve">        п. </w:t>
      </w:r>
      <w:proofErr w:type="spellStart"/>
      <w:r w:rsidRPr="006A0B2D">
        <w:rPr>
          <w:b/>
          <w:bCs/>
          <w:sz w:val="28"/>
          <w:szCs w:val="28"/>
        </w:rPr>
        <w:t>Прутской</w:t>
      </w:r>
      <w:proofErr w:type="spellEnd"/>
      <w:r w:rsidRPr="006A0B2D">
        <w:rPr>
          <w:sz w:val="28"/>
          <w:szCs w:val="28"/>
        </w:rPr>
        <w:t xml:space="preserve"> </w:t>
      </w:r>
      <w:r>
        <w:rPr>
          <w:sz w:val="28"/>
          <w:szCs w:val="28"/>
        </w:rPr>
        <w:t xml:space="preserve">                              </w:t>
      </w:r>
      <w:r w:rsidRPr="006A0B2D">
        <w:rPr>
          <w:sz w:val="28"/>
          <w:szCs w:val="28"/>
        </w:rPr>
        <w:t xml:space="preserve">              </w:t>
      </w:r>
      <w:proofErr w:type="gramStart"/>
      <w:r w:rsidRPr="00077870">
        <w:rPr>
          <w:sz w:val="28"/>
          <w:szCs w:val="28"/>
        </w:rPr>
        <w:t xml:space="preserve">№  </w:t>
      </w:r>
      <w:r>
        <w:rPr>
          <w:sz w:val="28"/>
          <w:szCs w:val="28"/>
        </w:rPr>
        <w:t>39</w:t>
      </w:r>
      <w:proofErr w:type="gramEnd"/>
    </w:p>
    <w:p w:rsidR="00A56AA5" w:rsidRPr="006A0B2D" w:rsidRDefault="00A56AA5" w:rsidP="00A56AA5">
      <w:pPr>
        <w:jc w:val="both"/>
        <w:rPr>
          <w:sz w:val="28"/>
          <w:szCs w:val="28"/>
        </w:rPr>
      </w:pPr>
      <w:r w:rsidRPr="006A0B2D">
        <w:rPr>
          <w:sz w:val="28"/>
          <w:szCs w:val="28"/>
        </w:rPr>
        <w:t xml:space="preserve">                                                    </w:t>
      </w:r>
    </w:p>
    <w:p w:rsidR="00A56AA5" w:rsidRPr="006A0B2D" w:rsidRDefault="00A56AA5" w:rsidP="00A56AA5">
      <w:pPr>
        <w:jc w:val="center"/>
        <w:rPr>
          <w:sz w:val="28"/>
          <w:szCs w:val="28"/>
        </w:rPr>
      </w:pPr>
      <w:r>
        <w:rPr>
          <w:sz w:val="28"/>
          <w:szCs w:val="28"/>
        </w:rPr>
        <w:t xml:space="preserve">О внесении изменений в Устав муниципального образования </w:t>
      </w:r>
      <w:proofErr w:type="spellStart"/>
      <w:r>
        <w:rPr>
          <w:sz w:val="28"/>
          <w:szCs w:val="28"/>
        </w:rPr>
        <w:t>Прутской</w:t>
      </w:r>
      <w:proofErr w:type="spellEnd"/>
      <w:r>
        <w:rPr>
          <w:sz w:val="28"/>
          <w:szCs w:val="28"/>
        </w:rPr>
        <w:t xml:space="preserve"> сельсовет Павловского </w:t>
      </w:r>
      <w:proofErr w:type="gramStart"/>
      <w:r>
        <w:rPr>
          <w:sz w:val="28"/>
          <w:szCs w:val="28"/>
        </w:rPr>
        <w:t>района .</w:t>
      </w:r>
      <w:proofErr w:type="gramEnd"/>
    </w:p>
    <w:p w:rsidR="00A56AA5" w:rsidRDefault="00A56AA5" w:rsidP="00A56AA5">
      <w:pPr>
        <w:rPr>
          <w:sz w:val="28"/>
          <w:szCs w:val="28"/>
        </w:rPr>
      </w:pPr>
      <w:r w:rsidRPr="006A0B2D">
        <w:rPr>
          <w:sz w:val="28"/>
          <w:szCs w:val="28"/>
        </w:rPr>
        <w:t xml:space="preserve">         </w:t>
      </w:r>
      <w:proofErr w:type="gramStart"/>
      <w:r w:rsidRPr="006A0B2D">
        <w:rPr>
          <w:sz w:val="28"/>
          <w:szCs w:val="28"/>
        </w:rPr>
        <w:t xml:space="preserve">Заслушав  </w:t>
      </w:r>
      <w:r>
        <w:rPr>
          <w:sz w:val="28"/>
          <w:szCs w:val="28"/>
        </w:rPr>
        <w:t>доклад</w:t>
      </w:r>
      <w:proofErr w:type="gramEnd"/>
      <w:r>
        <w:rPr>
          <w:sz w:val="28"/>
          <w:szCs w:val="28"/>
        </w:rPr>
        <w:t xml:space="preserve"> </w:t>
      </w:r>
      <w:r w:rsidRPr="006A0B2D">
        <w:rPr>
          <w:sz w:val="28"/>
          <w:szCs w:val="28"/>
        </w:rPr>
        <w:t xml:space="preserve"> </w:t>
      </w:r>
      <w:r>
        <w:rPr>
          <w:sz w:val="28"/>
          <w:szCs w:val="28"/>
        </w:rPr>
        <w:t xml:space="preserve">заместителя </w:t>
      </w:r>
      <w:r w:rsidRPr="006A0B2D">
        <w:rPr>
          <w:sz w:val="28"/>
          <w:szCs w:val="28"/>
        </w:rPr>
        <w:t>главы сельсовета</w:t>
      </w:r>
      <w:r>
        <w:rPr>
          <w:sz w:val="28"/>
          <w:szCs w:val="28"/>
        </w:rPr>
        <w:t xml:space="preserve"> </w:t>
      </w:r>
      <w:proofErr w:type="spellStart"/>
      <w:r>
        <w:rPr>
          <w:sz w:val="28"/>
          <w:szCs w:val="28"/>
        </w:rPr>
        <w:t>Киюциной</w:t>
      </w:r>
      <w:proofErr w:type="spellEnd"/>
      <w:r>
        <w:rPr>
          <w:sz w:val="28"/>
          <w:szCs w:val="28"/>
        </w:rPr>
        <w:t xml:space="preserve"> О.С. на основании изменений Федерального закона от 14.03.2022 № 60-ФЗ </w:t>
      </w:r>
      <w:r w:rsidRPr="006A0B2D">
        <w:rPr>
          <w:sz w:val="28"/>
          <w:szCs w:val="28"/>
        </w:rPr>
        <w:t xml:space="preserve">,  Собрание  депутатов  </w:t>
      </w:r>
      <w:proofErr w:type="spellStart"/>
      <w:r w:rsidRPr="006A0B2D">
        <w:rPr>
          <w:sz w:val="28"/>
          <w:szCs w:val="28"/>
        </w:rPr>
        <w:t>Прутского</w:t>
      </w:r>
      <w:proofErr w:type="spellEnd"/>
      <w:r w:rsidRPr="006A0B2D">
        <w:rPr>
          <w:sz w:val="28"/>
          <w:szCs w:val="28"/>
        </w:rPr>
        <w:t xml:space="preserve">  сельсовета    </w:t>
      </w:r>
    </w:p>
    <w:p w:rsidR="00A56AA5" w:rsidRPr="006A0B2D" w:rsidRDefault="00A56AA5" w:rsidP="00A56AA5">
      <w:pPr>
        <w:rPr>
          <w:sz w:val="28"/>
          <w:szCs w:val="28"/>
        </w:rPr>
      </w:pPr>
      <w:r w:rsidRPr="006A0B2D">
        <w:rPr>
          <w:sz w:val="28"/>
          <w:szCs w:val="28"/>
        </w:rPr>
        <w:t>р е ш а е т:</w:t>
      </w:r>
    </w:p>
    <w:p w:rsidR="00B61D52" w:rsidRDefault="00A56AA5" w:rsidP="00A56AA5">
      <w:pPr>
        <w:jc w:val="both"/>
        <w:rPr>
          <w:sz w:val="28"/>
          <w:szCs w:val="28"/>
        </w:rPr>
      </w:pPr>
      <w:r w:rsidRPr="006A0B2D">
        <w:rPr>
          <w:sz w:val="28"/>
          <w:szCs w:val="28"/>
        </w:rPr>
        <w:t xml:space="preserve"> 1. </w:t>
      </w:r>
      <w:r>
        <w:rPr>
          <w:sz w:val="28"/>
          <w:szCs w:val="28"/>
        </w:rPr>
        <w:t xml:space="preserve">Вынести вопрос о внесении изменений на публичные слушания </w:t>
      </w:r>
    </w:p>
    <w:p w:rsidR="00A56AA5" w:rsidRPr="006A0B2D" w:rsidRDefault="00A56AA5" w:rsidP="00A56AA5">
      <w:pPr>
        <w:jc w:val="both"/>
        <w:rPr>
          <w:sz w:val="28"/>
          <w:szCs w:val="28"/>
        </w:rPr>
      </w:pPr>
      <w:r>
        <w:rPr>
          <w:sz w:val="28"/>
          <w:szCs w:val="28"/>
        </w:rPr>
        <w:t>28 .04.2023</w:t>
      </w:r>
    </w:p>
    <w:p w:rsidR="00A56AA5" w:rsidRPr="006A0B2D" w:rsidRDefault="00A56AA5" w:rsidP="00A56AA5">
      <w:pPr>
        <w:jc w:val="both"/>
        <w:rPr>
          <w:sz w:val="28"/>
          <w:szCs w:val="28"/>
        </w:rPr>
      </w:pPr>
      <w:r>
        <w:rPr>
          <w:sz w:val="28"/>
          <w:szCs w:val="28"/>
        </w:rPr>
        <w:t xml:space="preserve"> 2</w:t>
      </w:r>
      <w:r w:rsidRPr="006A0B2D">
        <w:rPr>
          <w:sz w:val="28"/>
          <w:szCs w:val="28"/>
        </w:rPr>
        <w:t xml:space="preserve">.  </w:t>
      </w:r>
      <w:proofErr w:type="gramStart"/>
      <w:r w:rsidRPr="006A0B2D">
        <w:rPr>
          <w:sz w:val="28"/>
          <w:szCs w:val="28"/>
        </w:rPr>
        <w:t>Обнародовать  данное</w:t>
      </w:r>
      <w:proofErr w:type="gramEnd"/>
      <w:r w:rsidRPr="006A0B2D">
        <w:rPr>
          <w:sz w:val="28"/>
          <w:szCs w:val="28"/>
        </w:rPr>
        <w:t xml:space="preserve">  решение в  установленном  законом  порядке.</w:t>
      </w:r>
    </w:p>
    <w:p w:rsidR="00A56AA5" w:rsidRPr="006A0B2D" w:rsidRDefault="00A56AA5" w:rsidP="00A56AA5">
      <w:pPr>
        <w:jc w:val="both"/>
        <w:rPr>
          <w:sz w:val="28"/>
          <w:szCs w:val="28"/>
        </w:rPr>
      </w:pPr>
      <w:r>
        <w:rPr>
          <w:sz w:val="28"/>
          <w:szCs w:val="28"/>
        </w:rPr>
        <w:t xml:space="preserve"> 3</w:t>
      </w:r>
      <w:r w:rsidRPr="006A0B2D">
        <w:rPr>
          <w:sz w:val="28"/>
          <w:szCs w:val="28"/>
        </w:rPr>
        <w:t xml:space="preserve">. Контроль   </w:t>
      </w:r>
      <w:proofErr w:type="gramStart"/>
      <w:r w:rsidRPr="006A0B2D">
        <w:rPr>
          <w:sz w:val="28"/>
          <w:szCs w:val="28"/>
        </w:rPr>
        <w:t>исполнения  данного</w:t>
      </w:r>
      <w:proofErr w:type="gramEnd"/>
      <w:r w:rsidRPr="006A0B2D">
        <w:rPr>
          <w:sz w:val="28"/>
          <w:szCs w:val="28"/>
        </w:rPr>
        <w:t xml:space="preserve">  решения    возложить    на     заместителя</w:t>
      </w:r>
    </w:p>
    <w:p w:rsidR="00A56AA5" w:rsidRPr="006A0B2D" w:rsidRDefault="00A56AA5" w:rsidP="00A56AA5">
      <w:pPr>
        <w:jc w:val="both"/>
        <w:rPr>
          <w:sz w:val="28"/>
          <w:szCs w:val="28"/>
        </w:rPr>
      </w:pPr>
      <w:r w:rsidRPr="006A0B2D">
        <w:rPr>
          <w:sz w:val="28"/>
          <w:szCs w:val="28"/>
        </w:rPr>
        <w:t xml:space="preserve">председателя Собрания депутатов – </w:t>
      </w:r>
      <w:r>
        <w:rPr>
          <w:sz w:val="28"/>
          <w:szCs w:val="28"/>
        </w:rPr>
        <w:t>Вострову С.С.</w:t>
      </w:r>
    </w:p>
    <w:p w:rsidR="00A56AA5" w:rsidRPr="006A0B2D" w:rsidRDefault="00A56AA5" w:rsidP="00A56AA5">
      <w:pPr>
        <w:ind w:left="360"/>
        <w:rPr>
          <w:sz w:val="28"/>
          <w:szCs w:val="28"/>
        </w:rPr>
      </w:pPr>
      <w:r w:rsidRPr="006A0B2D">
        <w:rPr>
          <w:sz w:val="28"/>
          <w:szCs w:val="28"/>
        </w:rPr>
        <w:t xml:space="preserve"> </w:t>
      </w:r>
    </w:p>
    <w:p w:rsidR="00A56AA5" w:rsidRPr="006A0B2D" w:rsidRDefault="00A56AA5" w:rsidP="00A56AA5">
      <w:pPr>
        <w:rPr>
          <w:sz w:val="28"/>
          <w:szCs w:val="28"/>
        </w:rPr>
      </w:pPr>
    </w:p>
    <w:p w:rsidR="00A56AA5" w:rsidRPr="006A0B2D" w:rsidRDefault="00A56AA5" w:rsidP="00A56AA5">
      <w:pPr>
        <w:rPr>
          <w:sz w:val="28"/>
          <w:szCs w:val="28"/>
        </w:rPr>
      </w:pPr>
    </w:p>
    <w:p w:rsidR="00A56AA5" w:rsidRPr="006A0B2D" w:rsidRDefault="00A56AA5" w:rsidP="00A56AA5">
      <w:pPr>
        <w:rPr>
          <w:sz w:val="28"/>
          <w:szCs w:val="28"/>
        </w:rPr>
      </w:pPr>
      <w:r w:rsidRPr="006A0B2D">
        <w:rPr>
          <w:sz w:val="28"/>
          <w:szCs w:val="28"/>
        </w:rPr>
        <w:t xml:space="preserve">Глава   сельсовета                   </w:t>
      </w:r>
      <w:r>
        <w:rPr>
          <w:sz w:val="28"/>
          <w:szCs w:val="28"/>
        </w:rPr>
        <w:t xml:space="preserve">                           </w:t>
      </w:r>
      <w:r w:rsidRPr="006A0B2D">
        <w:rPr>
          <w:sz w:val="28"/>
          <w:szCs w:val="28"/>
        </w:rPr>
        <w:t xml:space="preserve">                     И.В. Самсоненко</w:t>
      </w:r>
    </w:p>
    <w:p w:rsidR="00E4730B" w:rsidRDefault="00E4730B"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EB1DB8" w:rsidRDefault="00EB1DB8" w:rsidP="00D410BB">
      <w:pPr>
        <w:jc w:val="center"/>
        <w:rPr>
          <w:b/>
          <w:bCs/>
          <w:sz w:val="28"/>
          <w:szCs w:val="28"/>
        </w:rPr>
      </w:pPr>
    </w:p>
    <w:p w:rsidR="00FF46C6" w:rsidRDefault="00FF46C6" w:rsidP="00BE62A2">
      <w:pPr>
        <w:jc w:val="right"/>
        <w:rPr>
          <w:b/>
          <w:bCs/>
          <w:sz w:val="28"/>
          <w:szCs w:val="28"/>
        </w:rPr>
      </w:pPr>
    </w:p>
    <w:p w:rsidR="00FF46C6" w:rsidRDefault="00FF46C6" w:rsidP="00BE62A2">
      <w:pPr>
        <w:jc w:val="right"/>
        <w:rPr>
          <w:b/>
          <w:bCs/>
          <w:sz w:val="28"/>
          <w:szCs w:val="28"/>
        </w:rPr>
      </w:pPr>
    </w:p>
    <w:p w:rsidR="00BE62A2" w:rsidRDefault="00BE62A2" w:rsidP="00BE62A2">
      <w:pPr>
        <w:jc w:val="right"/>
        <w:rPr>
          <w:b/>
          <w:bCs/>
          <w:sz w:val="28"/>
          <w:szCs w:val="28"/>
        </w:rPr>
      </w:pPr>
      <w:bookmarkStart w:id="2" w:name="_GoBack"/>
      <w:r>
        <w:rPr>
          <w:b/>
          <w:bCs/>
          <w:sz w:val="28"/>
          <w:szCs w:val="28"/>
        </w:rPr>
        <w:t>ПРИЛОЖЕНИЕ№ 1</w:t>
      </w:r>
    </w:p>
    <w:p w:rsidR="00BE62A2" w:rsidRDefault="00BE62A2" w:rsidP="00BE62A2">
      <w:pPr>
        <w:jc w:val="right"/>
        <w:rPr>
          <w:b/>
          <w:bCs/>
          <w:sz w:val="28"/>
          <w:szCs w:val="28"/>
        </w:rPr>
      </w:pPr>
    </w:p>
    <w:p w:rsidR="00BE62A2" w:rsidRDefault="00BE62A2" w:rsidP="00BE62A2">
      <w:pPr>
        <w:jc w:val="right"/>
        <w:rPr>
          <w:b/>
          <w:bCs/>
          <w:sz w:val="28"/>
          <w:szCs w:val="28"/>
        </w:rPr>
      </w:pPr>
    </w:p>
    <w:p w:rsidR="00BE62A2" w:rsidRDefault="00B61D52" w:rsidP="00B61D52">
      <w:pPr>
        <w:jc w:val="center"/>
        <w:rPr>
          <w:b/>
          <w:bCs/>
          <w:sz w:val="28"/>
          <w:szCs w:val="28"/>
        </w:rPr>
      </w:pPr>
      <w:r>
        <w:rPr>
          <w:b/>
          <w:bCs/>
          <w:sz w:val="28"/>
          <w:szCs w:val="28"/>
        </w:rPr>
        <w:t>Проект</w:t>
      </w:r>
    </w:p>
    <w:p w:rsidR="00B61D52" w:rsidRDefault="00B61D52" w:rsidP="00B61D52">
      <w:pPr>
        <w:jc w:val="center"/>
        <w:rPr>
          <w:b/>
          <w:bCs/>
          <w:sz w:val="28"/>
          <w:szCs w:val="28"/>
        </w:rPr>
      </w:pPr>
      <w:r w:rsidRPr="00B61D52">
        <w:rPr>
          <w:bCs/>
          <w:sz w:val="28"/>
          <w:szCs w:val="28"/>
        </w:rPr>
        <w:t>Изменений в Устав</w:t>
      </w:r>
      <w:r>
        <w:rPr>
          <w:b/>
          <w:bCs/>
          <w:sz w:val="28"/>
          <w:szCs w:val="28"/>
        </w:rPr>
        <w:t xml:space="preserve"> </w:t>
      </w:r>
      <w:r>
        <w:rPr>
          <w:sz w:val="28"/>
          <w:szCs w:val="28"/>
        </w:rPr>
        <w:t xml:space="preserve">муниципального образования </w:t>
      </w:r>
      <w:proofErr w:type="spellStart"/>
      <w:r>
        <w:rPr>
          <w:sz w:val="28"/>
          <w:szCs w:val="28"/>
        </w:rPr>
        <w:t>Прутской</w:t>
      </w:r>
      <w:proofErr w:type="spellEnd"/>
      <w:r>
        <w:rPr>
          <w:sz w:val="28"/>
          <w:szCs w:val="28"/>
        </w:rPr>
        <w:t xml:space="preserve"> сельсовет Павловского района</w:t>
      </w:r>
      <w:r>
        <w:rPr>
          <w:sz w:val="28"/>
          <w:szCs w:val="28"/>
        </w:rPr>
        <w:t xml:space="preserve"> Алтайского края.</w:t>
      </w:r>
    </w:p>
    <w:p w:rsidR="00BE62A2" w:rsidRDefault="00BE62A2" w:rsidP="00BE62A2">
      <w:pPr>
        <w:jc w:val="right"/>
        <w:rPr>
          <w:b/>
          <w:bCs/>
          <w:sz w:val="28"/>
          <w:szCs w:val="28"/>
        </w:rPr>
      </w:pPr>
    </w:p>
    <w:p w:rsidR="00BE62A2" w:rsidRDefault="00BE62A2" w:rsidP="00BE62A2">
      <w:pPr>
        <w:jc w:val="right"/>
        <w:rPr>
          <w:b/>
          <w:bCs/>
          <w:sz w:val="28"/>
          <w:szCs w:val="28"/>
        </w:rPr>
      </w:pPr>
    </w:p>
    <w:p w:rsidR="00BE62A2" w:rsidRPr="00B61D52" w:rsidRDefault="00BE62A2" w:rsidP="00B61D52">
      <w:pPr>
        <w:pStyle w:val="a8"/>
        <w:numPr>
          <w:ilvl w:val="0"/>
          <w:numId w:val="21"/>
        </w:numPr>
        <w:rPr>
          <w:rFonts w:ascii="Times New Roman" w:hAnsi="Times New Roman" w:cs="Times New Roman"/>
          <w:bCs/>
          <w:sz w:val="28"/>
          <w:szCs w:val="28"/>
        </w:rPr>
      </w:pPr>
      <w:r w:rsidRPr="00B61D52">
        <w:rPr>
          <w:rFonts w:ascii="Times New Roman" w:hAnsi="Times New Roman" w:cs="Times New Roman"/>
          <w:b/>
          <w:bCs/>
          <w:sz w:val="28"/>
          <w:szCs w:val="28"/>
        </w:rPr>
        <w:t>Стать</w:t>
      </w:r>
      <w:r w:rsidR="007B2E8C" w:rsidRPr="00B61D52">
        <w:rPr>
          <w:rFonts w:ascii="Times New Roman" w:hAnsi="Times New Roman" w:cs="Times New Roman"/>
          <w:b/>
          <w:bCs/>
          <w:sz w:val="28"/>
          <w:szCs w:val="28"/>
        </w:rPr>
        <w:t>ю</w:t>
      </w:r>
      <w:r w:rsidRPr="00B61D52">
        <w:rPr>
          <w:rFonts w:ascii="Times New Roman" w:hAnsi="Times New Roman" w:cs="Times New Roman"/>
          <w:b/>
          <w:bCs/>
          <w:sz w:val="28"/>
          <w:szCs w:val="28"/>
        </w:rPr>
        <w:t xml:space="preserve"> 39.</w:t>
      </w:r>
      <w:r w:rsidR="00B61D52">
        <w:rPr>
          <w:rFonts w:ascii="Times New Roman" w:hAnsi="Times New Roman" w:cs="Times New Roman"/>
          <w:b/>
          <w:bCs/>
          <w:sz w:val="28"/>
          <w:szCs w:val="28"/>
        </w:rPr>
        <w:t xml:space="preserve"> </w:t>
      </w:r>
      <w:r w:rsidRPr="00B61D52">
        <w:rPr>
          <w:rFonts w:ascii="Times New Roman" w:hAnsi="Times New Roman" w:cs="Times New Roman"/>
          <w:bCs/>
          <w:sz w:val="28"/>
          <w:szCs w:val="28"/>
        </w:rPr>
        <w:t xml:space="preserve">Устава муниципального образования </w:t>
      </w:r>
      <w:proofErr w:type="spellStart"/>
      <w:r w:rsidRPr="00B61D52">
        <w:rPr>
          <w:rFonts w:ascii="Times New Roman" w:hAnsi="Times New Roman" w:cs="Times New Roman"/>
          <w:bCs/>
          <w:sz w:val="28"/>
          <w:szCs w:val="28"/>
        </w:rPr>
        <w:t>Прутской</w:t>
      </w:r>
      <w:proofErr w:type="spellEnd"/>
      <w:r w:rsidRPr="00B61D52">
        <w:rPr>
          <w:rFonts w:ascii="Times New Roman" w:hAnsi="Times New Roman" w:cs="Times New Roman"/>
          <w:bCs/>
          <w:sz w:val="28"/>
          <w:szCs w:val="28"/>
        </w:rPr>
        <w:t xml:space="preserve"> сельсовет Павловского района Алтайского края.</w:t>
      </w:r>
    </w:p>
    <w:p w:rsidR="00BE62A2" w:rsidRPr="00740525" w:rsidRDefault="00BE62A2" w:rsidP="00BE62A2">
      <w:pPr>
        <w:pStyle w:val="5"/>
        <w:tabs>
          <w:tab w:val="left" w:pos="7371"/>
        </w:tabs>
        <w:ind w:firstLine="567"/>
        <w:rPr>
          <w:i/>
          <w:sz w:val="28"/>
          <w:szCs w:val="28"/>
        </w:rPr>
      </w:pPr>
      <w:r w:rsidRPr="00740525">
        <w:rPr>
          <w:i/>
          <w:sz w:val="28"/>
          <w:szCs w:val="28"/>
        </w:rPr>
        <w:t>Статья 3</w:t>
      </w:r>
      <w:r>
        <w:rPr>
          <w:i/>
          <w:sz w:val="28"/>
          <w:szCs w:val="28"/>
          <w:lang w:val="ru-RU"/>
        </w:rPr>
        <w:t>9</w:t>
      </w:r>
      <w:r w:rsidRPr="00740525">
        <w:rPr>
          <w:i/>
          <w:sz w:val="28"/>
          <w:szCs w:val="28"/>
        </w:rPr>
        <w:t>. Правовой статус избирательной комиссии сельсовета</w:t>
      </w:r>
    </w:p>
    <w:p w:rsidR="00BE62A2" w:rsidRPr="00740525" w:rsidRDefault="00BE62A2" w:rsidP="00BE62A2">
      <w:pPr>
        <w:tabs>
          <w:tab w:val="left" w:pos="7371"/>
        </w:tabs>
        <w:ind w:firstLine="567"/>
        <w:jc w:val="both"/>
        <w:rPr>
          <w:sz w:val="28"/>
          <w:szCs w:val="28"/>
        </w:rPr>
      </w:pPr>
      <w:r w:rsidRPr="00740525">
        <w:rPr>
          <w:caps/>
          <w:sz w:val="28"/>
          <w:szCs w:val="28"/>
        </w:rPr>
        <w:t xml:space="preserve">1. </w:t>
      </w:r>
      <w:r w:rsidRPr="00740525">
        <w:rPr>
          <w:sz w:val="28"/>
          <w:szCs w:val="28"/>
        </w:rPr>
        <w:t xml:space="preserve">Избирательная комиссия сельсовета является муниципальным органом, </w:t>
      </w:r>
      <w:r w:rsidRPr="00740525">
        <w:rPr>
          <w:spacing w:val="3"/>
          <w:sz w:val="28"/>
          <w:szCs w:val="28"/>
        </w:rPr>
        <w:t xml:space="preserve">который не входит в структуру органов местного самоуправления, действует </w:t>
      </w:r>
      <w:r w:rsidRPr="00740525">
        <w:rPr>
          <w:sz w:val="28"/>
          <w:szCs w:val="28"/>
        </w:rPr>
        <w:t>на постоянной основе.</w:t>
      </w:r>
    </w:p>
    <w:p w:rsidR="00BE62A2" w:rsidRPr="00740525" w:rsidRDefault="00BE62A2" w:rsidP="00BE62A2">
      <w:pPr>
        <w:tabs>
          <w:tab w:val="left" w:pos="7371"/>
        </w:tabs>
        <w:ind w:firstLine="567"/>
        <w:jc w:val="both"/>
        <w:rPr>
          <w:sz w:val="28"/>
          <w:szCs w:val="28"/>
        </w:rPr>
      </w:pPr>
      <w:r w:rsidRPr="00740525">
        <w:rPr>
          <w:sz w:val="28"/>
          <w:szCs w:val="28"/>
        </w:rPr>
        <w:t xml:space="preserve">2. Срок полномочий избирательной комиссии сельсовета составляет пять лет. </w:t>
      </w:r>
    </w:p>
    <w:p w:rsidR="00BE62A2" w:rsidRPr="00740525" w:rsidRDefault="00BE62A2" w:rsidP="00BE62A2">
      <w:pPr>
        <w:tabs>
          <w:tab w:val="left" w:pos="7371"/>
        </w:tabs>
        <w:ind w:firstLine="567"/>
        <w:jc w:val="both"/>
        <w:rPr>
          <w:sz w:val="28"/>
          <w:szCs w:val="28"/>
        </w:rPr>
      </w:pPr>
      <w:r w:rsidRPr="00740525">
        <w:rPr>
          <w:sz w:val="28"/>
          <w:szCs w:val="28"/>
        </w:rPr>
        <w:t>3. Избирательная комиссия сельсовета состоит из 6 членов с правом решающего голоса.</w:t>
      </w:r>
    </w:p>
    <w:p w:rsidR="00BE62A2" w:rsidRPr="00740525" w:rsidRDefault="00BE62A2" w:rsidP="00BE62A2">
      <w:pPr>
        <w:tabs>
          <w:tab w:val="left" w:pos="7371"/>
        </w:tabs>
        <w:ind w:firstLine="567"/>
        <w:jc w:val="both"/>
        <w:rPr>
          <w:sz w:val="28"/>
          <w:szCs w:val="28"/>
        </w:rPr>
      </w:pPr>
      <w:r w:rsidRPr="00740525">
        <w:rPr>
          <w:sz w:val="28"/>
          <w:szCs w:val="28"/>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BE62A2" w:rsidRDefault="00BE62A2" w:rsidP="00BE62A2">
      <w:pPr>
        <w:tabs>
          <w:tab w:val="left" w:pos="7371"/>
        </w:tabs>
        <w:ind w:firstLine="567"/>
        <w:jc w:val="both"/>
        <w:rPr>
          <w:sz w:val="28"/>
          <w:szCs w:val="28"/>
        </w:rPr>
      </w:pPr>
      <w:r w:rsidRPr="00740525">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BE62A2" w:rsidRPr="00BE62A2" w:rsidRDefault="00BE62A2" w:rsidP="00BE62A2">
      <w:pPr>
        <w:shd w:val="clear" w:color="auto" w:fill="FFFFFF"/>
        <w:spacing w:before="210"/>
        <w:ind w:firstLine="540"/>
        <w:rPr>
          <w:color w:val="000000"/>
          <w:sz w:val="30"/>
          <w:szCs w:val="30"/>
        </w:rPr>
      </w:pPr>
      <w:r>
        <w:rPr>
          <w:color w:val="000000"/>
          <w:sz w:val="30"/>
          <w:szCs w:val="30"/>
        </w:rPr>
        <w:t>6</w:t>
      </w:r>
      <w:r w:rsidRPr="00BE62A2">
        <w:rPr>
          <w:color w:val="000000"/>
          <w:sz w:val="30"/>
          <w:szCs w:val="30"/>
        </w:rPr>
        <w:t>.</w:t>
      </w:r>
      <w:r w:rsidR="007B2E8C">
        <w:rPr>
          <w:color w:val="000000"/>
          <w:sz w:val="30"/>
          <w:szCs w:val="30"/>
        </w:rPr>
        <w:t>В</w:t>
      </w:r>
      <w:r w:rsidRPr="00BE62A2">
        <w:rPr>
          <w:color w:val="000000"/>
          <w:sz w:val="30"/>
          <w:szCs w:val="30"/>
        </w:rPr>
        <w:t xml:space="preserve"> </w:t>
      </w:r>
      <w:r>
        <w:rPr>
          <w:color w:val="000000"/>
          <w:sz w:val="30"/>
          <w:szCs w:val="30"/>
        </w:rPr>
        <w:t>И</w:t>
      </w:r>
      <w:r w:rsidRPr="00BE62A2">
        <w:rPr>
          <w:color w:val="000000"/>
          <w:sz w:val="30"/>
          <w:szCs w:val="30"/>
        </w:rPr>
        <w:t>збирательные комиссии муниципальных образований, территориальные и участковые комиссии не назначаются новые члены комиссий с правом совещательного голоса, члены комиссий с правом совещательного голоса, назначенные в избирательные комиссии муниципальных образований и участковые комиссии, утрачивают свои полномочия, а кандидаты, избирательные объединения утрачивают право на назначение в указанные избирательные комиссии членов комиссий с правом совещательного голоса, за исключением случая, предусмотренного </w:t>
      </w:r>
      <w:hyperlink r:id="rId9" w:anchor="dst100898" w:history="1">
        <w:r w:rsidR="007B2E8C" w:rsidRPr="007B2E8C">
          <w:rPr>
            <w:sz w:val="30"/>
            <w:szCs w:val="30"/>
          </w:rPr>
          <w:t>пунктом</w:t>
        </w:r>
      </w:hyperlink>
      <w:r w:rsidR="007B2E8C" w:rsidRPr="007B2E8C">
        <w:rPr>
          <w:sz w:val="30"/>
          <w:szCs w:val="30"/>
        </w:rPr>
        <w:t xml:space="preserve"> </w:t>
      </w:r>
      <w:r w:rsidR="007B2E8C">
        <w:rPr>
          <w:color w:val="000000"/>
          <w:sz w:val="30"/>
          <w:szCs w:val="30"/>
        </w:rPr>
        <w:t>7</w:t>
      </w:r>
      <w:r w:rsidRPr="00BE62A2">
        <w:rPr>
          <w:color w:val="000000"/>
          <w:sz w:val="30"/>
          <w:szCs w:val="30"/>
        </w:rPr>
        <w:t> </w:t>
      </w:r>
      <w:r w:rsidR="007B2E8C">
        <w:rPr>
          <w:color w:val="000000"/>
          <w:sz w:val="30"/>
          <w:szCs w:val="30"/>
        </w:rPr>
        <w:t>.</w:t>
      </w:r>
    </w:p>
    <w:p w:rsidR="00BE62A2" w:rsidRPr="00BE62A2" w:rsidRDefault="007B2E8C" w:rsidP="00BE62A2">
      <w:pPr>
        <w:shd w:val="clear" w:color="auto" w:fill="FFFFFF"/>
        <w:spacing w:before="210"/>
        <w:ind w:firstLine="540"/>
        <w:rPr>
          <w:color w:val="000000"/>
          <w:sz w:val="30"/>
          <w:szCs w:val="30"/>
        </w:rPr>
      </w:pPr>
      <w:r>
        <w:rPr>
          <w:color w:val="000000"/>
          <w:sz w:val="30"/>
          <w:szCs w:val="30"/>
        </w:rPr>
        <w:t>7</w:t>
      </w:r>
      <w:r w:rsidR="00BE62A2" w:rsidRPr="00BE62A2">
        <w:rPr>
          <w:color w:val="000000"/>
          <w:sz w:val="30"/>
          <w:szCs w:val="30"/>
        </w:rPr>
        <w:t>. Члены комиссий с правом совещательного голоса, назначенные в избирательные комиссии муниципальных образований, территориальные комиссии и участковые комиссии, которые на день вступления в силу настоящего Федерального закона участвуют в соответствующей избирательной кампании, кампании референдума, утрачивают свои полномочия в день официального опубликования результатов соответствующей избирательной кампании, кампании референдума.</w:t>
      </w:r>
    </w:p>
    <w:p w:rsidR="00BE62A2" w:rsidRPr="00BE62A2" w:rsidRDefault="007B2E8C" w:rsidP="00BE62A2">
      <w:pPr>
        <w:shd w:val="clear" w:color="auto" w:fill="FFFFFF"/>
        <w:spacing w:before="210"/>
        <w:ind w:firstLine="540"/>
        <w:rPr>
          <w:color w:val="000000"/>
          <w:sz w:val="30"/>
          <w:szCs w:val="30"/>
        </w:rPr>
      </w:pPr>
      <w:r>
        <w:rPr>
          <w:color w:val="000000"/>
          <w:sz w:val="30"/>
          <w:szCs w:val="30"/>
        </w:rPr>
        <w:lastRenderedPageBreak/>
        <w:t>8</w:t>
      </w:r>
      <w:r w:rsidR="00BE62A2" w:rsidRPr="00BE62A2">
        <w:rPr>
          <w:color w:val="000000"/>
          <w:sz w:val="30"/>
          <w:szCs w:val="30"/>
        </w:rPr>
        <w:t>. Срок полномочий членов избирательных комиссий с правом совещательного голоса, назначенных в Центральную избирательную комиссию Российской Федерации, избирательные комиссии субъектов Российской Федерации кандидатами, которые были избраны, избирательными объединениями, списки кандидатов которых 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w:t>
      </w:r>
    </w:p>
    <w:p w:rsidR="00BE62A2" w:rsidRPr="00BE62A2" w:rsidRDefault="007B2E8C" w:rsidP="00BE62A2">
      <w:pPr>
        <w:shd w:val="clear" w:color="auto" w:fill="FFFFFF"/>
        <w:spacing w:before="210"/>
        <w:ind w:firstLine="540"/>
        <w:rPr>
          <w:color w:val="000000"/>
          <w:sz w:val="30"/>
          <w:szCs w:val="30"/>
        </w:rPr>
      </w:pPr>
      <w:r>
        <w:rPr>
          <w:color w:val="000000"/>
          <w:sz w:val="30"/>
          <w:szCs w:val="30"/>
        </w:rPr>
        <w:t>9</w:t>
      </w:r>
      <w:r w:rsidR="00BE62A2" w:rsidRPr="00BE62A2">
        <w:rPr>
          <w:color w:val="000000"/>
          <w:sz w:val="30"/>
          <w:szCs w:val="30"/>
        </w:rPr>
        <w:t>. Со дня вступления в силу настоящего Федерального закона избирательные комиссии муниципальных образований не формируются. Если на день вступления в силу настоящего Федерального закона осуществляется формирование избирательной комиссии муниципального образования, ее формирование прекращается, а в случае, если срок полномочий избирательной комиссии муниципального образования истекает в 2022 году, срок полномочий такой избирательной комиссии продлевается до 1 января 2023 года.</w:t>
      </w:r>
    </w:p>
    <w:p w:rsidR="00BE62A2" w:rsidRPr="00BE62A2" w:rsidRDefault="007B2E8C" w:rsidP="00BE62A2">
      <w:pPr>
        <w:shd w:val="clear" w:color="auto" w:fill="FFFFFF"/>
        <w:spacing w:before="210"/>
        <w:ind w:firstLine="540"/>
        <w:rPr>
          <w:color w:val="000000"/>
          <w:sz w:val="30"/>
          <w:szCs w:val="30"/>
        </w:rPr>
      </w:pPr>
      <w:r>
        <w:rPr>
          <w:color w:val="000000"/>
          <w:sz w:val="30"/>
          <w:szCs w:val="30"/>
        </w:rPr>
        <w:t>10</w:t>
      </w:r>
      <w:r w:rsidR="00BE62A2" w:rsidRPr="00BE62A2">
        <w:rPr>
          <w:color w:val="000000"/>
          <w:sz w:val="30"/>
          <w:szCs w:val="30"/>
        </w:rPr>
        <w:t>. Со дня вступления в силу настоящего Федерального закона и не позднее 1 января 2023 года избирательные комиссии муниципальных образований, осуществляющие свои полномочия на день вступления в силу настоящего Федерального закона, прекращают исполнение этих полномочий, за исключением случаев, предусмотренных</w:t>
      </w:r>
      <w:r>
        <w:rPr>
          <w:color w:val="000000"/>
          <w:sz w:val="30"/>
          <w:szCs w:val="30"/>
        </w:rPr>
        <w:t xml:space="preserve"> пунктами</w:t>
      </w:r>
      <w:r w:rsidR="00BE62A2" w:rsidRPr="00BE62A2">
        <w:rPr>
          <w:color w:val="000000"/>
          <w:sz w:val="30"/>
          <w:szCs w:val="30"/>
        </w:rPr>
        <w:t> </w:t>
      </w:r>
      <w:hyperlink r:id="rId10" w:anchor="dst100904" w:history="1">
        <w:r w:rsidRPr="007B2E8C">
          <w:rPr>
            <w:sz w:val="30"/>
            <w:szCs w:val="30"/>
          </w:rPr>
          <w:t>11</w:t>
        </w:r>
      </w:hyperlink>
      <w:r w:rsidR="00BE62A2" w:rsidRPr="00BE62A2">
        <w:rPr>
          <w:color w:val="000000"/>
          <w:sz w:val="30"/>
          <w:szCs w:val="30"/>
        </w:rPr>
        <w:t> и </w:t>
      </w:r>
      <w:r w:rsidRPr="007B2E8C">
        <w:rPr>
          <w:sz w:val="30"/>
          <w:szCs w:val="30"/>
        </w:rPr>
        <w:t>12</w:t>
      </w:r>
      <w:r w:rsidR="00BE62A2" w:rsidRPr="00BE62A2">
        <w:rPr>
          <w:sz w:val="30"/>
          <w:szCs w:val="30"/>
        </w:rPr>
        <w:t> </w:t>
      </w:r>
      <w:r w:rsidR="00BE62A2" w:rsidRPr="00BE62A2">
        <w:rPr>
          <w:color w:val="000000"/>
          <w:sz w:val="30"/>
          <w:szCs w:val="30"/>
        </w:rPr>
        <w:t>. Исполнение полномочий по подготовке и проведению выборов в органы местного самоуправления, местного референдума по решению избирательной комиссии субъекта Российской Федерации возлагается на территориальную или участковую комиссию.</w:t>
      </w:r>
    </w:p>
    <w:p w:rsidR="00BE62A2" w:rsidRPr="00BE62A2" w:rsidRDefault="00BE62A2" w:rsidP="00BE62A2">
      <w:pPr>
        <w:shd w:val="clear" w:color="auto" w:fill="FFFFFF"/>
        <w:spacing w:before="210"/>
        <w:ind w:firstLine="540"/>
        <w:rPr>
          <w:color w:val="000000"/>
          <w:sz w:val="30"/>
          <w:szCs w:val="30"/>
        </w:rPr>
      </w:pPr>
      <w:r w:rsidRPr="00BE62A2">
        <w:rPr>
          <w:color w:val="000000"/>
          <w:sz w:val="30"/>
          <w:szCs w:val="30"/>
        </w:rPr>
        <w:t>1</w:t>
      </w:r>
      <w:r w:rsidR="007B2E8C">
        <w:rPr>
          <w:color w:val="000000"/>
          <w:sz w:val="30"/>
          <w:szCs w:val="30"/>
        </w:rPr>
        <w:t>1</w:t>
      </w:r>
      <w:r w:rsidRPr="00BE62A2">
        <w:rPr>
          <w:color w:val="000000"/>
          <w:sz w:val="30"/>
          <w:szCs w:val="30"/>
        </w:rPr>
        <w:t>. В случае, если на день вступления в силу настоящего Федерального закона избирательная комиссия муниципального образования организует подготовку и проведение выборов в органы местного самоуправления, местного референдума, полномочия такой избирательной комиссии муниципального образования прекращаются в день окончания избирательной кампании, кампании референдума.</w:t>
      </w:r>
    </w:p>
    <w:p w:rsidR="00BE62A2" w:rsidRPr="00BE62A2" w:rsidRDefault="00BE62A2" w:rsidP="00BE62A2">
      <w:pPr>
        <w:shd w:val="clear" w:color="auto" w:fill="FFFFFF"/>
        <w:spacing w:before="210"/>
        <w:ind w:firstLine="540"/>
        <w:rPr>
          <w:color w:val="000000"/>
          <w:sz w:val="30"/>
          <w:szCs w:val="30"/>
        </w:rPr>
      </w:pPr>
      <w:r w:rsidRPr="00BE62A2">
        <w:rPr>
          <w:color w:val="000000"/>
          <w:sz w:val="30"/>
          <w:szCs w:val="30"/>
        </w:rPr>
        <w:t>1</w:t>
      </w:r>
      <w:r w:rsidR="007B2E8C">
        <w:rPr>
          <w:color w:val="000000"/>
          <w:sz w:val="30"/>
          <w:szCs w:val="30"/>
        </w:rPr>
        <w:t>2</w:t>
      </w:r>
      <w:r w:rsidRPr="00BE62A2">
        <w:rPr>
          <w:color w:val="000000"/>
          <w:sz w:val="30"/>
          <w:szCs w:val="30"/>
        </w:rPr>
        <w:t xml:space="preserve">. В случае, если на день вступления в силу настоящего Федерального закона избирательная комиссия муниципального образования участвует в судебном разбирательстве об оспаривании результатов выборов, референдума, полномочия такой избирательной комиссии муниципального образования прекращаются в день вступления в законную силу судебного решения по указанному разбирательству. При этом указанная избирательная комиссия не </w:t>
      </w:r>
      <w:r w:rsidRPr="00BE62A2">
        <w:rPr>
          <w:color w:val="000000"/>
          <w:sz w:val="30"/>
          <w:szCs w:val="30"/>
        </w:rPr>
        <w:lastRenderedPageBreak/>
        <w:t>участвует в выборах, референдумах, назначенных после дня вступления в силу настоящего Федерального закона.</w:t>
      </w:r>
    </w:p>
    <w:p w:rsidR="00B61D52" w:rsidRPr="00B04FEE" w:rsidRDefault="00B61D52" w:rsidP="00B61D52">
      <w:pPr>
        <w:shd w:val="clear" w:color="auto" w:fill="FFFFFF"/>
        <w:spacing w:before="210"/>
        <w:ind w:firstLine="540"/>
        <w:rPr>
          <w:color w:val="000000"/>
          <w:sz w:val="28"/>
          <w:szCs w:val="28"/>
        </w:rPr>
      </w:pPr>
      <w:r>
        <w:rPr>
          <w:color w:val="000000"/>
          <w:sz w:val="28"/>
          <w:szCs w:val="28"/>
        </w:rPr>
        <w:t>2.</w:t>
      </w:r>
      <w:r w:rsidRPr="00B04FEE">
        <w:rPr>
          <w:color w:val="000000"/>
          <w:sz w:val="28"/>
          <w:szCs w:val="28"/>
        </w:rPr>
        <w:t>Внести изменения в ч.2 ст.</w:t>
      </w:r>
      <w:proofErr w:type="gramStart"/>
      <w:r w:rsidRPr="00B04FEE">
        <w:rPr>
          <w:color w:val="000000"/>
          <w:sz w:val="28"/>
          <w:szCs w:val="28"/>
        </w:rPr>
        <w:t>14 ,</w:t>
      </w:r>
      <w:proofErr w:type="gramEnd"/>
      <w:r w:rsidRPr="00B04FEE">
        <w:rPr>
          <w:color w:val="000000"/>
          <w:sz w:val="28"/>
          <w:szCs w:val="28"/>
        </w:rPr>
        <w:t xml:space="preserve"> а именно:</w:t>
      </w:r>
    </w:p>
    <w:p w:rsidR="00B61D52" w:rsidRPr="00B04FEE" w:rsidRDefault="00B61D52" w:rsidP="00B61D52">
      <w:pPr>
        <w:shd w:val="clear" w:color="auto" w:fill="FFFFFF"/>
        <w:spacing w:before="210"/>
        <w:ind w:firstLine="540"/>
        <w:rPr>
          <w:color w:val="000000"/>
          <w:sz w:val="28"/>
          <w:szCs w:val="28"/>
        </w:rPr>
      </w:pPr>
      <w:r w:rsidRPr="00B04FEE">
        <w:rPr>
          <w:color w:val="000000"/>
          <w:sz w:val="28"/>
          <w:szCs w:val="28"/>
        </w:rPr>
        <w:t>«</w:t>
      </w:r>
      <w:r w:rsidRPr="00B04FEE">
        <w:rPr>
          <w:color w:val="252525"/>
          <w:sz w:val="28"/>
          <w:szCs w:val="28"/>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bookmarkEnd w:id="2"/>
    <w:p w:rsidR="00BE62A2" w:rsidRPr="00BE62A2" w:rsidRDefault="00BE62A2" w:rsidP="00BE62A2">
      <w:pPr>
        <w:rPr>
          <w:bCs/>
          <w:sz w:val="28"/>
          <w:szCs w:val="28"/>
        </w:rPr>
      </w:pPr>
    </w:p>
    <w:sectPr w:rsidR="00BE62A2" w:rsidRPr="00BE62A2" w:rsidSect="00C35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CE42355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15:restartNumberingAfterBreak="0">
    <w:nsid w:val="00000007"/>
    <w:multiLevelType w:val="multilevel"/>
    <w:tmpl w:val="4ECEAA9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15:restartNumberingAfterBreak="0">
    <w:nsid w:val="0000000B"/>
    <w:multiLevelType w:val="multilevel"/>
    <w:tmpl w:val="47BEAAC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15:restartNumberingAfterBreak="0">
    <w:nsid w:val="0000000D"/>
    <w:multiLevelType w:val="multilevel"/>
    <w:tmpl w:val="650C0D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15:restartNumberingAfterBreak="0">
    <w:nsid w:val="0000000F"/>
    <w:multiLevelType w:val="multilevel"/>
    <w:tmpl w:val="EA9C0A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15:restartNumberingAfterBreak="0">
    <w:nsid w:val="00000011"/>
    <w:multiLevelType w:val="multilevel"/>
    <w:tmpl w:val="C122C2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15:restartNumberingAfterBreak="0">
    <w:nsid w:val="00000013"/>
    <w:multiLevelType w:val="multilevel"/>
    <w:tmpl w:val="1B10BC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15:restartNumberingAfterBreak="0">
    <w:nsid w:val="00000015"/>
    <w:multiLevelType w:val="multilevel"/>
    <w:tmpl w:val="7FCC5B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15:restartNumberingAfterBreak="0">
    <w:nsid w:val="00000017"/>
    <w:multiLevelType w:val="multilevel"/>
    <w:tmpl w:val="0000001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0" w15:restartNumberingAfterBreak="0">
    <w:nsid w:val="00000019"/>
    <w:multiLevelType w:val="multilevel"/>
    <w:tmpl w:val="00000018"/>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1" w15:restartNumberingAfterBreak="0">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09E43AB"/>
    <w:multiLevelType w:val="hybridMultilevel"/>
    <w:tmpl w:val="EC10E466"/>
    <w:lvl w:ilvl="0" w:tplc="C44AE0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BFB5EA8"/>
    <w:multiLevelType w:val="hybridMultilevel"/>
    <w:tmpl w:val="9538013C"/>
    <w:lvl w:ilvl="0" w:tplc="917E14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72E01CB"/>
    <w:multiLevelType w:val="multilevel"/>
    <w:tmpl w:val="E334EE7C"/>
    <w:lvl w:ilvl="0">
      <w:start w:val="1"/>
      <w:numFmt w:val="decimal"/>
      <w:lvlText w:val="%1."/>
      <w:lvlJc w:val="left"/>
      <w:pPr>
        <w:ind w:left="0" w:firstLine="57"/>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57"/>
      </w:pPr>
    </w:lvl>
    <w:lvl w:ilvl="2">
      <w:numFmt w:val="decimal"/>
      <w:lvlText w:val=""/>
      <w:lvlJc w:val="left"/>
      <w:pPr>
        <w:ind w:left="0" w:firstLine="57"/>
      </w:pPr>
    </w:lvl>
    <w:lvl w:ilvl="3">
      <w:numFmt w:val="decimal"/>
      <w:lvlText w:val=""/>
      <w:lvlJc w:val="left"/>
      <w:pPr>
        <w:ind w:left="0" w:firstLine="57"/>
      </w:pPr>
    </w:lvl>
    <w:lvl w:ilvl="4">
      <w:numFmt w:val="decimal"/>
      <w:lvlText w:val=""/>
      <w:lvlJc w:val="left"/>
      <w:pPr>
        <w:ind w:left="0" w:firstLine="57"/>
      </w:pPr>
    </w:lvl>
    <w:lvl w:ilvl="5">
      <w:numFmt w:val="decimal"/>
      <w:lvlText w:val=""/>
      <w:lvlJc w:val="left"/>
      <w:pPr>
        <w:ind w:left="0" w:firstLine="57"/>
      </w:pPr>
    </w:lvl>
    <w:lvl w:ilvl="6">
      <w:numFmt w:val="decimal"/>
      <w:lvlText w:val=""/>
      <w:lvlJc w:val="left"/>
      <w:pPr>
        <w:ind w:left="0" w:firstLine="57"/>
      </w:pPr>
    </w:lvl>
    <w:lvl w:ilvl="7">
      <w:numFmt w:val="decimal"/>
      <w:lvlText w:val=""/>
      <w:lvlJc w:val="left"/>
      <w:pPr>
        <w:ind w:left="0" w:firstLine="57"/>
      </w:pPr>
    </w:lvl>
    <w:lvl w:ilvl="8">
      <w:numFmt w:val="decimal"/>
      <w:lvlText w:val=""/>
      <w:lvlJc w:val="left"/>
      <w:pPr>
        <w:ind w:left="0" w:firstLine="57"/>
      </w:pPr>
    </w:lvl>
  </w:abstractNum>
  <w:abstractNum w:abstractNumId="16" w15:restartNumberingAfterBreak="0">
    <w:nsid w:val="4FE84B65"/>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7" w15:restartNumberingAfterBreak="0">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8"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9" w15:restartNumberingAfterBreak="0">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4"/>
  </w:num>
  <w:num w:numId="5">
    <w:abstractNumId w:val="20"/>
  </w:num>
  <w:num w:numId="6">
    <w:abstractNumId w:val="19"/>
  </w:num>
  <w:num w:numId="7">
    <w:abstractNumId w:val="13"/>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6"/>
  </w:num>
  <w:num w:numId="2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6452"/>
    <w:rsid w:val="00035B1F"/>
    <w:rsid w:val="00040E84"/>
    <w:rsid w:val="00044166"/>
    <w:rsid w:val="000470A8"/>
    <w:rsid w:val="00082FB2"/>
    <w:rsid w:val="0008376E"/>
    <w:rsid w:val="000B6DF6"/>
    <w:rsid w:val="000C62F5"/>
    <w:rsid w:val="000E09AC"/>
    <w:rsid w:val="000E0EAD"/>
    <w:rsid w:val="00105E82"/>
    <w:rsid w:val="00141A77"/>
    <w:rsid w:val="001759E6"/>
    <w:rsid w:val="001A3226"/>
    <w:rsid w:val="001A596C"/>
    <w:rsid w:val="001A5A43"/>
    <w:rsid w:val="001E3016"/>
    <w:rsid w:val="001F2EC5"/>
    <w:rsid w:val="002029AC"/>
    <w:rsid w:val="002030AF"/>
    <w:rsid w:val="00226F9D"/>
    <w:rsid w:val="002351E8"/>
    <w:rsid w:val="00244E11"/>
    <w:rsid w:val="002921AD"/>
    <w:rsid w:val="002A7DEF"/>
    <w:rsid w:val="00302FCF"/>
    <w:rsid w:val="003209C9"/>
    <w:rsid w:val="003235C4"/>
    <w:rsid w:val="00330A85"/>
    <w:rsid w:val="003345F7"/>
    <w:rsid w:val="00337CA4"/>
    <w:rsid w:val="003563E3"/>
    <w:rsid w:val="0036084A"/>
    <w:rsid w:val="00363B9E"/>
    <w:rsid w:val="003708A2"/>
    <w:rsid w:val="003862F8"/>
    <w:rsid w:val="003A4D92"/>
    <w:rsid w:val="003D2788"/>
    <w:rsid w:val="003F0465"/>
    <w:rsid w:val="004059D5"/>
    <w:rsid w:val="00423D5F"/>
    <w:rsid w:val="004A4272"/>
    <w:rsid w:val="004E7867"/>
    <w:rsid w:val="0050410A"/>
    <w:rsid w:val="00511EEF"/>
    <w:rsid w:val="00527543"/>
    <w:rsid w:val="00534E37"/>
    <w:rsid w:val="00542820"/>
    <w:rsid w:val="00545CEC"/>
    <w:rsid w:val="0055282D"/>
    <w:rsid w:val="00557FC0"/>
    <w:rsid w:val="00561347"/>
    <w:rsid w:val="005803A8"/>
    <w:rsid w:val="005B1A0F"/>
    <w:rsid w:val="005B4BD3"/>
    <w:rsid w:val="005E144E"/>
    <w:rsid w:val="0062356C"/>
    <w:rsid w:val="00637784"/>
    <w:rsid w:val="006525A9"/>
    <w:rsid w:val="00672E78"/>
    <w:rsid w:val="00680323"/>
    <w:rsid w:val="00697640"/>
    <w:rsid w:val="006A7AB3"/>
    <w:rsid w:val="006E7BC6"/>
    <w:rsid w:val="006F62CF"/>
    <w:rsid w:val="00700F53"/>
    <w:rsid w:val="007065DD"/>
    <w:rsid w:val="00712FD5"/>
    <w:rsid w:val="007133B2"/>
    <w:rsid w:val="00730CB6"/>
    <w:rsid w:val="00741E0E"/>
    <w:rsid w:val="00757BE5"/>
    <w:rsid w:val="0077091D"/>
    <w:rsid w:val="007913C5"/>
    <w:rsid w:val="007957C8"/>
    <w:rsid w:val="007A5933"/>
    <w:rsid w:val="007B2E8C"/>
    <w:rsid w:val="007B308F"/>
    <w:rsid w:val="007C0D05"/>
    <w:rsid w:val="00806E66"/>
    <w:rsid w:val="00813280"/>
    <w:rsid w:val="00834E5A"/>
    <w:rsid w:val="00846DC3"/>
    <w:rsid w:val="00852845"/>
    <w:rsid w:val="0086122E"/>
    <w:rsid w:val="0087115E"/>
    <w:rsid w:val="008A3CC5"/>
    <w:rsid w:val="008D236C"/>
    <w:rsid w:val="00901CD2"/>
    <w:rsid w:val="009235A3"/>
    <w:rsid w:val="00943155"/>
    <w:rsid w:val="0094417C"/>
    <w:rsid w:val="00951D91"/>
    <w:rsid w:val="00957C7A"/>
    <w:rsid w:val="0097755A"/>
    <w:rsid w:val="00982300"/>
    <w:rsid w:val="009A52F5"/>
    <w:rsid w:val="009B707F"/>
    <w:rsid w:val="009E674E"/>
    <w:rsid w:val="009F121E"/>
    <w:rsid w:val="00A21A6E"/>
    <w:rsid w:val="00A56AA5"/>
    <w:rsid w:val="00A67648"/>
    <w:rsid w:val="00A71B62"/>
    <w:rsid w:val="00A76754"/>
    <w:rsid w:val="00A91321"/>
    <w:rsid w:val="00A957FE"/>
    <w:rsid w:val="00AC0728"/>
    <w:rsid w:val="00B04FEE"/>
    <w:rsid w:val="00B073B7"/>
    <w:rsid w:val="00B15247"/>
    <w:rsid w:val="00B209DB"/>
    <w:rsid w:val="00B2760C"/>
    <w:rsid w:val="00B43467"/>
    <w:rsid w:val="00B61D52"/>
    <w:rsid w:val="00B71731"/>
    <w:rsid w:val="00BA6AD3"/>
    <w:rsid w:val="00BB1B56"/>
    <w:rsid w:val="00BC1B82"/>
    <w:rsid w:val="00BE1021"/>
    <w:rsid w:val="00BE62A2"/>
    <w:rsid w:val="00BF1B19"/>
    <w:rsid w:val="00C04ABD"/>
    <w:rsid w:val="00C35F48"/>
    <w:rsid w:val="00CB1141"/>
    <w:rsid w:val="00CB293F"/>
    <w:rsid w:val="00CB694B"/>
    <w:rsid w:val="00CD06BC"/>
    <w:rsid w:val="00CE2778"/>
    <w:rsid w:val="00D300E7"/>
    <w:rsid w:val="00D35D45"/>
    <w:rsid w:val="00D37E0D"/>
    <w:rsid w:val="00D410BB"/>
    <w:rsid w:val="00D43A4A"/>
    <w:rsid w:val="00D66452"/>
    <w:rsid w:val="00D949AD"/>
    <w:rsid w:val="00D95BDD"/>
    <w:rsid w:val="00DA7147"/>
    <w:rsid w:val="00DC09FF"/>
    <w:rsid w:val="00DC629C"/>
    <w:rsid w:val="00E22F3C"/>
    <w:rsid w:val="00E44599"/>
    <w:rsid w:val="00E4730B"/>
    <w:rsid w:val="00E52538"/>
    <w:rsid w:val="00E67C8A"/>
    <w:rsid w:val="00E821D3"/>
    <w:rsid w:val="00E82E72"/>
    <w:rsid w:val="00EB0026"/>
    <w:rsid w:val="00EB1DB8"/>
    <w:rsid w:val="00ED5E4E"/>
    <w:rsid w:val="00F01BE2"/>
    <w:rsid w:val="00F50D68"/>
    <w:rsid w:val="00F62640"/>
    <w:rsid w:val="00FF29A7"/>
    <w:rsid w:val="00FF4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4C13"/>
  <w15:docId w15:val="{0D44CBE6-91F0-4B9A-AFC9-B4DF67FB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6645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6452"/>
    <w:pPr>
      <w:keepNext/>
      <w:spacing w:before="240" w:after="60"/>
      <w:outlineLvl w:val="0"/>
    </w:pPr>
    <w:rPr>
      <w:rFonts w:ascii="Arial" w:hAnsi="Arial" w:cs="Arial"/>
      <w:b/>
      <w:bCs/>
      <w:kern w:val="32"/>
      <w:sz w:val="32"/>
      <w:szCs w:val="32"/>
      <w:lang w:val="sr-Cyrl-CS" w:eastAsia="sr-Cyrl-CS"/>
    </w:rPr>
  </w:style>
  <w:style w:type="paragraph" w:styleId="2">
    <w:name w:val="heading 2"/>
    <w:basedOn w:val="a0"/>
    <w:next w:val="a0"/>
    <w:link w:val="20"/>
    <w:qFormat/>
    <w:rsid w:val="00D66452"/>
    <w:pPr>
      <w:keepNext/>
      <w:spacing w:before="240" w:after="60"/>
      <w:outlineLvl w:val="1"/>
    </w:pPr>
    <w:rPr>
      <w:rFonts w:ascii="Arial" w:hAnsi="Arial"/>
      <w:b/>
      <w:bCs/>
      <w:i/>
      <w:iCs/>
      <w:sz w:val="28"/>
      <w:szCs w:val="28"/>
      <w:lang w:val="sr-Cyrl-CS" w:eastAsia="sr-Cyrl-CS"/>
    </w:rPr>
  </w:style>
  <w:style w:type="paragraph" w:styleId="3">
    <w:name w:val="heading 3"/>
    <w:basedOn w:val="a0"/>
    <w:next w:val="a0"/>
    <w:link w:val="30"/>
    <w:qFormat/>
    <w:rsid w:val="00D66452"/>
    <w:pPr>
      <w:keepNext/>
      <w:spacing w:before="240" w:after="60"/>
      <w:outlineLvl w:val="2"/>
    </w:pPr>
    <w:rPr>
      <w:rFonts w:ascii="Cambria" w:hAnsi="Cambria" w:cs="Cambria"/>
      <w:b/>
      <w:bCs/>
      <w:sz w:val="26"/>
      <w:szCs w:val="26"/>
    </w:rPr>
  </w:style>
  <w:style w:type="paragraph" w:styleId="4">
    <w:name w:val="heading 4"/>
    <w:basedOn w:val="a0"/>
    <w:next w:val="a0"/>
    <w:link w:val="40"/>
    <w:unhideWhenUsed/>
    <w:qFormat/>
    <w:rsid w:val="00D66452"/>
    <w:pPr>
      <w:keepNext/>
      <w:spacing w:before="240" w:after="60"/>
      <w:outlineLvl w:val="3"/>
    </w:pPr>
    <w:rPr>
      <w:rFonts w:ascii="Calibri" w:hAnsi="Calibri"/>
      <w:b/>
      <w:bCs/>
      <w:sz w:val="28"/>
      <w:szCs w:val="28"/>
    </w:rPr>
  </w:style>
  <w:style w:type="paragraph" w:styleId="5">
    <w:name w:val="heading 5"/>
    <w:basedOn w:val="a0"/>
    <w:link w:val="50"/>
    <w:qFormat/>
    <w:rsid w:val="00D66452"/>
    <w:pPr>
      <w:outlineLvl w:val="4"/>
    </w:pPr>
    <w:rPr>
      <w:b/>
      <w:bCs/>
      <w:sz w:val="20"/>
      <w:szCs w:val="20"/>
      <w:lang w:val="sr-Cyrl-CS" w:eastAsia="sr-Cyrl-CS"/>
    </w:rPr>
  </w:style>
  <w:style w:type="paragraph" w:styleId="6">
    <w:name w:val="heading 6"/>
    <w:basedOn w:val="a0"/>
    <w:next w:val="a0"/>
    <w:link w:val="60"/>
    <w:uiPriority w:val="9"/>
    <w:semiHidden/>
    <w:unhideWhenUsed/>
    <w:qFormat/>
    <w:rsid w:val="00D6645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6452"/>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D66452"/>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D66452"/>
    <w:rPr>
      <w:rFonts w:ascii="Cambria" w:eastAsia="Times New Roman" w:hAnsi="Cambria" w:cs="Cambria"/>
      <w:b/>
      <w:bCs/>
      <w:sz w:val="26"/>
      <w:szCs w:val="26"/>
      <w:lang w:eastAsia="ru-RU"/>
    </w:rPr>
  </w:style>
  <w:style w:type="character" w:customStyle="1" w:styleId="40">
    <w:name w:val="Заголовок 4 Знак"/>
    <w:basedOn w:val="a1"/>
    <w:link w:val="4"/>
    <w:rsid w:val="00D66452"/>
    <w:rPr>
      <w:rFonts w:ascii="Calibri" w:eastAsia="Times New Roman" w:hAnsi="Calibri" w:cs="Times New Roman"/>
      <w:b/>
      <w:bCs/>
      <w:sz w:val="28"/>
      <w:szCs w:val="28"/>
      <w:lang w:eastAsia="ru-RU"/>
    </w:rPr>
  </w:style>
  <w:style w:type="character" w:customStyle="1" w:styleId="50">
    <w:name w:val="Заголовок 5 Знак"/>
    <w:basedOn w:val="a1"/>
    <w:link w:val="5"/>
    <w:rsid w:val="00D66452"/>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D66452"/>
    <w:rPr>
      <w:rFonts w:asciiTheme="majorHAnsi" w:eastAsiaTheme="majorEastAsia" w:hAnsiTheme="majorHAnsi" w:cstheme="majorBidi"/>
      <w:i/>
      <w:iCs/>
      <w:color w:val="1F4D78" w:themeColor="accent1" w:themeShade="7F"/>
      <w:sz w:val="24"/>
      <w:szCs w:val="24"/>
      <w:lang w:eastAsia="ru-RU"/>
    </w:rPr>
  </w:style>
  <w:style w:type="character" w:styleId="a4">
    <w:name w:val="Hyperlink"/>
    <w:basedOn w:val="a1"/>
    <w:uiPriority w:val="99"/>
    <w:rsid w:val="00D66452"/>
    <w:rPr>
      <w:color w:val="0000FF"/>
      <w:u w:val="single"/>
    </w:rPr>
  </w:style>
  <w:style w:type="paragraph" w:styleId="31">
    <w:name w:val="Body Text Indent 3"/>
    <w:basedOn w:val="a0"/>
    <w:link w:val="32"/>
    <w:uiPriority w:val="99"/>
    <w:semiHidden/>
    <w:unhideWhenUsed/>
    <w:rsid w:val="00D66452"/>
    <w:pPr>
      <w:spacing w:after="120"/>
      <w:ind w:left="283"/>
    </w:pPr>
    <w:rPr>
      <w:sz w:val="16"/>
      <w:szCs w:val="16"/>
    </w:rPr>
  </w:style>
  <w:style w:type="character" w:customStyle="1" w:styleId="32">
    <w:name w:val="Основной текст с отступом 3 Знак"/>
    <w:basedOn w:val="a1"/>
    <w:link w:val="31"/>
    <w:uiPriority w:val="99"/>
    <w:semiHidden/>
    <w:rsid w:val="00D66452"/>
    <w:rPr>
      <w:rFonts w:ascii="Times New Roman" w:eastAsia="Times New Roman" w:hAnsi="Times New Roman" w:cs="Times New Roman"/>
      <w:sz w:val="16"/>
      <w:szCs w:val="16"/>
      <w:lang w:eastAsia="ru-RU"/>
    </w:rPr>
  </w:style>
  <w:style w:type="character" w:styleId="a5">
    <w:name w:val="Strong"/>
    <w:basedOn w:val="a1"/>
    <w:qFormat/>
    <w:rsid w:val="00D66452"/>
    <w:rPr>
      <w:b/>
      <w:bCs/>
    </w:rPr>
  </w:style>
  <w:style w:type="paragraph" w:styleId="a6">
    <w:name w:val="Normal (Web)"/>
    <w:basedOn w:val="a0"/>
    <w:link w:val="a7"/>
    <w:uiPriority w:val="99"/>
    <w:unhideWhenUsed/>
    <w:rsid w:val="00D66452"/>
    <w:pPr>
      <w:spacing w:before="100" w:beforeAutospacing="1" w:after="100" w:afterAutospacing="1"/>
    </w:pPr>
  </w:style>
  <w:style w:type="character" w:customStyle="1" w:styleId="a7">
    <w:name w:val="Обычный (веб) Знак"/>
    <w:basedOn w:val="a1"/>
    <w:link w:val="a6"/>
    <w:uiPriority w:val="99"/>
    <w:locked/>
    <w:rsid w:val="00D6645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locked/>
    <w:rsid w:val="00D66452"/>
    <w:rPr>
      <w:rFonts w:ascii="Arial" w:eastAsia="Times New Roman" w:hAnsi="Arial" w:cs="Arial"/>
      <w:sz w:val="20"/>
      <w:szCs w:val="20"/>
      <w:lang w:eastAsia="ru-RU"/>
    </w:rPr>
  </w:style>
  <w:style w:type="paragraph" w:customStyle="1" w:styleId="11">
    <w:name w:val="Абзац списка1"/>
    <w:basedOn w:val="a0"/>
    <w:rsid w:val="00D66452"/>
    <w:pPr>
      <w:suppressAutoHyphens/>
      <w:spacing w:after="200" w:line="276" w:lineRule="auto"/>
      <w:ind w:left="720"/>
      <w:contextualSpacing/>
    </w:pPr>
    <w:rPr>
      <w:rFonts w:ascii="Calibri" w:eastAsia="font181" w:hAnsi="Calibri" w:cs="font181"/>
      <w:color w:val="00000A"/>
      <w:sz w:val="22"/>
      <w:szCs w:val="22"/>
    </w:rPr>
  </w:style>
  <w:style w:type="paragraph" w:customStyle="1" w:styleId="ConsPlusTitle">
    <w:name w:val="ConsPlusTitle"/>
    <w:rsid w:val="00D66452"/>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0"/>
    <w:uiPriority w:val="34"/>
    <w:qFormat/>
    <w:rsid w:val="00D6645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w:basedOn w:val="a0"/>
    <w:link w:val="aa"/>
    <w:unhideWhenUsed/>
    <w:rsid w:val="00D66452"/>
    <w:pPr>
      <w:spacing w:after="120"/>
    </w:pPr>
  </w:style>
  <w:style w:type="character" w:customStyle="1" w:styleId="aa">
    <w:name w:val="Основной текст Знак"/>
    <w:basedOn w:val="a1"/>
    <w:link w:val="a9"/>
    <w:rsid w:val="00D66452"/>
    <w:rPr>
      <w:rFonts w:ascii="Times New Roman" w:eastAsia="Times New Roman" w:hAnsi="Times New Roman" w:cs="Times New Roman"/>
      <w:sz w:val="24"/>
      <w:szCs w:val="24"/>
      <w:lang w:eastAsia="ru-RU"/>
    </w:rPr>
  </w:style>
  <w:style w:type="table" w:styleId="ab">
    <w:name w:val="Table Grid"/>
    <w:basedOn w:val="a2"/>
    <w:rsid w:val="00D664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1"/>
    <w:uiPriority w:val="99"/>
    <w:unhideWhenUsed/>
    <w:rsid w:val="00D66452"/>
    <w:rPr>
      <w:color w:val="954F72" w:themeColor="followedHyperlink"/>
      <w:u w:val="single"/>
    </w:rPr>
  </w:style>
  <w:style w:type="paragraph" w:styleId="21">
    <w:name w:val="Body Text 2"/>
    <w:basedOn w:val="a0"/>
    <w:link w:val="22"/>
    <w:unhideWhenUsed/>
    <w:rsid w:val="00D66452"/>
    <w:pPr>
      <w:spacing w:after="120" w:line="480" w:lineRule="auto"/>
    </w:pPr>
  </w:style>
  <w:style w:type="character" w:customStyle="1" w:styleId="22">
    <w:name w:val="Основной текст 2 Знак"/>
    <w:basedOn w:val="a1"/>
    <w:link w:val="21"/>
    <w:rsid w:val="00D66452"/>
    <w:rPr>
      <w:rFonts w:ascii="Times New Roman" w:eastAsia="Times New Roman" w:hAnsi="Times New Roman" w:cs="Times New Roman"/>
      <w:sz w:val="24"/>
      <w:szCs w:val="24"/>
      <w:lang w:eastAsia="ru-RU"/>
    </w:rPr>
  </w:style>
  <w:style w:type="character" w:styleId="ad">
    <w:name w:val="Emphasis"/>
    <w:qFormat/>
    <w:rsid w:val="00D66452"/>
    <w:rPr>
      <w:i/>
      <w:iCs/>
    </w:rPr>
  </w:style>
  <w:style w:type="paragraph" w:styleId="ae">
    <w:name w:val="Balloon Text"/>
    <w:basedOn w:val="a0"/>
    <w:link w:val="af"/>
    <w:rsid w:val="00D66452"/>
    <w:rPr>
      <w:rFonts w:ascii="Tahoma" w:hAnsi="Tahoma" w:cs="Tahoma"/>
      <w:sz w:val="16"/>
      <w:szCs w:val="16"/>
      <w:lang w:val="sr-Cyrl-CS" w:eastAsia="sr-Cyrl-CS"/>
    </w:rPr>
  </w:style>
  <w:style w:type="character" w:customStyle="1" w:styleId="af">
    <w:name w:val="Текст выноски Знак"/>
    <w:basedOn w:val="a1"/>
    <w:link w:val="ae"/>
    <w:rsid w:val="00D66452"/>
    <w:rPr>
      <w:rFonts w:ascii="Tahoma" w:eastAsia="Times New Roman" w:hAnsi="Tahoma" w:cs="Tahoma"/>
      <w:sz w:val="16"/>
      <w:szCs w:val="16"/>
      <w:lang w:val="sr-Cyrl-CS" w:eastAsia="sr-Cyrl-CS"/>
    </w:rPr>
  </w:style>
  <w:style w:type="paragraph" w:customStyle="1" w:styleId="ConsTitle">
    <w:name w:val="ConsTitle"/>
    <w:rsid w:val="00D6645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Plain Text"/>
    <w:basedOn w:val="a0"/>
    <w:link w:val="af1"/>
    <w:rsid w:val="00D66452"/>
    <w:pPr>
      <w:widowControl w:val="0"/>
    </w:pPr>
    <w:rPr>
      <w:rFonts w:ascii="Courier New" w:hAnsi="Courier New"/>
      <w:sz w:val="20"/>
      <w:szCs w:val="20"/>
      <w:lang w:val="sr-Cyrl-CS" w:eastAsia="sr-Cyrl-CS"/>
    </w:rPr>
  </w:style>
  <w:style w:type="character" w:customStyle="1" w:styleId="af1">
    <w:name w:val="Текст Знак"/>
    <w:basedOn w:val="a1"/>
    <w:link w:val="af0"/>
    <w:rsid w:val="00D66452"/>
    <w:rPr>
      <w:rFonts w:ascii="Courier New" w:eastAsia="Times New Roman" w:hAnsi="Courier New" w:cs="Times New Roman"/>
      <w:sz w:val="20"/>
      <w:szCs w:val="20"/>
      <w:lang w:val="sr-Cyrl-CS" w:eastAsia="sr-Cyrl-CS"/>
    </w:rPr>
  </w:style>
  <w:style w:type="paragraph" w:styleId="af2">
    <w:name w:val="footer"/>
    <w:basedOn w:val="a0"/>
    <w:link w:val="af3"/>
    <w:unhideWhenUsed/>
    <w:rsid w:val="00D66452"/>
    <w:pPr>
      <w:tabs>
        <w:tab w:val="center" w:pos="4677"/>
        <w:tab w:val="right" w:pos="9355"/>
      </w:tabs>
    </w:pPr>
    <w:rPr>
      <w:lang w:val="en-US" w:eastAsia="en-US"/>
    </w:rPr>
  </w:style>
  <w:style w:type="character" w:customStyle="1" w:styleId="af3">
    <w:name w:val="Нижний колонтитул Знак"/>
    <w:basedOn w:val="a1"/>
    <w:link w:val="af2"/>
    <w:rsid w:val="00D66452"/>
    <w:rPr>
      <w:rFonts w:ascii="Times New Roman" w:eastAsia="Times New Roman" w:hAnsi="Times New Roman" w:cs="Times New Roman"/>
      <w:sz w:val="24"/>
      <w:szCs w:val="24"/>
      <w:lang w:val="en-US"/>
    </w:rPr>
  </w:style>
  <w:style w:type="paragraph" w:styleId="af4">
    <w:name w:val="header"/>
    <w:basedOn w:val="a0"/>
    <w:link w:val="af5"/>
    <w:unhideWhenUsed/>
    <w:rsid w:val="00D66452"/>
    <w:pPr>
      <w:tabs>
        <w:tab w:val="center" w:pos="4677"/>
        <w:tab w:val="right" w:pos="9355"/>
      </w:tabs>
    </w:pPr>
    <w:rPr>
      <w:sz w:val="28"/>
      <w:szCs w:val="28"/>
      <w:lang w:val="sr-Cyrl-CS" w:eastAsia="sr-Cyrl-CS"/>
    </w:rPr>
  </w:style>
  <w:style w:type="character" w:customStyle="1" w:styleId="af5">
    <w:name w:val="Верхний колонтитул Знак"/>
    <w:basedOn w:val="a1"/>
    <w:link w:val="af4"/>
    <w:rsid w:val="00D66452"/>
    <w:rPr>
      <w:rFonts w:ascii="Times New Roman" w:eastAsia="Times New Roman" w:hAnsi="Times New Roman" w:cs="Times New Roman"/>
      <w:sz w:val="28"/>
      <w:szCs w:val="28"/>
      <w:lang w:val="sr-Cyrl-CS" w:eastAsia="sr-Cyrl-CS"/>
    </w:rPr>
  </w:style>
  <w:style w:type="paragraph" w:customStyle="1" w:styleId="ConsPlusNonformat">
    <w:name w:val="ConsPlusNonformat"/>
    <w:uiPriority w:val="99"/>
    <w:rsid w:val="00D6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Знак Знак Знак"/>
    <w:basedOn w:val="a0"/>
    <w:rsid w:val="00D66452"/>
    <w:pPr>
      <w:spacing w:after="160" w:line="240" w:lineRule="exact"/>
    </w:pPr>
    <w:rPr>
      <w:rFonts w:ascii="Verdana" w:hAnsi="Verdana" w:cs="Verdana"/>
      <w:sz w:val="20"/>
      <w:szCs w:val="20"/>
      <w:lang w:val="en-US" w:eastAsia="en-US"/>
    </w:rPr>
  </w:style>
  <w:style w:type="paragraph" w:customStyle="1" w:styleId="23">
    <w:name w:val="Абзац списка2"/>
    <w:basedOn w:val="a0"/>
    <w:rsid w:val="00D66452"/>
    <w:pPr>
      <w:ind w:left="720"/>
      <w:contextualSpacing/>
    </w:pPr>
  </w:style>
  <w:style w:type="paragraph" w:customStyle="1" w:styleId="formattext">
    <w:name w:val="formattext"/>
    <w:basedOn w:val="a0"/>
    <w:rsid w:val="00D66452"/>
    <w:pPr>
      <w:spacing w:before="100" w:beforeAutospacing="1" w:after="100" w:afterAutospacing="1"/>
    </w:pPr>
  </w:style>
  <w:style w:type="character" w:customStyle="1" w:styleId="blk">
    <w:name w:val="blk"/>
    <w:basedOn w:val="a1"/>
    <w:rsid w:val="00D66452"/>
  </w:style>
  <w:style w:type="paragraph" w:styleId="af7">
    <w:name w:val="Body Text Indent"/>
    <w:basedOn w:val="a0"/>
    <w:link w:val="af8"/>
    <w:unhideWhenUsed/>
    <w:rsid w:val="00D66452"/>
    <w:pPr>
      <w:spacing w:after="120"/>
      <w:ind w:left="283"/>
    </w:pPr>
  </w:style>
  <w:style w:type="character" w:customStyle="1" w:styleId="af8">
    <w:name w:val="Основной текст с отступом Знак"/>
    <w:basedOn w:val="a1"/>
    <w:link w:val="af7"/>
    <w:rsid w:val="00D66452"/>
    <w:rPr>
      <w:rFonts w:ascii="Times New Roman" w:eastAsia="Times New Roman" w:hAnsi="Times New Roman" w:cs="Times New Roman"/>
      <w:sz w:val="24"/>
      <w:szCs w:val="24"/>
      <w:lang w:eastAsia="ru-RU"/>
    </w:rPr>
  </w:style>
  <w:style w:type="paragraph" w:customStyle="1" w:styleId="ConsNonformat">
    <w:name w:val="ConsNonformat"/>
    <w:rsid w:val="00D66452"/>
    <w:pPr>
      <w:widowControl w:val="0"/>
      <w:snapToGrid w:val="0"/>
      <w:spacing w:after="0" w:line="240" w:lineRule="auto"/>
    </w:pPr>
    <w:rPr>
      <w:rFonts w:ascii="Courier New" w:eastAsia="Times New Roman" w:hAnsi="Courier New" w:cs="Courier New"/>
      <w:sz w:val="20"/>
      <w:szCs w:val="20"/>
      <w:lang w:eastAsia="ru-RU"/>
    </w:rPr>
  </w:style>
  <w:style w:type="paragraph" w:customStyle="1" w:styleId="af9">
    <w:name w:val="Знак Знак Знак Знак Знак Знак Знак Знак Знак Знак Знак Знак"/>
    <w:basedOn w:val="a0"/>
    <w:rsid w:val="00D66452"/>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D6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66452"/>
    <w:rPr>
      <w:rFonts w:ascii="Courier New" w:eastAsia="Times New Roman" w:hAnsi="Courier New" w:cs="Courier New"/>
      <w:sz w:val="20"/>
      <w:szCs w:val="20"/>
      <w:lang w:eastAsia="ru-RU"/>
    </w:rPr>
  </w:style>
  <w:style w:type="paragraph" w:customStyle="1" w:styleId="ConsNormal">
    <w:name w:val="ConsNormal"/>
    <w:rsid w:val="00D6645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МОЕ"/>
    <w:basedOn w:val="a0"/>
    <w:rsid w:val="00D66452"/>
    <w:pPr>
      <w:ind w:firstLine="709"/>
      <w:jc w:val="both"/>
    </w:pPr>
    <w:rPr>
      <w:spacing w:val="10"/>
      <w:sz w:val="28"/>
      <w:szCs w:val="28"/>
    </w:rPr>
  </w:style>
  <w:style w:type="paragraph" w:customStyle="1" w:styleId="afb">
    <w:name w:val="основной"/>
    <w:basedOn w:val="a0"/>
    <w:rsid w:val="00D66452"/>
    <w:pPr>
      <w:keepNext/>
      <w:suppressAutoHyphens/>
    </w:pPr>
    <w:rPr>
      <w:rFonts w:ascii="Arial" w:eastAsia="Lucida Sans Unicode" w:hAnsi="Arial"/>
      <w:kern w:val="1"/>
    </w:rPr>
  </w:style>
  <w:style w:type="character" w:customStyle="1" w:styleId="12">
    <w:name w:val="Стиль 12 пт"/>
    <w:basedOn w:val="a1"/>
    <w:rsid w:val="00D66452"/>
    <w:rPr>
      <w:sz w:val="24"/>
    </w:rPr>
  </w:style>
  <w:style w:type="paragraph" w:customStyle="1" w:styleId="Iauiue">
    <w:name w:val="Iau?iue"/>
    <w:rsid w:val="00D6645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D66452"/>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D66452"/>
    <w:rPr>
      <w:b/>
      <w:color w:val="000080"/>
    </w:rPr>
  </w:style>
  <w:style w:type="character" w:customStyle="1" w:styleId="afd">
    <w:name w:val="Гипертекстовая ссылка"/>
    <w:basedOn w:val="afc"/>
    <w:rsid w:val="00D66452"/>
    <w:rPr>
      <w:b/>
      <w:color w:val="000080"/>
    </w:rPr>
  </w:style>
  <w:style w:type="paragraph" w:customStyle="1" w:styleId="afe">
    <w:name w:val="Заголовок статьи"/>
    <w:basedOn w:val="a0"/>
    <w:next w:val="a0"/>
    <w:rsid w:val="00D66452"/>
    <w:pPr>
      <w:widowControl w:val="0"/>
      <w:autoSpaceDE w:val="0"/>
      <w:autoSpaceDN w:val="0"/>
      <w:adjustRightInd w:val="0"/>
      <w:ind w:left="1612" w:hanging="892"/>
      <w:jc w:val="both"/>
    </w:pPr>
    <w:rPr>
      <w:rFonts w:ascii="Arial" w:hAnsi="Arial" w:cs="Arial"/>
    </w:rPr>
  </w:style>
  <w:style w:type="character" w:styleId="aff">
    <w:name w:val="page number"/>
    <w:basedOn w:val="a1"/>
    <w:rsid w:val="00D66452"/>
  </w:style>
  <w:style w:type="paragraph" w:customStyle="1" w:styleId="aff0">
    <w:name w:val="Зоны"/>
    <w:basedOn w:val="a0"/>
    <w:rsid w:val="00D6645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D66452"/>
    <w:pPr>
      <w:numPr>
        <w:numId w:val="1"/>
      </w:numPr>
      <w:tabs>
        <w:tab w:val="left" w:pos="851"/>
      </w:tabs>
      <w:spacing w:after="80"/>
      <w:jc w:val="both"/>
    </w:pPr>
    <w:rPr>
      <w:rFonts w:ascii="Arial" w:hAnsi="Arial"/>
      <w:snapToGrid w:val="0"/>
      <w:sz w:val="22"/>
      <w:szCs w:val="20"/>
    </w:rPr>
  </w:style>
  <w:style w:type="paragraph" w:customStyle="1" w:styleId="src">
    <w:name w:val="src"/>
    <w:basedOn w:val="a0"/>
    <w:rsid w:val="00D66452"/>
    <w:pPr>
      <w:spacing w:after="240"/>
    </w:pPr>
    <w:rPr>
      <w:i/>
      <w:iCs/>
      <w:color w:val="939756"/>
      <w:sz w:val="18"/>
      <w:szCs w:val="18"/>
    </w:rPr>
  </w:style>
  <w:style w:type="paragraph" w:styleId="aff1">
    <w:name w:val="Title"/>
    <w:basedOn w:val="a0"/>
    <w:link w:val="aff2"/>
    <w:qFormat/>
    <w:rsid w:val="00D66452"/>
    <w:pPr>
      <w:jc w:val="center"/>
    </w:pPr>
    <w:rPr>
      <w:sz w:val="28"/>
      <w:szCs w:val="28"/>
    </w:rPr>
  </w:style>
  <w:style w:type="character" w:customStyle="1" w:styleId="aff2">
    <w:name w:val="Заголовок Знак"/>
    <w:basedOn w:val="a1"/>
    <w:link w:val="aff1"/>
    <w:rsid w:val="00D66452"/>
    <w:rPr>
      <w:rFonts w:ascii="Times New Roman" w:eastAsia="Times New Roman" w:hAnsi="Times New Roman" w:cs="Times New Roman"/>
      <w:sz w:val="28"/>
      <w:szCs w:val="28"/>
      <w:lang w:eastAsia="ru-RU"/>
    </w:rPr>
  </w:style>
  <w:style w:type="paragraph" w:customStyle="1" w:styleId="aff3">
    <w:name w:val="Раздел"/>
    <w:basedOn w:val="a0"/>
    <w:rsid w:val="00D66452"/>
    <w:pPr>
      <w:ind w:left="720"/>
    </w:pPr>
    <w:rPr>
      <w:b/>
    </w:rPr>
  </w:style>
  <w:style w:type="character" w:customStyle="1" w:styleId="100">
    <w:name w:val="Знак Знак10"/>
    <w:basedOn w:val="a1"/>
    <w:rsid w:val="00D66452"/>
    <w:rPr>
      <w:rFonts w:ascii="Courier New" w:hAnsi="Courier New" w:cs="Courier New"/>
      <w:lang w:val="ru-RU" w:eastAsia="ru-RU" w:bidi="ar-SA"/>
    </w:rPr>
  </w:style>
  <w:style w:type="paragraph" w:customStyle="1" w:styleId="aff4">
    <w:name w:val="Генплан"/>
    <w:basedOn w:val="a0"/>
    <w:rsid w:val="00D66452"/>
    <w:pPr>
      <w:tabs>
        <w:tab w:val="left" w:pos="7797"/>
      </w:tabs>
      <w:spacing w:line="360" w:lineRule="auto"/>
      <w:jc w:val="center"/>
    </w:pPr>
    <w:rPr>
      <w:b/>
      <w:sz w:val="32"/>
      <w:szCs w:val="28"/>
    </w:rPr>
  </w:style>
  <w:style w:type="paragraph" w:customStyle="1" w:styleId="S">
    <w:name w:val="S_Обычный в таблице"/>
    <w:basedOn w:val="a0"/>
    <w:rsid w:val="00D66452"/>
    <w:pPr>
      <w:spacing w:line="360" w:lineRule="auto"/>
      <w:jc w:val="center"/>
    </w:pPr>
  </w:style>
  <w:style w:type="paragraph" w:styleId="13">
    <w:name w:val="toc 1"/>
    <w:basedOn w:val="a0"/>
    <w:next w:val="a0"/>
    <w:autoRedefine/>
    <w:uiPriority w:val="39"/>
    <w:rsid w:val="00D66452"/>
  </w:style>
  <w:style w:type="paragraph" w:styleId="24">
    <w:name w:val="toc 2"/>
    <w:basedOn w:val="a0"/>
    <w:next w:val="a0"/>
    <w:autoRedefine/>
    <w:uiPriority w:val="39"/>
    <w:rsid w:val="00D66452"/>
    <w:pPr>
      <w:ind w:left="567"/>
    </w:pPr>
  </w:style>
  <w:style w:type="paragraph" w:styleId="33">
    <w:name w:val="toc 3"/>
    <w:basedOn w:val="a0"/>
    <w:next w:val="a0"/>
    <w:autoRedefine/>
    <w:uiPriority w:val="39"/>
    <w:rsid w:val="00D66452"/>
    <w:pPr>
      <w:ind w:left="1134"/>
    </w:pPr>
  </w:style>
  <w:style w:type="paragraph" w:styleId="41">
    <w:name w:val="toc 4"/>
    <w:basedOn w:val="a0"/>
    <w:next w:val="a0"/>
    <w:autoRedefine/>
    <w:semiHidden/>
    <w:rsid w:val="00D66452"/>
    <w:pPr>
      <w:ind w:left="851"/>
    </w:pPr>
  </w:style>
  <w:style w:type="paragraph" w:customStyle="1" w:styleId="8">
    <w:name w:val="Стиль8"/>
    <w:basedOn w:val="a0"/>
    <w:qFormat/>
    <w:rsid w:val="00D66452"/>
    <w:pPr>
      <w:ind w:firstLine="567"/>
      <w:jc w:val="both"/>
    </w:pPr>
    <w:rPr>
      <w:rFonts w:ascii="Calibri" w:hAnsi="Calibri"/>
    </w:rPr>
  </w:style>
  <w:style w:type="paragraph" w:customStyle="1" w:styleId="S0">
    <w:name w:val="S_Обычный"/>
    <w:basedOn w:val="a0"/>
    <w:link w:val="S1"/>
    <w:rsid w:val="00D66452"/>
    <w:pPr>
      <w:spacing w:line="360" w:lineRule="auto"/>
      <w:ind w:firstLine="709"/>
      <w:jc w:val="both"/>
    </w:pPr>
  </w:style>
  <w:style w:type="character" w:customStyle="1" w:styleId="S1">
    <w:name w:val="S_Обычный Знак"/>
    <w:basedOn w:val="a1"/>
    <w:link w:val="S0"/>
    <w:rsid w:val="00D66452"/>
    <w:rPr>
      <w:rFonts w:ascii="Times New Roman" w:eastAsia="Times New Roman" w:hAnsi="Times New Roman" w:cs="Times New Roman"/>
      <w:sz w:val="24"/>
      <w:szCs w:val="24"/>
      <w:lang w:eastAsia="ru-RU"/>
    </w:rPr>
  </w:style>
  <w:style w:type="paragraph" w:styleId="aff5">
    <w:name w:val="No Spacing"/>
    <w:link w:val="aff6"/>
    <w:qFormat/>
    <w:rsid w:val="00D66452"/>
    <w:pPr>
      <w:spacing w:after="0" w:line="240" w:lineRule="auto"/>
    </w:pPr>
    <w:rPr>
      <w:rFonts w:ascii="Times New Roman" w:eastAsia="Calibri" w:hAnsi="Times New Roman" w:cs="Times New Roman"/>
      <w:sz w:val="24"/>
      <w:szCs w:val="20"/>
    </w:rPr>
  </w:style>
  <w:style w:type="character" w:customStyle="1" w:styleId="aff6">
    <w:name w:val="Без интервала Знак"/>
    <w:link w:val="aff5"/>
    <w:rsid w:val="00D66452"/>
    <w:rPr>
      <w:rFonts w:ascii="Times New Roman" w:eastAsia="Calibri" w:hAnsi="Times New Roman" w:cs="Times New Roman"/>
      <w:sz w:val="24"/>
      <w:szCs w:val="20"/>
    </w:rPr>
  </w:style>
  <w:style w:type="paragraph" w:customStyle="1" w:styleId="copyright-info">
    <w:name w:val="copyright-info"/>
    <w:basedOn w:val="a0"/>
    <w:rsid w:val="00D66452"/>
    <w:pPr>
      <w:spacing w:before="100" w:beforeAutospacing="1" w:after="100" w:afterAutospacing="1"/>
    </w:pPr>
  </w:style>
  <w:style w:type="character" w:customStyle="1" w:styleId="WW8Num1zfalse">
    <w:name w:val="WW8Num1zfalse"/>
    <w:rsid w:val="00D66452"/>
  </w:style>
  <w:style w:type="character" w:customStyle="1" w:styleId="WW8Num1ztrue">
    <w:name w:val="WW8Num1ztrue"/>
    <w:rsid w:val="00D66452"/>
  </w:style>
  <w:style w:type="character" w:customStyle="1" w:styleId="14">
    <w:name w:val="Основной шрифт абзаца1"/>
    <w:rsid w:val="00D66452"/>
  </w:style>
  <w:style w:type="paragraph" w:customStyle="1" w:styleId="15">
    <w:name w:val="1"/>
    <w:basedOn w:val="a0"/>
    <w:next w:val="a9"/>
    <w:rsid w:val="00D66452"/>
    <w:pPr>
      <w:keepNext/>
      <w:spacing w:before="240" w:after="120"/>
    </w:pPr>
    <w:rPr>
      <w:rFonts w:ascii="Arial" w:eastAsia="Lucida Sans Unicode" w:hAnsi="Arial" w:cs="Mangal"/>
      <w:sz w:val="28"/>
      <w:szCs w:val="28"/>
      <w:lang w:eastAsia="zh-CN"/>
    </w:rPr>
  </w:style>
  <w:style w:type="paragraph" w:styleId="aff7">
    <w:name w:val="List"/>
    <w:basedOn w:val="a9"/>
    <w:rsid w:val="00D66452"/>
    <w:rPr>
      <w:rFonts w:cs="Mangal"/>
      <w:lang w:eastAsia="zh-CN"/>
    </w:rPr>
  </w:style>
  <w:style w:type="paragraph" w:styleId="aff8">
    <w:name w:val="caption"/>
    <w:basedOn w:val="a0"/>
    <w:qFormat/>
    <w:rsid w:val="00D66452"/>
    <w:pPr>
      <w:suppressLineNumbers/>
      <w:spacing w:before="120" w:after="120"/>
    </w:pPr>
    <w:rPr>
      <w:rFonts w:cs="Mangal"/>
      <w:i/>
      <w:iCs/>
      <w:lang w:eastAsia="zh-CN"/>
    </w:rPr>
  </w:style>
  <w:style w:type="paragraph" w:customStyle="1" w:styleId="16">
    <w:name w:val="Указатель1"/>
    <w:basedOn w:val="a0"/>
    <w:rsid w:val="00D66452"/>
    <w:pPr>
      <w:suppressLineNumbers/>
    </w:pPr>
    <w:rPr>
      <w:rFonts w:cs="Mangal"/>
      <w:lang w:eastAsia="zh-CN"/>
    </w:rPr>
  </w:style>
  <w:style w:type="paragraph" w:customStyle="1" w:styleId="aff9">
    <w:name w:val="Содержимое таблицы"/>
    <w:basedOn w:val="a0"/>
    <w:rsid w:val="00D66452"/>
    <w:pPr>
      <w:suppressLineNumbers/>
    </w:pPr>
    <w:rPr>
      <w:lang w:eastAsia="zh-CN"/>
    </w:rPr>
  </w:style>
  <w:style w:type="paragraph" w:customStyle="1" w:styleId="affa">
    <w:name w:val="Заголовок таблицы"/>
    <w:basedOn w:val="aff9"/>
    <w:rsid w:val="00D66452"/>
    <w:pPr>
      <w:jc w:val="center"/>
    </w:pPr>
    <w:rPr>
      <w:b/>
      <w:bCs/>
    </w:rPr>
  </w:style>
  <w:style w:type="paragraph" w:customStyle="1" w:styleId="affb">
    <w:name w:val="Иллюстрация"/>
    <w:basedOn w:val="aff8"/>
    <w:rsid w:val="00D66452"/>
  </w:style>
  <w:style w:type="paragraph" w:customStyle="1" w:styleId="Standard">
    <w:name w:val="Standard"/>
    <w:rsid w:val="00D66452"/>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D66452"/>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locked/>
    <w:rsid w:val="00CB1141"/>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CB1141"/>
    <w:pPr>
      <w:widowControl w:val="0"/>
      <w:shd w:val="clear" w:color="auto" w:fill="FFFFFF"/>
      <w:spacing w:before="600" w:line="322" w:lineRule="exact"/>
    </w:pPr>
    <w:rPr>
      <w:sz w:val="26"/>
      <w:szCs w:val="26"/>
      <w:lang w:eastAsia="en-US"/>
    </w:rPr>
  </w:style>
  <w:style w:type="character" w:customStyle="1" w:styleId="Exact">
    <w:name w:val="Подпись к картинке Exact"/>
    <w:basedOn w:val="a1"/>
    <w:link w:val="affc"/>
    <w:locked/>
    <w:rsid w:val="00CB1141"/>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CB1141"/>
    <w:pPr>
      <w:widowControl w:val="0"/>
      <w:shd w:val="clear" w:color="auto" w:fill="FFFFFF"/>
      <w:spacing w:line="317" w:lineRule="exact"/>
    </w:pPr>
    <w:rPr>
      <w:sz w:val="26"/>
      <w:szCs w:val="26"/>
      <w:lang w:eastAsia="en-US"/>
    </w:rPr>
  </w:style>
  <w:style w:type="character" w:customStyle="1" w:styleId="130">
    <w:name w:val="Основной текст + 13"/>
    <w:aliases w:val="5 pt,Курсив5"/>
    <w:uiPriority w:val="99"/>
    <w:rsid w:val="00CD06BC"/>
    <w:rPr>
      <w:rFonts w:ascii="Times New Roman" w:hAnsi="Times New Roman"/>
      <w:i/>
      <w:sz w:val="27"/>
      <w:u w:val="none"/>
    </w:rPr>
  </w:style>
  <w:style w:type="character" w:customStyle="1" w:styleId="affd">
    <w:name w:val="Основной текст + Малые прописные"/>
    <w:basedOn w:val="130"/>
    <w:uiPriority w:val="99"/>
    <w:rsid w:val="00CD06BC"/>
    <w:rPr>
      <w:rFonts w:ascii="Times New Roman" w:hAnsi="Times New Roman" w:cs="Times New Roman"/>
      <w:i/>
      <w:iCs/>
      <w:smallCaps/>
      <w:sz w:val="25"/>
      <w:szCs w:val="25"/>
      <w:u w:val="none"/>
    </w:rPr>
  </w:style>
  <w:style w:type="character" w:customStyle="1" w:styleId="affe">
    <w:name w:val="Основной текст + Полужирный"/>
    <w:basedOn w:val="130"/>
    <w:uiPriority w:val="99"/>
    <w:rsid w:val="00CD06BC"/>
    <w:rPr>
      <w:rFonts w:ascii="Times New Roman" w:hAnsi="Times New Roman" w:cs="Times New Roman"/>
      <w:b/>
      <w:bCs/>
      <w:i/>
      <w:iCs/>
      <w:sz w:val="25"/>
      <w:szCs w:val="25"/>
      <w:u w:val="none"/>
    </w:rPr>
  </w:style>
  <w:style w:type="character" w:customStyle="1" w:styleId="42">
    <w:name w:val="Основной текст (4)_"/>
    <w:basedOn w:val="a1"/>
    <w:link w:val="410"/>
    <w:uiPriority w:val="99"/>
    <w:locked/>
    <w:rsid w:val="00CD06BC"/>
    <w:rPr>
      <w:rFonts w:ascii="Times New Roman" w:hAnsi="Times New Roman" w:cs="Times New Roman"/>
      <w:b/>
      <w:bCs/>
      <w:sz w:val="25"/>
      <w:szCs w:val="25"/>
      <w:shd w:val="clear" w:color="auto" w:fill="FFFFFF"/>
    </w:rPr>
  </w:style>
  <w:style w:type="character" w:customStyle="1" w:styleId="43">
    <w:name w:val="Основной текст (4)"/>
    <w:basedOn w:val="42"/>
    <w:uiPriority w:val="99"/>
    <w:rsid w:val="00CD06BC"/>
    <w:rPr>
      <w:rFonts w:ascii="Times New Roman" w:hAnsi="Times New Roman" w:cs="Times New Roman"/>
      <w:b/>
      <w:bCs/>
      <w:sz w:val="25"/>
      <w:szCs w:val="25"/>
      <w:shd w:val="clear" w:color="auto" w:fill="FFFFFF"/>
    </w:rPr>
  </w:style>
  <w:style w:type="character" w:customStyle="1" w:styleId="17">
    <w:name w:val="Основной текст + Полужирный1"/>
    <w:basedOn w:val="130"/>
    <w:uiPriority w:val="99"/>
    <w:rsid w:val="00CD06BC"/>
    <w:rPr>
      <w:rFonts w:ascii="Times New Roman" w:hAnsi="Times New Roman" w:cs="Times New Roman"/>
      <w:b/>
      <w:bCs/>
      <w:i/>
      <w:iCs/>
      <w:sz w:val="25"/>
      <w:szCs w:val="25"/>
      <w:u w:val="none"/>
    </w:rPr>
  </w:style>
  <w:style w:type="character" w:customStyle="1" w:styleId="44">
    <w:name w:val="Основной текст (4) + Не полужирный"/>
    <w:basedOn w:val="42"/>
    <w:uiPriority w:val="99"/>
    <w:rsid w:val="00CD06BC"/>
    <w:rPr>
      <w:rFonts w:ascii="Times New Roman" w:hAnsi="Times New Roman" w:cs="Times New Roman"/>
      <w:b/>
      <w:bCs/>
      <w:sz w:val="25"/>
      <w:szCs w:val="25"/>
      <w:shd w:val="clear" w:color="auto" w:fill="FFFFFF"/>
    </w:rPr>
  </w:style>
  <w:style w:type="character" w:customStyle="1" w:styleId="27">
    <w:name w:val="Заголовок №2_"/>
    <w:basedOn w:val="a1"/>
    <w:link w:val="210"/>
    <w:uiPriority w:val="99"/>
    <w:locked/>
    <w:rsid w:val="00CD06BC"/>
    <w:rPr>
      <w:rFonts w:ascii="Times New Roman" w:hAnsi="Times New Roman" w:cs="Times New Roman"/>
      <w:b/>
      <w:bCs/>
      <w:sz w:val="25"/>
      <w:szCs w:val="25"/>
      <w:shd w:val="clear" w:color="auto" w:fill="FFFFFF"/>
    </w:rPr>
  </w:style>
  <w:style w:type="character" w:customStyle="1" w:styleId="28">
    <w:name w:val="Заголовок №2"/>
    <w:basedOn w:val="27"/>
    <w:uiPriority w:val="99"/>
    <w:rsid w:val="00CD06BC"/>
    <w:rPr>
      <w:rFonts w:ascii="Times New Roman" w:hAnsi="Times New Roman" w:cs="Times New Roman"/>
      <w:b/>
      <w:bCs/>
      <w:sz w:val="25"/>
      <w:szCs w:val="25"/>
      <w:shd w:val="clear" w:color="auto" w:fill="FFFFFF"/>
    </w:rPr>
  </w:style>
  <w:style w:type="character" w:customStyle="1" w:styleId="420">
    <w:name w:val="Основной текст (4)2"/>
    <w:basedOn w:val="42"/>
    <w:uiPriority w:val="99"/>
    <w:rsid w:val="00CD06BC"/>
    <w:rPr>
      <w:rFonts w:ascii="Times New Roman" w:hAnsi="Times New Roman" w:cs="Times New Roman"/>
      <w:b/>
      <w:bCs/>
      <w:sz w:val="25"/>
      <w:szCs w:val="25"/>
      <w:shd w:val="clear" w:color="auto" w:fill="FFFFFF"/>
    </w:rPr>
  </w:style>
  <w:style w:type="paragraph" w:customStyle="1" w:styleId="410">
    <w:name w:val="Основной текст (4)1"/>
    <w:basedOn w:val="a0"/>
    <w:link w:val="42"/>
    <w:uiPriority w:val="99"/>
    <w:rsid w:val="00CD06BC"/>
    <w:pPr>
      <w:widowControl w:val="0"/>
      <w:shd w:val="clear" w:color="auto" w:fill="FFFFFF"/>
      <w:spacing w:after="300" w:line="322" w:lineRule="exact"/>
    </w:pPr>
    <w:rPr>
      <w:rFonts w:eastAsiaTheme="minorHAnsi"/>
      <w:b/>
      <w:bCs/>
      <w:sz w:val="25"/>
      <w:szCs w:val="25"/>
      <w:lang w:eastAsia="en-US"/>
    </w:rPr>
  </w:style>
  <w:style w:type="paragraph" w:customStyle="1" w:styleId="210">
    <w:name w:val="Заголовок №21"/>
    <w:basedOn w:val="a0"/>
    <w:link w:val="27"/>
    <w:uiPriority w:val="99"/>
    <w:rsid w:val="00CD06BC"/>
    <w:pPr>
      <w:widowControl w:val="0"/>
      <w:shd w:val="clear" w:color="auto" w:fill="FFFFFF"/>
      <w:spacing w:before="300" w:after="60" w:line="240" w:lineRule="atLeast"/>
      <w:jc w:val="both"/>
      <w:outlineLvl w:val="1"/>
    </w:pPr>
    <w:rPr>
      <w:rFonts w:eastAsiaTheme="minorHAnsi"/>
      <w:b/>
      <w:bCs/>
      <w:sz w:val="25"/>
      <w:szCs w:val="25"/>
      <w:lang w:eastAsia="en-US"/>
    </w:rPr>
  </w:style>
  <w:style w:type="paragraph" w:styleId="afff">
    <w:name w:val="Document Map"/>
    <w:basedOn w:val="a0"/>
    <w:link w:val="afff0"/>
    <w:semiHidden/>
    <w:rsid w:val="001F2EC5"/>
    <w:pPr>
      <w:shd w:val="clear" w:color="auto" w:fill="000080"/>
    </w:pPr>
    <w:rPr>
      <w:rFonts w:ascii="Tahoma" w:hAnsi="Tahoma" w:cs="Tahoma"/>
      <w:sz w:val="20"/>
      <w:szCs w:val="20"/>
      <w:lang w:val="en-US"/>
    </w:rPr>
  </w:style>
  <w:style w:type="character" w:customStyle="1" w:styleId="afff0">
    <w:name w:val="Схема документа Знак"/>
    <w:basedOn w:val="a1"/>
    <w:link w:val="afff"/>
    <w:semiHidden/>
    <w:rsid w:val="001F2EC5"/>
    <w:rPr>
      <w:rFonts w:ascii="Tahoma" w:eastAsia="Times New Roman" w:hAnsi="Tahoma" w:cs="Tahoma"/>
      <w:sz w:val="20"/>
      <w:szCs w:val="20"/>
      <w:shd w:val="clear" w:color="auto" w:fill="000080"/>
      <w:lang w:val="en-US" w:eastAsia="ru-RU"/>
    </w:rPr>
  </w:style>
  <w:style w:type="paragraph" w:styleId="afff1">
    <w:name w:val="Subtitle"/>
    <w:basedOn w:val="a0"/>
    <w:next w:val="a0"/>
    <w:link w:val="afff2"/>
    <w:qFormat/>
    <w:rsid w:val="001F2EC5"/>
    <w:pPr>
      <w:spacing w:after="60"/>
      <w:jc w:val="center"/>
      <w:outlineLvl w:val="1"/>
    </w:pPr>
    <w:rPr>
      <w:rFonts w:ascii="Calibri Light" w:hAnsi="Calibri Light"/>
      <w:lang w:val="en-US"/>
    </w:rPr>
  </w:style>
  <w:style w:type="character" w:customStyle="1" w:styleId="afff2">
    <w:name w:val="Подзаголовок Знак"/>
    <w:basedOn w:val="a1"/>
    <w:link w:val="afff1"/>
    <w:rsid w:val="001F2EC5"/>
    <w:rPr>
      <w:rFonts w:ascii="Calibri Light" w:eastAsia="Times New Roman" w:hAnsi="Calibri Light" w:cs="Times New Roman"/>
      <w:sz w:val="24"/>
      <w:szCs w:val="24"/>
      <w:lang w:val="en-US" w:eastAsia="ru-RU"/>
    </w:rPr>
  </w:style>
  <w:style w:type="character" w:customStyle="1" w:styleId="apple-converted-space">
    <w:name w:val="apple-converted-space"/>
    <w:basedOn w:val="a1"/>
    <w:rsid w:val="00A91321"/>
  </w:style>
  <w:style w:type="paragraph" w:customStyle="1" w:styleId="msonormal0">
    <w:name w:val="msonormal"/>
    <w:basedOn w:val="a0"/>
    <w:rsid w:val="000C62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37131">
      <w:bodyDiv w:val="1"/>
      <w:marLeft w:val="0"/>
      <w:marRight w:val="0"/>
      <w:marTop w:val="0"/>
      <w:marBottom w:val="0"/>
      <w:divBdr>
        <w:top w:val="none" w:sz="0" w:space="0" w:color="auto"/>
        <w:left w:val="none" w:sz="0" w:space="0" w:color="auto"/>
        <w:bottom w:val="none" w:sz="0" w:space="0" w:color="auto"/>
        <w:right w:val="none" w:sz="0" w:space="0" w:color="auto"/>
      </w:divBdr>
    </w:div>
    <w:div w:id="214045963">
      <w:bodyDiv w:val="1"/>
      <w:marLeft w:val="0"/>
      <w:marRight w:val="0"/>
      <w:marTop w:val="0"/>
      <w:marBottom w:val="0"/>
      <w:divBdr>
        <w:top w:val="none" w:sz="0" w:space="0" w:color="auto"/>
        <w:left w:val="none" w:sz="0" w:space="0" w:color="auto"/>
        <w:bottom w:val="none" w:sz="0" w:space="0" w:color="auto"/>
        <w:right w:val="none" w:sz="0" w:space="0" w:color="auto"/>
      </w:divBdr>
    </w:div>
    <w:div w:id="270431860">
      <w:bodyDiv w:val="1"/>
      <w:marLeft w:val="0"/>
      <w:marRight w:val="0"/>
      <w:marTop w:val="0"/>
      <w:marBottom w:val="0"/>
      <w:divBdr>
        <w:top w:val="none" w:sz="0" w:space="0" w:color="auto"/>
        <w:left w:val="none" w:sz="0" w:space="0" w:color="auto"/>
        <w:bottom w:val="none" w:sz="0" w:space="0" w:color="auto"/>
        <w:right w:val="none" w:sz="0" w:space="0" w:color="auto"/>
      </w:divBdr>
    </w:div>
    <w:div w:id="494301869">
      <w:bodyDiv w:val="1"/>
      <w:marLeft w:val="0"/>
      <w:marRight w:val="0"/>
      <w:marTop w:val="0"/>
      <w:marBottom w:val="0"/>
      <w:divBdr>
        <w:top w:val="none" w:sz="0" w:space="0" w:color="auto"/>
        <w:left w:val="none" w:sz="0" w:space="0" w:color="auto"/>
        <w:bottom w:val="none" w:sz="0" w:space="0" w:color="auto"/>
        <w:right w:val="none" w:sz="0" w:space="0" w:color="auto"/>
      </w:divBdr>
    </w:div>
    <w:div w:id="1002046641">
      <w:bodyDiv w:val="1"/>
      <w:marLeft w:val="0"/>
      <w:marRight w:val="0"/>
      <w:marTop w:val="0"/>
      <w:marBottom w:val="0"/>
      <w:divBdr>
        <w:top w:val="none" w:sz="0" w:space="0" w:color="auto"/>
        <w:left w:val="none" w:sz="0" w:space="0" w:color="auto"/>
        <w:bottom w:val="none" w:sz="0" w:space="0" w:color="auto"/>
        <w:right w:val="none" w:sz="0" w:space="0" w:color="auto"/>
      </w:divBdr>
    </w:div>
    <w:div w:id="1056734813">
      <w:bodyDiv w:val="1"/>
      <w:marLeft w:val="0"/>
      <w:marRight w:val="0"/>
      <w:marTop w:val="0"/>
      <w:marBottom w:val="0"/>
      <w:divBdr>
        <w:top w:val="none" w:sz="0" w:space="0" w:color="auto"/>
        <w:left w:val="none" w:sz="0" w:space="0" w:color="auto"/>
        <w:bottom w:val="none" w:sz="0" w:space="0" w:color="auto"/>
        <w:right w:val="none" w:sz="0" w:space="0" w:color="auto"/>
      </w:divBdr>
    </w:div>
    <w:div w:id="1183327258">
      <w:bodyDiv w:val="1"/>
      <w:marLeft w:val="0"/>
      <w:marRight w:val="0"/>
      <w:marTop w:val="0"/>
      <w:marBottom w:val="0"/>
      <w:divBdr>
        <w:top w:val="none" w:sz="0" w:space="0" w:color="auto"/>
        <w:left w:val="none" w:sz="0" w:space="0" w:color="auto"/>
        <w:bottom w:val="none" w:sz="0" w:space="0" w:color="auto"/>
        <w:right w:val="none" w:sz="0" w:space="0" w:color="auto"/>
      </w:divBdr>
    </w:div>
    <w:div w:id="1373193123">
      <w:bodyDiv w:val="1"/>
      <w:marLeft w:val="0"/>
      <w:marRight w:val="0"/>
      <w:marTop w:val="0"/>
      <w:marBottom w:val="0"/>
      <w:divBdr>
        <w:top w:val="none" w:sz="0" w:space="0" w:color="auto"/>
        <w:left w:val="none" w:sz="0" w:space="0" w:color="auto"/>
        <w:bottom w:val="none" w:sz="0" w:space="0" w:color="auto"/>
        <w:right w:val="none" w:sz="0" w:space="0" w:color="auto"/>
      </w:divBdr>
    </w:div>
    <w:div w:id="1695422988">
      <w:bodyDiv w:val="1"/>
      <w:marLeft w:val="0"/>
      <w:marRight w:val="0"/>
      <w:marTop w:val="0"/>
      <w:marBottom w:val="0"/>
      <w:divBdr>
        <w:top w:val="none" w:sz="0" w:space="0" w:color="auto"/>
        <w:left w:val="none" w:sz="0" w:space="0" w:color="auto"/>
        <w:bottom w:val="none" w:sz="0" w:space="0" w:color="auto"/>
        <w:right w:val="none" w:sz="0" w:space="0" w:color="auto"/>
      </w:divBdr>
    </w:div>
    <w:div w:id="1713772509">
      <w:bodyDiv w:val="1"/>
      <w:marLeft w:val="0"/>
      <w:marRight w:val="0"/>
      <w:marTop w:val="0"/>
      <w:marBottom w:val="0"/>
      <w:divBdr>
        <w:top w:val="none" w:sz="0" w:space="0" w:color="auto"/>
        <w:left w:val="none" w:sz="0" w:space="0" w:color="auto"/>
        <w:bottom w:val="none" w:sz="0" w:space="0" w:color="auto"/>
        <w:right w:val="none" w:sz="0" w:space="0" w:color="auto"/>
      </w:divBdr>
    </w:div>
    <w:div w:id="19941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1878/b5315c892df7002ac987a311b4a242874fdcf420/" TargetMode="External"/><Relationship Id="rId3" Type="http://schemas.openxmlformats.org/officeDocument/2006/relationships/styles" Target="styles.xml"/><Relationship Id="rId7" Type="http://schemas.openxmlformats.org/officeDocument/2006/relationships/hyperlink" Target="https://www.consultant.ru/document/cons_doc_LAW_421878/b5315c892df7002ac987a311b4a242874fdcf42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21878/b5315c892df7002ac987a311b4a242874fdcf4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ultant.ru/document/cons_doc_LAW_421878/b5315c892df7002ac987a311b4a242874fdcf420/" TargetMode="External"/><Relationship Id="rId4" Type="http://schemas.openxmlformats.org/officeDocument/2006/relationships/settings" Target="settings.xml"/><Relationship Id="rId9" Type="http://schemas.openxmlformats.org/officeDocument/2006/relationships/hyperlink" Target="https://www.consultant.ru/document/cons_doc_LAW_421878/b5315c892df7002ac987a311b4a242874fdcf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3562-2E5F-4B1E-973E-1EA1DA27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18196</Words>
  <Characters>103723</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user</cp:lastModifiedBy>
  <cp:revision>114</cp:revision>
  <cp:lastPrinted>2023-04-28T04:39:00Z</cp:lastPrinted>
  <dcterms:created xsi:type="dcterms:W3CDTF">2020-02-05T17:33:00Z</dcterms:created>
  <dcterms:modified xsi:type="dcterms:W3CDTF">2023-04-28T04:40:00Z</dcterms:modified>
</cp:coreProperties>
</file>