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8AEB" w14:textId="77777777" w:rsidR="003A6337" w:rsidRPr="00B04CF1" w:rsidRDefault="003A6337" w:rsidP="003A6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72AA1469" w14:textId="77777777" w:rsidR="003A6337" w:rsidRPr="00B04CF1" w:rsidRDefault="003A6337" w:rsidP="003A6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ПРУТСКОГО  СЕЛЬСОВЕТА</w:t>
      </w:r>
    </w:p>
    <w:p w14:paraId="01DE0572" w14:textId="77777777" w:rsidR="003A6337" w:rsidRPr="00B04CF1" w:rsidRDefault="003A6337" w:rsidP="003A6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</w:t>
      </w:r>
      <w:proofErr w:type="gramEnd"/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АЛТАЙСКОГО  КРАЯ</w:t>
      </w:r>
    </w:p>
    <w:p w14:paraId="3D839F49" w14:textId="77777777" w:rsidR="003A6337" w:rsidRPr="00B04CF1" w:rsidRDefault="003A6337" w:rsidP="003A6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28830" w14:textId="77777777" w:rsidR="003A6337" w:rsidRPr="00B04CF1" w:rsidRDefault="003A6337" w:rsidP="003A6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3AF9406" w14:textId="77777777" w:rsidR="003A6337" w:rsidRPr="00C52A76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21.10.2024 </w:t>
      </w:r>
      <w:r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п. </w:t>
      </w:r>
      <w:r w:rsidRPr="00C52A76">
        <w:rPr>
          <w:rFonts w:ascii="Times New Roman" w:hAnsi="Times New Roman" w:cs="Times New Roman"/>
          <w:sz w:val="28"/>
          <w:szCs w:val="28"/>
        </w:rPr>
        <w:t xml:space="preserve">Прутской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51CE63F3" w14:textId="77777777" w:rsidR="003A6337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22B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Pr="002B222B">
        <w:rPr>
          <w:rFonts w:ascii="Times New Roman" w:hAnsi="Times New Roman" w:cs="Times New Roman"/>
          <w:sz w:val="28"/>
          <w:szCs w:val="28"/>
        </w:rPr>
        <w:t xml:space="preserve"> изменения в Правила </w:t>
      </w:r>
    </w:p>
    <w:p w14:paraId="75DD3CD6" w14:textId="77777777" w:rsidR="003A6337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</w:p>
    <w:p w14:paraId="4373DC99" w14:textId="77777777" w:rsidR="003A6337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EE2A0FD" w14:textId="77777777" w:rsidR="003A6337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 xml:space="preserve">Прутской сельсовет Павловского </w:t>
      </w:r>
    </w:p>
    <w:p w14:paraId="6746E7B8" w14:textId="77777777" w:rsidR="003A6337" w:rsidRPr="00B04CF1" w:rsidRDefault="003A6337" w:rsidP="003A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22B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6346792" w14:textId="77777777" w:rsidR="003A6337" w:rsidRPr="00B67C85" w:rsidRDefault="003A6337" w:rsidP="003A6337">
      <w:pPr>
        <w:jc w:val="center"/>
        <w:rPr>
          <w:b/>
          <w:sz w:val="18"/>
          <w:szCs w:val="18"/>
        </w:rPr>
      </w:pPr>
    </w:p>
    <w:p w14:paraId="43760AD4" w14:textId="77777777" w:rsidR="003A6337" w:rsidRPr="00A206B1" w:rsidRDefault="003A6337" w:rsidP="003A6337">
      <w:pPr>
        <w:pStyle w:val="1"/>
        <w:spacing w:before="0" w:after="0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6B1">
        <w:rPr>
          <w:rFonts w:ascii="Times New Roman" w:hAnsi="Times New Roman" w:cs="Times New Roman"/>
          <w:b w:val="0"/>
          <w:sz w:val="28"/>
          <w:szCs w:val="28"/>
        </w:rPr>
        <w:t>В соответствии со ст. 33 Градостроительного кодекса Российской Федерации Собрание депутатов Прутского сельсовета р е ш а е т:</w:t>
      </w:r>
    </w:p>
    <w:p w14:paraId="228A4919" w14:textId="77777777" w:rsidR="003A6337" w:rsidRPr="00A206B1" w:rsidRDefault="003A6337" w:rsidP="003A63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муниципального образования Прутской сельсовет Павловского района Алтайского края (далее – Правила):</w:t>
      </w:r>
    </w:p>
    <w:p w14:paraId="2E231502" w14:textId="77777777" w:rsidR="003A6337" w:rsidRPr="00A206B1" w:rsidRDefault="003A6337" w:rsidP="003A633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206B1">
        <w:rPr>
          <w:rFonts w:ascii="Times New Roman" w:hAnsi="Times New Roman" w:cs="Times New Roman"/>
          <w:sz w:val="28"/>
          <w:szCs w:val="28"/>
        </w:rPr>
        <w:t xml:space="preserve"> именно: в ст. 25 Правил: </w:t>
      </w:r>
    </w:p>
    <w:p w14:paraId="12E9A7CD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14:paraId="28D70E2F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14:paraId="5D47E914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14:paraId="2AC59376" w14:textId="77777777" w:rsidR="003A6337" w:rsidRPr="00A206B1" w:rsidRDefault="003A6337" w:rsidP="003A633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ab/>
        <w:t>Глава сельсовета, довел до сведения присутствующих материалы по вышеназванному вопросу.</w:t>
      </w:r>
    </w:p>
    <w:p w14:paraId="78B6DE9F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 xml:space="preserve">Согласно Правилам землепользования и застройки МО Прутской сельсовет 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>«Предельные размеры земельных участков, предоставляемых гражданам в собственность из находящихся в муниципальной собственности земель Павловского района Алтайского края или из земель, государственная собственность на которые не разграничена в населенных пунктах Прутского сельсовета для ведения личного подсобного хозяйства и индивидуального жилищного строительства, для размещения блокированной жилой застройки:</w:t>
      </w:r>
    </w:p>
    <w:p w14:paraId="1A8761EA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минимальный размер – 0,1 га;</w:t>
      </w:r>
    </w:p>
    <w:p w14:paraId="56C41411" w14:textId="77777777" w:rsidR="003A6337" w:rsidRPr="00A206B1" w:rsidRDefault="003A6337" w:rsidP="003A6337">
      <w:pPr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6B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A206B1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размер – 0,15 га».</w:t>
      </w:r>
    </w:p>
    <w:p w14:paraId="3B42A3A6" w14:textId="77777777" w:rsidR="003A6337" w:rsidRPr="00A206B1" w:rsidRDefault="003A6337" w:rsidP="003A633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 xml:space="preserve">Таким образом, для изменения вида разрешенного использования земельного участка необходимо проведение публичных слушаний по данному вопросу. </w:t>
      </w:r>
    </w:p>
    <w:p w14:paraId="068CD81F" w14:textId="77777777" w:rsidR="003A6337" w:rsidRPr="00A206B1" w:rsidRDefault="003A6337" w:rsidP="003A633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настоящего решения оставляю за собой.</w:t>
      </w:r>
    </w:p>
    <w:p w14:paraId="644BD54E" w14:textId="77777777" w:rsidR="003A6337" w:rsidRPr="00A206B1" w:rsidRDefault="003A6337" w:rsidP="003A6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430C71" w14:textId="77777777" w:rsidR="003A6337" w:rsidRPr="00A206B1" w:rsidRDefault="003A6337" w:rsidP="003A6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13599" w14:textId="77777777" w:rsidR="003A6337" w:rsidRPr="00A206B1" w:rsidRDefault="003A6337" w:rsidP="003A6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213A9" w14:textId="77777777" w:rsidR="003A6337" w:rsidRPr="00A206B1" w:rsidRDefault="003A6337" w:rsidP="003A6337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206B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И.В. Самсоненко</w:t>
      </w:r>
    </w:p>
    <w:p w14:paraId="136FB34B" w14:textId="77777777" w:rsidR="003D47D0" w:rsidRDefault="003D47D0">
      <w:bookmarkStart w:id="0" w:name="_GoBack"/>
      <w:bookmarkEnd w:id="0"/>
    </w:p>
    <w:sectPr w:rsidR="003D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52DFA"/>
    <w:multiLevelType w:val="hybridMultilevel"/>
    <w:tmpl w:val="DD00FAD0"/>
    <w:lvl w:ilvl="0" w:tplc="7156522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D0"/>
    <w:rsid w:val="003A6337"/>
    <w:rsid w:val="003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F0DA-E482-4C95-ABF4-FCB0768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3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63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337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2024-10-21T08:23:00Z</dcterms:created>
  <dcterms:modified xsi:type="dcterms:W3CDTF">2024-10-21T08:23:00Z</dcterms:modified>
</cp:coreProperties>
</file>